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8E5B6" w14:textId="77777777" w:rsidR="002869B3" w:rsidRPr="002618DE" w:rsidRDefault="002869B3" w:rsidP="002869B3">
      <w:pPr>
        <w:jc w:val="center"/>
        <w:rPr>
          <w:rFonts w:cs="Arial"/>
          <w:b/>
          <w:i/>
          <w:lang w:val="el-GR"/>
        </w:rPr>
      </w:pPr>
    </w:p>
    <w:tbl>
      <w:tblPr>
        <w:tblW w:w="8221" w:type="dxa"/>
        <w:tblInd w:w="108" w:type="dxa"/>
        <w:tblLook w:val="01E0" w:firstRow="1" w:lastRow="1" w:firstColumn="1" w:lastColumn="1" w:noHBand="0" w:noVBand="0"/>
      </w:tblPr>
      <w:tblGrid>
        <w:gridCol w:w="3260"/>
        <w:gridCol w:w="1701"/>
        <w:gridCol w:w="3260"/>
      </w:tblGrid>
      <w:tr w:rsidR="002869B3" w:rsidRPr="002618DE" w14:paraId="2851A34D" w14:textId="77777777" w:rsidTr="001902D4">
        <w:tc>
          <w:tcPr>
            <w:tcW w:w="3260" w:type="dxa"/>
          </w:tcPr>
          <w:p w14:paraId="2F31492A" w14:textId="77777777" w:rsidR="002869B3" w:rsidRPr="002618DE" w:rsidRDefault="00A2651F" w:rsidP="00087E21">
            <w:pPr>
              <w:jc w:val="center"/>
              <w:rPr>
                <w:rFonts w:cs="Arial"/>
                <w:lang w:val="el-GR"/>
              </w:rPr>
            </w:pPr>
            <w:r>
              <w:rPr>
                <w:rFonts w:cs="Arial"/>
                <w:b/>
                <w:noProof/>
                <w:szCs w:val="22"/>
                <w:lang w:val="el-GR" w:eastAsia="el-GR"/>
              </w:rPr>
              <w:drawing>
                <wp:inline distT="0" distB="0" distL="0" distR="0" wp14:anchorId="03478012" wp14:editId="6908EC28">
                  <wp:extent cx="1085850" cy="676275"/>
                  <wp:effectExtent l="0" t="0" r="0" b="9525"/>
                  <wp:docPr id="1" name="Picture 1" descr="Drapeau eu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eu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676275"/>
                          </a:xfrm>
                          <a:prstGeom prst="rect">
                            <a:avLst/>
                          </a:prstGeom>
                          <a:noFill/>
                          <a:ln>
                            <a:noFill/>
                          </a:ln>
                        </pic:spPr>
                      </pic:pic>
                    </a:graphicData>
                  </a:graphic>
                </wp:inline>
              </w:drawing>
            </w:r>
          </w:p>
        </w:tc>
        <w:tc>
          <w:tcPr>
            <w:tcW w:w="1701" w:type="dxa"/>
          </w:tcPr>
          <w:p w14:paraId="10D0A621" w14:textId="77777777" w:rsidR="002869B3" w:rsidRPr="002618DE" w:rsidRDefault="002869B3" w:rsidP="00087E21">
            <w:pPr>
              <w:rPr>
                <w:rFonts w:cs="Arial"/>
                <w:lang w:val="el-GR"/>
              </w:rPr>
            </w:pPr>
          </w:p>
        </w:tc>
        <w:tc>
          <w:tcPr>
            <w:tcW w:w="3260" w:type="dxa"/>
          </w:tcPr>
          <w:p w14:paraId="2F81F99C" w14:textId="77777777" w:rsidR="002869B3" w:rsidRPr="00DE0F3B" w:rsidRDefault="00A2651F" w:rsidP="00087E21">
            <w:pPr>
              <w:pStyle w:val="BodyText"/>
              <w:spacing w:line="312" w:lineRule="auto"/>
              <w:jc w:val="center"/>
              <w:rPr>
                <w:b/>
                <w:szCs w:val="22"/>
              </w:rPr>
            </w:pPr>
            <w:r>
              <w:rPr>
                <w:rFonts w:ascii="Arial" w:hAnsi="Arial" w:cs="Arial"/>
                <w:noProof/>
                <w:lang w:eastAsia="el-GR"/>
              </w:rPr>
              <w:drawing>
                <wp:inline distT="0" distB="0" distL="0" distR="0" wp14:anchorId="1658AE87" wp14:editId="632C1C0D">
                  <wp:extent cx="69532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tc>
      </w:tr>
      <w:tr w:rsidR="002869B3" w:rsidRPr="002618DE" w14:paraId="22CD0B89" w14:textId="77777777" w:rsidTr="001902D4">
        <w:tc>
          <w:tcPr>
            <w:tcW w:w="3260" w:type="dxa"/>
          </w:tcPr>
          <w:p w14:paraId="5EF27B57" w14:textId="77777777" w:rsidR="002869B3" w:rsidRPr="002618DE" w:rsidRDefault="002869B3" w:rsidP="00087E21">
            <w:pPr>
              <w:jc w:val="center"/>
              <w:rPr>
                <w:rFonts w:cs="Arial"/>
                <w:b/>
                <w:sz w:val="22"/>
                <w:szCs w:val="22"/>
                <w:lang w:val="el-GR"/>
              </w:rPr>
            </w:pPr>
            <w:r w:rsidRPr="002618DE">
              <w:rPr>
                <w:rFonts w:cs="Arial"/>
                <w:b/>
                <w:sz w:val="22"/>
                <w:szCs w:val="22"/>
                <w:lang w:val="el-GR"/>
              </w:rPr>
              <w:t>ΕΥΡΩΠΑΪΚΗ ΕΝΩΣΗ</w:t>
            </w:r>
          </w:p>
          <w:p w14:paraId="1772A58E" w14:textId="77777777" w:rsidR="002869B3" w:rsidRPr="00DE0F3B" w:rsidRDefault="002869B3" w:rsidP="00087E21">
            <w:pPr>
              <w:jc w:val="center"/>
              <w:rPr>
                <w:rFonts w:cs="Arial"/>
                <w:i/>
                <w:lang w:val="el-GR"/>
              </w:rPr>
            </w:pPr>
          </w:p>
        </w:tc>
        <w:tc>
          <w:tcPr>
            <w:tcW w:w="1701" w:type="dxa"/>
          </w:tcPr>
          <w:p w14:paraId="2445F01C" w14:textId="77777777" w:rsidR="002869B3" w:rsidRPr="00DE0F3B" w:rsidRDefault="002869B3" w:rsidP="00087E21">
            <w:pPr>
              <w:jc w:val="center"/>
              <w:rPr>
                <w:rFonts w:cs="Arial"/>
                <w:i/>
                <w:szCs w:val="22"/>
                <w:lang w:val="el-GR"/>
              </w:rPr>
            </w:pPr>
          </w:p>
        </w:tc>
        <w:tc>
          <w:tcPr>
            <w:tcW w:w="3260" w:type="dxa"/>
          </w:tcPr>
          <w:p w14:paraId="2A192C81" w14:textId="77777777" w:rsidR="002869B3" w:rsidRPr="002618DE" w:rsidRDefault="002869B3" w:rsidP="00087E21">
            <w:pPr>
              <w:pStyle w:val="BodyText"/>
              <w:spacing w:line="312" w:lineRule="auto"/>
              <w:ind w:left="-533"/>
              <w:jc w:val="right"/>
              <w:rPr>
                <w:rFonts w:ascii="Arial" w:hAnsi="Arial" w:cs="Arial"/>
                <w:b/>
                <w:sz w:val="22"/>
                <w:szCs w:val="22"/>
              </w:rPr>
            </w:pPr>
            <w:r w:rsidRPr="002618DE">
              <w:rPr>
                <w:rFonts w:ascii="Arial" w:hAnsi="Arial" w:cs="Arial"/>
                <w:b/>
                <w:sz w:val="22"/>
                <w:szCs w:val="22"/>
              </w:rPr>
              <w:t xml:space="preserve"> ΚΥΠΡΙΑΚΗ ΔΗΜΟΚΡΑΤΙΑ</w:t>
            </w:r>
          </w:p>
        </w:tc>
      </w:tr>
      <w:tr w:rsidR="002869B3" w:rsidRPr="002618DE" w14:paraId="39793A29" w14:textId="77777777" w:rsidTr="001902D4">
        <w:tc>
          <w:tcPr>
            <w:tcW w:w="3260" w:type="dxa"/>
          </w:tcPr>
          <w:p w14:paraId="2F4042DD" w14:textId="77777777" w:rsidR="002869B3" w:rsidRPr="002618DE" w:rsidRDefault="002869B3" w:rsidP="002869B3">
            <w:pPr>
              <w:ind w:right="420"/>
              <w:jc w:val="center"/>
              <w:rPr>
                <w:rFonts w:cs="Arial"/>
                <w:b/>
                <w:sz w:val="16"/>
                <w:szCs w:val="16"/>
                <w:lang w:val="el-GR"/>
              </w:rPr>
            </w:pPr>
          </w:p>
          <w:p w14:paraId="4F51E5AF" w14:textId="77777777" w:rsidR="002869B3" w:rsidRPr="002618DE" w:rsidRDefault="002869B3" w:rsidP="002869B3">
            <w:pPr>
              <w:ind w:right="105"/>
              <w:jc w:val="center"/>
              <w:rPr>
                <w:rFonts w:cs="Arial"/>
                <w:b/>
                <w:sz w:val="16"/>
                <w:szCs w:val="16"/>
                <w:lang w:val="el-GR"/>
              </w:rPr>
            </w:pPr>
          </w:p>
          <w:p w14:paraId="13E55CC5" w14:textId="77777777" w:rsidR="002869B3" w:rsidRPr="002618DE" w:rsidRDefault="002869B3" w:rsidP="002869B3">
            <w:pPr>
              <w:ind w:right="108"/>
              <w:jc w:val="center"/>
              <w:rPr>
                <w:rFonts w:cs="Arial"/>
                <w:sz w:val="16"/>
                <w:szCs w:val="16"/>
                <w:lang w:val="el-GR"/>
              </w:rPr>
            </w:pPr>
          </w:p>
          <w:p w14:paraId="61249E26" w14:textId="77777777" w:rsidR="002869B3" w:rsidRPr="002618DE" w:rsidRDefault="002869B3" w:rsidP="002869B3">
            <w:pPr>
              <w:jc w:val="center"/>
              <w:rPr>
                <w:rFonts w:cs="Arial"/>
                <w:b/>
                <w:sz w:val="16"/>
                <w:szCs w:val="16"/>
                <w:lang w:val="el-GR"/>
              </w:rPr>
            </w:pPr>
          </w:p>
        </w:tc>
        <w:tc>
          <w:tcPr>
            <w:tcW w:w="1701" w:type="dxa"/>
          </w:tcPr>
          <w:p w14:paraId="54D3F491" w14:textId="77777777" w:rsidR="002869B3" w:rsidRPr="002618DE" w:rsidRDefault="00A2651F" w:rsidP="002869B3">
            <w:pPr>
              <w:jc w:val="center"/>
              <w:rPr>
                <w:rFonts w:cs="Arial"/>
                <w:b/>
                <w:sz w:val="16"/>
                <w:szCs w:val="16"/>
              </w:rPr>
            </w:pPr>
            <w:r>
              <w:rPr>
                <w:rFonts w:cs="Arial"/>
                <w:b/>
                <w:noProof/>
                <w:sz w:val="16"/>
                <w:szCs w:val="16"/>
                <w:lang w:val="el-GR" w:eastAsia="el-GR"/>
              </w:rPr>
              <mc:AlternateContent>
                <mc:Choice Requires="wps">
                  <w:drawing>
                    <wp:anchor distT="0" distB="0" distL="114300" distR="114300" simplePos="0" relativeHeight="251640320" behindDoc="0" locked="0" layoutInCell="1" allowOverlap="1" wp14:anchorId="2E3D029A" wp14:editId="7599ACA7">
                      <wp:simplePos x="0" y="0"/>
                      <wp:positionH relativeFrom="column">
                        <wp:posOffset>109855</wp:posOffset>
                      </wp:positionH>
                      <wp:positionV relativeFrom="paragraph">
                        <wp:posOffset>176530</wp:posOffset>
                      </wp:positionV>
                      <wp:extent cx="838200" cy="609600"/>
                      <wp:effectExtent l="0" t="0" r="0" b="0"/>
                      <wp:wrapNone/>
                      <wp:docPr id="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D614A" id="Rectangle 40" o:spid="_x0000_s1026" style="position:absolute;margin-left:8.65pt;margin-top:13.9pt;width:66pt;height: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"/>
                  </w:pict>
                </mc:Fallback>
              </mc:AlternateContent>
            </w:r>
          </w:p>
        </w:tc>
        <w:tc>
          <w:tcPr>
            <w:tcW w:w="3260" w:type="dxa"/>
          </w:tcPr>
          <w:p w14:paraId="625A3391" w14:textId="77777777" w:rsidR="002869B3" w:rsidRPr="002618DE" w:rsidRDefault="00A2651F" w:rsidP="002869B3">
            <w:pPr>
              <w:jc w:val="center"/>
              <w:rPr>
                <w:rFonts w:cs="Arial"/>
                <w:b/>
                <w:sz w:val="16"/>
                <w:szCs w:val="16"/>
              </w:rPr>
            </w:pPr>
            <w:r>
              <w:rPr>
                <w:rFonts w:cs="Arial"/>
                <w:b/>
                <w:noProof/>
                <w:sz w:val="16"/>
                <w:szCs w:val="16"/>
                <w:lang w:val="el-GR" w:eastAsia="el-GR"/>
              </w:rPr>
              <mc:AlternateContent>
                <mc:Choice Requires="wpc">
                  <w:drawing>
                    <wp:inline distT="0" distB="0" distL="0" distR="0" wp14:anchorId="2381734A" wp14:editId="383091A9">
                      <wp:extent cx="1524000" cy="914400"/>
                      <wp:effectExtent l="0" t="0" r="1905" b="254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66201BD" id="Canvas 38" o:spid="_x0000_s1026" editas="canvas" style="width:120pt;height:1in;mso-position-horizontal-relative:char;mso-position-vertical-relative:line" coordsize="15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240;height:9144;visibility:visible;mso-wrap-style:square">
                        <v:fill o:detectmouseclick="t"/>
                        <v:path o:connecttype="none"/>
                      </v:shape>
                      <w10:anchorlock/>
                    </v:group>
                  </w:pict>
                </mc:Fallback>
              </mc:AlternateContent>
            </w:r>
          </w:p>
        </w:tc>
      </w:tr>
    </w:tbl>
    <w:p w14:paraId="7AB913BA" w14:textId="77777777" w:rsidR="00C5596A" w:rsidRPr="002618DE" w:rsidRDefault="002869B3" w:rsidP="001902D4">
      <w:pPr>
        <w:pStyle w:val="Title"/>
        <w:ind w:right="-624"/>
        <w:jc w:val="left"/>
        <w:rPr>
          <w:rFonts w:ascii="Arial" w:hAnsi="Arial" w:cs="Arial"/>
          <w:bCs/>
          <w:sz w:val="16"/>
          <w:szCs w:val="16"/>
        </w:rPr>
      </w:pPr>
      <w:r w:rsidRPr="002618DE">
        <w:rPr>
          <w:rFonts w:ascii="Arial" w:hAnsi="Arial" w:cs="Arial"/>
          <w:sz w:val="16"/>
          <w:szCs w:val="16"/>
        </w:rPr>
        <w:t xml:space="preserve">        </w:t>
      </w:r>
      <w:r w:rsidR="001902D4" w:rsidRPr="002618DE">
        <w:rPr>
          <w:rFonts w:ascii="Arial" w:hAnsi="Arial" w:cs="Arial"/>
          <w:sz w:val="16"/>
          <w:szCs w:val="16"/>
        </w:rPr>
        <w:t xml:space="preserve">                                                                 </w:t>
      </w:r>
      <w:r w:rsidRPr="002618DE">
        <w:rPr>
          <w:rFonts w:ascii="Arial" w:hAnsi="Arial" w:cs="Arial"/>
          <w:sz w:val="16"/>
          <w:szCs w:val="16"/>
        </w:rPr>
        <w:t xml:space="preserve"> ΛΟΓΟΤΥΠΟ ΤΑΜΕΙΟΥ</w:t>
      </w:r>
    </w:p>
    <w:p w14:paraId="2936C8CC" w14:textId="5E3FD70F" w:rsidR="00C5596A" w:rsidRPr="008A7D0D" w:rsidRDefault="00C5596A" w:rsidP="00C5596A">
      <w:pPr>
        <w:pStyle w:val="Title"/>
        <w:ind w:right="-624"/>
        <w:jc w:val="both"/>
        <w:rPr>
          <w:rFonts w:ascii="Arial" w:hAnsi="Arial" w:cs="Arial"/>
          <w:b w:val="0"/>
          <w:sz w:val="24"/>
          <w:szCs w:val="24"/>
        </w:rPr>
      </w:pPr>
    </w:p>
    <w:p w14:paraId="522A31E4" w14:textId="37C8D0B2" w:rsidR="008A7D0D" w:rsidRPr="008A7D0D" w:rsidRDefault="008A7D0D" w:rsidP="00C5596A">
      <w:pPr>
        <w:pStyle w:val="Title"/>
        <w:ind w:right="-624"/>
        <w:jc w:val="both"/>
        <w:rPr>
          <w:rFonts w:ascii="Arial" w:hAnsi="Arial" w:cs="Arial"/>
          <w:b w:val="0"/>
          <w:sz w:val="24"/>
          <w:szCs w:val="24"/>
        </w:rPr>
      </w:pPr>
    </w:p>
    <w:p w14:paraId="2DFB007A" w14:textId="114E0A8F" w:rsidR="008A7D0D" w:rsidRPr="008A7D0D" w:rsidRDefault="008A7D0D" w:rsidP="00C5596A">
      <w:pPr>
        <w:pStyle w:val="Title"/>
        <w:ind w:right="-624"/>
        <w:jc w:val="both"/>
        <w:rPr>
          <w:rFonts w:ascii="Arial" w:hAnsi="Arial" w:cs="Arial"/>
          <w:b w:val="0"/>
          <w:sz w:val="24"/>
          <w:szCs w:val="24"/>
        </w:rPr>
      </w:pPr>
    </w:p>
    <w:p w14:paraId="79F7D94D" w14:textId="77777777" w:rsidR="008A7D0D" w:rsidRPr="008A7D0D" w:rsidRDefault="008A7D0D" w:rsidP="00C5596A">
      <w:pPr>
        <w:pStyle w:val="Title"/>
        <w:ind w:right="-624"/>
        <w:jc w:val="both"/>
        <w:rPr>
          <w:rFonts w:ascii="Arial" w:hAnsi="Arial" w:cs="Arial"/>
          <w:b w:val="0"/>
          <w:sz w:val="24"/>
          <w:szCs w:val="24"/>
        </w:rPr>
      </w:pPr>
    </w:p>
    <w:p w14:paraId="35C20843" w14:textId="02F12FEA" w:rsidR="00C5596A" w:rsidRPr="008A7D0D" w:rsidRDefault="00C5596A" w:rsidP="00C5596A">
      <w:pPr>
        <w:pStyle w:val="Title"/>
        <w:ind w:right="-624"/>
        <w:jc w:val="both"/>
        <w:rPr>
          <w:rFonts w:ascii="Arial" w:hAnsi="Arial" w:cs="Arial"/>
          <w:b w:val="0"/>
          <w:sz w:val="24"/>
          <w:szCs w:val="24"/>
        </w:rPr>
      </w:pPr>
    </w:p>
    <w:p w14:paraId="79C7E75D" w14:textId="0503E64F" w:rsidR="008A7D0D" w:rsidRPr="008A7D0D" w:rsidRDefault="008A7D0D" w:rsidP="00C5596A">
      <w:pPr>
        <w:pStyle w:val="Title"/>
        <w:ind w:right="-624"/>
        <w:jc w:val="both"/>
        <w:rPr>
          <w:rFonts w:ascii="Arial" w:hAnsi="Arial" w:cs="Arial"/>
          <w:b w:val="0"/>
          <w:sz w:val="24"/>
          <w:szCs w:val="24"/>
        </w:rPr>
      </w:pPr>
    </w:p>
    <w:p w14:paraId="01A71123" w14:textId="77777777" w:rsidR="008A7D0D" w:rsidRPr="008A7D0D" w:rsidRDefault="008A7D0D" w:rsidP="00C5596A">
      <w:pPr>
        <w:pStyle w:val="Title"/>
        <w:ind w:right="-624"/>
        <w:jc w:val="both"/>
        <w:rPr>
          <w:rFonts w:ascii="Arial" w:hAnsi="Arial" w:cs="Arial"/>
          <w:b w:val="0"/>
          <w:sz w:val="24"/>
          <w:szCs w:val="24"/>
        </w:rPr>
      </w:pPr>
    </w:p>
    <w:p w14:paraId="555597CA" w14:textId="3D7727C2" w:rsidR="00F26B0F" w:rsidRPr="008A7D0D" w:rsidRDefault="00F26B0F" w:rsidP="00C5596A">
      <w:pPr>
        <w:pStyle w:val="Title"/>
        <w:ind w:right="-624"/>
        <w:jc w:val="both"/>
        <w:rPr>
          <w:rFonts w:ascii="Arial" w:hAnsi="Arial" w:cs="Arial"/>
          <w:b w:val="0"/>
          <w:sz w:val="24"/>
          <w:szCs w:val="24"/>
        </w:rPr>
      </w:pPr>
    </w:p>
    <w:p w14:paraId="1F3D04E3" w14:textId="77777777" w:rsidR="008A7D0D" w:rsidRPr="008A7D0D" w:rsidRDefault="008A7D0D" w:rsidP="00C5596A">
      <w:pPr>
        <w:pStyle w:val="Title"/>
        <w:ind w:right="-624"/>
        <w:jc w:val="both"/>
        <w:rPr>
          <w:rFonts w:ascii="Arial" w:hAnsi="Arial" w:cs="Arial"/>
          <w:b w:val="0"/>
          <w:sz w:val="24"/>
          <w:szCs w:val="24"/>
        </w:rPr>
      </w:pPr>
    </w:p>
    <w:p w14:paraId="4FACFF64" w14:textId="77777777" w:rsidR="00F26B0F" w:rsidRPr="008A7D0D" w:rsidRDefault="00F26B0F" w:rsidP="00C5596A">
      <w:pPr>
        <w:pStyle w:val="Title"/>
        <w:ind w:right="-624"/>
        <w:jc w:val="both"/>
        <w:rPr>
          <w:rFonts w:ascii="Arial" w:hAnsi="Arial" w:cs="Arial"/>
          <w:b w:val="0"/>
          <w:sz w:val="24"/>
          <w:szCs w:val="24"/>
        </w:rPr>
      </w:pPr>
    </w:p>
    <w:p w14:paraId="3ACE8575" w14:textId="77777777" w:rsidR="00F26B0F" w:rsidRPr="008A7D0D" w:rsidRDefault="00F26B0F" w:rsidP="00C5596A">
      <w:pPr>
        <w:pStyle w:val="Title"/>
        <w:ind w:right="-624"/>
        <w:jc w:val="both"/>
        <w:rPr>
          <w:rFonts w:ascii="Arial" w:hAnsi="Arial" w:cs="Arial"/>
          <w:bCs/>
          <w:sz w:val="24"/>
          <w:szCs w:val="24"/>
        </w:rPr>
      </w:pPr>
    </w:p>
    <w:p w14:paraId="1FE2A316" w14:textId="77777777" w:rsidR="00C5596A" w:rsidRPr="002618DE" w:rsidRDefault="00C5596A" w:rsidP="00C5596A">
      <w:pPr>
        <w:ind w:left="426"/>
        <w:jc w:val="both"/>
        <w:rPr>
          <w:rFonts w:cs="Arial"/>
          <w:b/>
          <w:szCs w:val="24"/>
          <w:lang w:val="el-GR"/>
        </w:rPr>
      </w:pPr>
      <w:r w:rsidRPr="002618DE">
        <w:rPr>
          <w:rFonts w:cs="Arial"/>
          <w:b/>
          <w:szCs w:val="24"/>
          <w:lang w:val="el-GR"/>
        </w:rPr>
        <w:t xml:space="preserve">ΕΡΓΟ: ……………………………………………………… </w:t>
      </w:r>
    </w:p>
    <w:p w14:paraId="4A3392B2" w14:textId="77777777" w:rsidR="00C5596A" w:rsidRPr="002618DE" w:rsidRDefault="00C5596A" w:rsidP="00C5596A">
      <w:pPr>
        <w:ind w:left="426"/>
        <w:jc w:val="both"/>
        <w:rPr>
          <w:rFonts w:cs="Arial"/>
          <w:b/>
          <w:sz w:val="22"/>
          <w:szCs w:val="22"/>
          <w:lang w:val="el-GR"/>
        </w:rPr>
      </w:pPr>
    </w:p>
    <w:p w14:paraId="378F8052" w14:textId="77777777" w:rsidR="00C5596A" w:rsidRPr="002618DE" w:rsidRDefault="00C5596A" w:rsidP="00C5596A">
      <w:pPr>
        <w:ind w:left="426"/>
        <w:jc w:val="both"/>
        <w:rPr>
          <w:rFonts w:cs="Arial"/>
          <w:b/>
          <w:sz w:val="22"/>
          <w:szCs w:val="22"/>
          <w:lang w:val="el-GR"/>
        </w:rPr>
      </w:pPr>
    </w:p>
    <w:p w14:paraId="173A9279" w14:textId="77777777" w:rsidR="00C5596A" w:rsidRPr="002618DE" w:rsidRDefault="00C5596A" w:rsidP="00C5596A">
      <w:pPr>
        <w:ind w:left="426"/>
        <w:jc w:val="both"/>
        <w:rPr>
          <w:rFonts w:cs="Arial"/>
          <w:b/>
          <w:szCs w:val="24"/>
          <w:lang w:val="el-GR"/>
        </w:rPr>
      </w:pPr>
      <w:r w:rsidRPr="002618DE">
        <w:rPr>
          <w:rFonts w:cs="Arial"/>
          <w:b/>
          <w:szCs w:val="24"/>
          <w:lang w:val="el-GR"/>
        </w:rPr>
        <w:t>ΑΡ. ΔΙΑΓΩΝΙΣΜΟΥ</w:t>
      </w:r>
      <w:r w:rsidR="00E26DA7" w:rsidRPr="002618DE">
        <w:rPr>
          <w:rFonts w:cs="Arial"/>
          <w:b/>
          <w:szCs w:val="24"/>
          <w:lang w:val="el-GR"/>
        </w:rPr>
        <w:t>:</w:t>
      </w:r>
      <w:r w:rsidRPr="002618DE">
        <w:rPr>
          <w:rFonts w:cs="Arial"/>
          <w:b/>
          <w:szCs w:val="24"/>
          <w:lang w:val="el-GR"/>
        </w:rPr>
        <w:t xml:space="preserve"> ………</w:t>
      </w:r>
    </w:p>
    <w:p w14:paraId="3D11E6C7" w14:textId="77777777" w:rsidR="00C5596A" w:rsidRPr="002618DE" w:rsidRDefault="00C5596A" w:rsidP="00C5596A">
      <w:pPr>
        <w:ind w:left="426"/>
        <w:jc w:val="center"/>
        <w:rPr>
          <w:rFonts w:cs="Arial"/>
          <w:b/>
          <w:szCs w:val="24"/>
          <w:lang w:val="el-GR"/>
        </w:rPr>
      </w:pPr>
    </w:p>
    <w:p w14:paraId="72CF2A52" w14:textId="77777777" w:rsidR="00C5596A" w:rsidRPr="002618DE" w:rsidRDefault="00C5596A" w:rsidP="00C5596A">
      <w:pPr>
        <w:jc w:val="center"/>
        <w:rPr>
          <w:rFonts w:cs="Arial"/>
          <w:b/>
          <w:szCs w:val="24"/>
          <w:lang w:val="el-GR"/>
        </w:rPr>
      </w:pPr>
    </w:p>
    <w:p w14:paraId="10977750" w14:textId="77777777" w:rsidR="00C5596A" w:rsidRPr="002618DE" w:rsidRDefault="00C5596A" w:rsidP="00C5596A">
      <w:pPr>
        <w:jc w:val="center"/>
        <w:rPr>
          <w:rFonts w:cs="Arial"/>
          <w:b/>
          <w:szCs w:val="24"/>
          <w:lang w:val="el-GR"/>
        </w:rPr>
      </w:pPr>
    </w:p>
    <w:p w14:paraId="1DC904B7" w14:textId="77777777" w:rsidR="00C5596A" w:rsidRPr="002618DE" w:rsidRDefault="00C5596A" w:rsidP="00C5596A">
      <w:pPr>
        <w:jc w:val="center"/>
        <w:rPr>
          <w:rFonts w:cs="Arial"/>
          <w:b/>
          <w:szCs w:val="24"/>
          <w:lang w:val="el-GR"/>
        </w:rPr>
      </w:pPr>
    </w:p>
    <w:p w14:paraId="43C6B35A" w14:textId="77777777" w:rsidR="00C5596A" w:rsidRPr="002618DE" w:rsidRDefault="00C5596A" w:rsidP="00C5596A">
      <w:pPr>
        <w:jc w:val="center"/>
        <w:rPr>
          <w:rFonts w:cs="Arial"/>
          <w:b/>
          <w:sz w:val="36"/>
          <w:szCs w:val="36"/>
          <w:lang w:val="el-GR"/>
        </w:rPr>
      </w:pPr>
      <w:r w:rsidRPr="002618DE">
        <w:rPr>
          <w:rFonts w:cs="Arial"/>
          <w:b/>
          <w:sz w:val="36"/>
          <w:szCs w:val="36"/>
          <w:lang w:val="el-GR"/>
        </w:rPr>
        <w:t>ΤΟΜΟΣ Ε</w:t>
      </w:r>
    </w:p>
    <w:p w14:paraId="38DB597D" w14:textId="77777777" w:rsidR="00C5596A" w:rsidRPr="002618DE" w:rsidRDefault="00C5596A" w:rsidP="00C5596A">
      <w:pPr>
        <w:jc w:val="center"/>
        <w:rPr>
          <w:rFonts w:cs="Arial"/>
          <w:b/>
          <w:sz w:val="36"/>
          <w:szCs w:val="36"/>
          <w:lang w:val="el-GR"/>
        </w:rPr>
      </w:pPr>
    </w:p>
    <w:p w14:paraId="5204E96D" w14:textId="77777777" w:rsidR="00C5596A" w:rsidRPr="002618DE" w:rsidRDefault="00C5596A" w:rsidP="00C5596A">
      <w:pPr>
        <w:jc w:val="center"/>
        <w:rPr>
          <w:rFonts w:cs="Arial"/>
          <w:b/>
          <w:szCs w:val="24"/>
          <w:lang w:val="el-GR"/>
        </w:rPr>
      </w:pPr>
      <w:r w:rsidRPr="002618DE">
        <w:rPr>
          <w:rFonts w:cs="Arial"/>
          <w:b/>
          <w:szCs w:val="24"/>
          <w:lang w:val="el-GR"/>
        </w:rPr>
        <w:t>ΑΡΙΘΜΗΜΕΝΑ ΠΑΡΑΡΤΗΜΑΤΑ</w:t>
      </w:r>
    </w:p>
    <w:p w14:paraId="255B2C54" w14:textId="77777777" w:rsidR="00C5596A" w:rsidRDefault="00C5596A" w:rsidP="00C5596A">
      <w:pPr>
        <w:jc w:val="center"/>
        <w:rPr>
          <w:rFonts w:cs="Arial"/>
          <w:b/>
          <w:szCs w:val="24"/>
          <w:lang w:val="el-GR" w:eastAsia="zh-TW"/>
        </w:rPr>
      </w:pPr>
      <w:r w:rsidRPr="002618DE">
        <w:rPr>
          <w:rFonts w:cs="Arial"/>
          <w:b/>
          <w:szCs w:val="24"/>
          <w:lang w:val="el-GR"/>
        </w:rPr>
        <w:t>ΚΑΙ ΕΙΔΙΚΕΣ ΠΡΟΝΟΙΕΣ</w:t>
      </w:r>
    </w:p>
    <w:p w14:paraId="35C05C9F" w14:textId="77777777" w:rsidR="00DE0F3B" w:rsidRPr="002618DE" w:rsidRDefault="00DE0F3B" w:rsidP="00C5596A">
      <w:pPr>
        <w:jc w:val="center"/>
        <w:rPr>
          <w:rFonts w:cs="Arial"/>
          <w:b/>
          <w:szCs w:val="24"/>
          <w:lang w:val="el-GR" w:eastAsia="zh-TW"/>
        </w:rPr>
      </w:pPr>
    </w:p>
    <w:p w14:paraId="2FAE0BE4" w14:textId="77777777" w:rsidR="00C5596A" w:rsidRPr="002618DE" w:rsidRDefault="00A2651F" w:rsidP="00C5596A">
      <w:pPr>
        <w:jc w:val="center"/>
        <w:rPr>
          <w:rFonts w:cs="Arial"/>
          <w:b/>
          <w:szCs w:val="24"/>
          <w:lang w:val="el-GR"/>
        </w:rPr>
      </w:pPr>
      <w:r>
        <w:rPr>
          <w:rFonts w:cs="Arial"/>
          <w:b/>
          <w:noProof/>
          <w:szCs w:val="24"/>
          <w:lang w:val="el-GR" w:eastAsia="el-GR"/>
        </w:rPr>
        <w:drawing>
          <wp:anchor distT="0" distB="0" distL="114300" distR="114300" simplePos="0" relativeHeight="251674112" behindDoc="1" locked="0" layoutInCell="1" allowOverlap="1" wp14:anchorId="3A50C794" wp14:editId="480541AC">
            <wp:simplePos x="0" y="0"/>
            <wp:positionH relativeFrom="column">
              <wp:posOffset>2422525</wp:posOffset>
            </wp:positionH>
            <wp:positionV relativeFrom="paragraph">
              <wp:posOffset>107950</wp:posOffset>
            </wp:positionV>
            <wp:extent cx="537210" cy="662305"/>
            <wp:effectExtent l="0" t="0" r="0" b="4445"/>
            <wp:wrapTight wrapText="bothSides">
              <wp:wrapPolygon edited="0">
                <wp:start x="0" y="0"/>
                <wp:lineTo x="0" y="21124"/>
                <wp:lineTo x="20681" y="21124"/>
                <wp:lineTo x="20681" y="0"/>
                <wp:lineTo x="0" y="0"/>
              </wp:wrapPolygon>
            </wp:wrapTight>
            <wp:docPr id="67" name="Picture 67" descr="PUBLIC WORKS SYMBOL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BLIC WORKS SYMBOL GRAYSCALE"/>
                    <pic:cNvPicPr>
                      <a:picLocks noChangeAspect="1" noChangeArrowheads="1"/>
                    </pic:cNvPicPr>
                  </pic:nvPicPr>
                  <pic:blipFill>
                    <a:blip r:embed="rId10" cstate="print">
                      <a:grayscl/>
                      <a:biLevel thresh="50000"/>
                      <a:extLst>
                        <a:ext uri="{28A0092B-C50C-407E-A947-70E740481C1C}">
                          <a14:useLocalDpi xmlns:a14="http://schemas.microsoft.com/office/drawing/2010/main" val="0"/>
                        </a:ext>
                      </a:extLst>
                    </a:blip>
                    <a:srcRect/>
                    <a:stretch>
                      <a:fillRect/>
                    </a:stretch>
                  </pic:blipFill>
                  <pic:spPr bwMode="auto">
                    <a:xfrm>
                      <a:off x="0" y="0"/>
                      <a:ext cx="537210" cy="662305"/>
                    </a:xfrm>
                    <a:prstGeom prst="rect">
                      <a:avLst/>
                    </a:prstGeom>
                    <a:noFill/>
                  </pic:spPr>
                </pic:pic>
              </a:graphicData>
            </a:graphic>
            <wp14:sizeRelH relativeFrom="page">
              <wp14:pctWidth>0</wp14:pctWidth>
            </wp14:sizeRelH>
            <wp14:sizeRelV relativeFrom="page">
              <wp14:pctHeight>0</wp14:pctHeight>
            </wp14:sizeRelV>
          </wp:anchor>
        </w:drawing>
      </w:r>
    </w:p>
    <w:p w14:paraId="430AF249" w14:textId="77777777" w:rsidR="00C5596A" w:rsidRPr="002618DE" w:rsidRDefault="00C5596A" w:rsidP="00C5596A">
      <w:pPr>
        <w:jc w:val="center"/>
        <w:rPr>
          <w:rFonts w:cs="Arial"/>
          <w:b/>
          <w:szCs w:val="24"/>
          <w:lang w:val="el-GR"/>
        </w:rPr>
      </w:pPr>
    </w:p>
    <w:p w14:paraId="15FDA6CD" w14:textId="77777777" w:rsidR="00C5596A" w:rsidRPr="002618DE" w:rsidRDefault="00C5596A" w:rsidP="00C5596A">
      <w:pPr>
        <w:jc w:val="center"/>
        <w:rPr>
          <w:rFonts w:cs="Arial"/>
          <w:b/>
          <w:szCs w:val="24"/>
          <w:lang w:val="el-GR"/>
        </w:rPr>
      </w:pPr>
    </w:p>
    <w:p w14:paraId="3EF4B681" w14:textId="77777777" w:rsidR="00C5596A" w:rsidRPr="002618DE" w:rsidRDefault="00C5596A" w:rsidP="00C5596A">
      <w:pPr>
        <w:jc w:val="center"/>
        <w:rPr>
          <w:rFonts w:cs="Arial"/>
          <w:szCs w:val="24"/>
          <w:lang w:val="el-GR"/>
        </w:rPr>
      </w:pPr>
    </w:p>
    <w:p w14:paraId="4D0A36E6" w14:textId="77777777" w:rsidR="00C5596A" w:rsidRPr="002618DE" w:rsidRDefault="00C5596A" w:rsidP="00C5596A">
      <w:pPr>
        <w:jc w:val="center"/>
        <w:rPr>
          <w:rFonts w:cs="Arial"/>
          <w:szCs w:val="24"/>
          <w:lang w:val="el-GR"/>
        </w:rPr>
      </w:pPr>
    </w:p>
    <w:p w14:paraId="1BE8ECB3" w14:textId="77777777" w:rsidR="00C5596A" w:rsidRPr="002618DE" w:rsidRDefault="00C5596A" w:rsidP="00C5596A">
      <w:pPr>
        <w:jc w:val="center"/>
        <w:rPr>
          <w:rFonts w:cs="Arial"/>
          <w:b/>
          <w:sz w:val="21"/>
          <w:szCs w:val="21"/>
          <w:lang w:val="el-GR"/>
        </w:rPr>
      </w:pPr>
      <w:r w:rsidRPr="002618DE">
        <w:rPr>
          <w:rFonts w:cs="Arial"/>
          <w:b/>
          <w:sz w:val="21"/>
          <w:szCs w:val="21"/>
          <w:lang w:val="el-GR"/>
        </w:rPr>
        <w:t>ΚΛΑΔΟΣ ΠΡΟΣΦΟΡΩΝ ΚΑΙ ΣΥΜΒΟΛΑΙΩΝ</w:t>
      </w:r>
    </w:p>
    <w:p w14:paraId="51CD4C05" w14:textId="77777777" w:rsidR="00C5596A" w:rsidRPr="002618DE" w:rsidRDefault="00C5596A" w:rsidP="00C5596A">
      <w:pPr>
        <w:jc w:val="center"/>
        <w:rPr>
          <w:rFonts w:cs="Arial"/>
          <w:b/>
          <w:sz w:val="32"/>
          <w:szCs w:val="32"/>
          <w:lang w:val="el-GR"/>
        </w:rPr>
      </w:pPr>
    </w:p>
    <w:p w14:paraId="4BEA301C" w14:textId="6A03672A" w:rsidR="00C5596A" w:rsidRPr="002618DE" w:rsidRDefault="00C5596A" w:rsidP="00621616">
      <w:pPr>
        <w:jc w:val="center"/>
        <w:rPr>
          <w:rFonts w:cs="Arial"/>
          <w:b/>
          <w:szCs w:val="24"/>
          <w:lang w:val="el-GR"/>
        </w:rPr>
      </w:pPr>
      <w:r w:rsidRPr="002618DE">
        <w:rPr>
          <w:rFonts w:cs="Arial"/>
          <w:b/>
          <w:sz w:val="21"/>
          <w:szCs w:val="21"/>
          <w:lang w:val="el-GR"/>
        </w:rPr>
        <w:t>ΕΚΔΟΣΗ</w:t>
      </w:r>
      <w:r w:rsidR="00C216DF" w:rsidRPr="002618DE">
        <w:rPr>
          <w:rFonts w:cs="Arial"/>
          <w:b/>
          <w:sz w:val="21"/>
          <w:szCs w:val="21"/>
          <w:lang w:val="el-GR"/>
        </w:rPr>
        <w:t xml:space="preserve"> </w:t>
      </w:r>
      <w:r w:rsidR="00CE258C">
        <w:rPr>
          <w:rFonts w:cs="Arial"/>
          <w:b/>
          <w:sz w:val="21"/>
          <w:szCs w:val="21"/>
          <w:lang w:val="el-GR"/>
        </w:rPr>
        <w:t>ΜΑΪΟΣ</w:t>
      </w:r>
      <w:r w:rsidR="00621616" w:rsidRPr="002618DE">
        <w:rPr>
          <w:rFonts w:cs="Arial"/>
          <w:b/>
          <w:sz w:val="21"/>
          <w:szCs w:val="21"/>
          <w:lang w:val="el-GR"/>
        </w:rPr>
        <w:t xml:space="preserve"> 2020</w:t>
      </w:r>
    </w:p>
    <w:p w14:paraId="711458F3" w14:textId="77777777" w:rsidR="001902D4" w:rsidRPr="00DE0F3B" w:rsidRDefault="001902D4" w:rsidP="002869B3">
      <w:pPr>
        <w:pStyle w:val="Title"/>
        <w:ind w:right="-624"/>
        <w:jc w:val="right"/>
        <w:rPr>
          <w:rFonts w:ascii="Arial" w:hAnsi="Arial" w:cs="Arial"/>
        </w:rPr>
      </w:pPr>
    </w:p>
    <w:p w14:paraId="34A5536C" w14:textId="77777777" w:rsidR="001902D4" w:rsidRDefault="001902D4" w:rsidP="002869B3">
      <w:pPr>
        <w:pStyle w:val="Title"/>
        <w:ind w:right="-624"/>
        <w:jc w:val="right"/>
        <w:rPr>
          <w:rFonts w:ascii="Arial" w:hAnsi="Arial" w:cs="Arial"/>
        </w:rPr>
      </w:pPr>
    </w:p>
    <w:p w14:paraId="1D69E638" w14:textId="77777777" w:rsidR="00AB055B" w:rsidRPr="00DE0F3B" w:rsidRDefault="00AB055B" w:rsidP="002869B3">
      <w:pPr>
        <w:pStyle w:val="Title"/>
        <w:ind w:right="-624"/>
        <w:jc w:val="right"/>
        <w:rPr>
          <w:rFonts w:ascii="Arial" w:hAnsi="Arial" w:cs="Arial"/>
        </w:rPr>
      </w:pPr>
    </w:p>
    <w:p w14:paraId="457E1480" w14:textId="77777777" w:rsidR="001902D4" w:rsidRPr="00DE0F3B" w:rsidRDefault="001902D4" w:rsidP="002869B3">
      <w:pPr>
        <w:pStyle w:val="Title"/>
        <w:ind w:right="-624"/>
        <w:jc w:val="right"/>
        <w:rPr>
          <w:rFonts w:ascii="Arial" w:hAnsi="Arial" w:cs="Arial"/>
        </w:rPr>
      </w:pPr>
    </w:p>
    <w:p w14:paraId="10E54A2B" w14:textId="77777777" w:rsidR="00C5596A" w:rsidRPr="002618DE" w:rsidRDefault="002869B3" w:rsidP="002869B3">
      <w:pPr>
        <w:pStyle w:val="Title"/>
        <w:ind w:right="-624"/>
        <w:jc w:val="right"/>
        <w:rPr>
          <w:rFonts w:ascii="Arial" w:hAnsi="Arial" w:cs="Arial"/>
          <w:bCs/>
          <w:sz w:val="22"/>
          <w:szCs w:val="22"/>
        </w:rPr>
        <w:sectPr w:rsidR="00C5596A" w:rsidRPr="002618DE" w:rsidSect="001168D9">
          <w:footerReference w:type="even" r:id="rId11"/>
          <w:footerReference w:type="default" r:id="rId12"/>
          <w:footnotePr>
            <w:numFmt w:val="lowerRoman"/>
          </w:footnotePr>
          <w:endnotePr>
            <w:numFmt w:val="decimal"/>
          </w:endnotePr>
          <w:pgSz w:w="11907" w:h="16840" w:code="9"/>
          <w:pgMar w:top="964" w:right="1701" w:bottom="1077" w:left="1701" w:header="720" w:footer="720" w:gutter="0"/>
          <w:paperSrc w:first="15" w:other="15"/>
          <w:pgNumType w:start="0"/>
          <w:cols w:space="720"/>
          <w:noEndnote/>
          <w:titlePg/>
        </w:sectPr>
      </w:pPr>
      <w:r w:rsidRPr="002618DE">
        <w:rPr>
          <w:rFonts w:ascii="Arial" w:hAnsi="Arial" w:cs="Arial"/>
          <w:sz w:val="22"/>
          <w:szCs w:val="22"/>
        </w:rPr>
        <w:t>(……… μήνας ………) 20</w:t>
      </w:r>
      <w:r w:rsidR="00621616" w:rsidRPr="002618DE">
        <w:rPr>
          <w:rFonts w:ascii="Arial" w:hAnsi="Arial" w:cs="Arial"/>
          <w:sz w:val="22"/>
          <w:szCs w:val="22"/>
        </w:rPr>
        <w:t>2</w:t>
      </w:r>
      <w:r w:rsidRPr="002618DE">
        <w:rPr>
          <w:rFonts w:ascii="Arial" w:hAnsi="Arial" w:cs="Arial"/>
          <w:sz w:val="22"/>
          <w:szCs w:val="22"/>
        </w:rPr>
        <w:t>.. .</w:t>
      </w:r>
    </w:p>
    <w:p w14:paraId="475B1B07" w14:textId="77777777" w:rsidR="00430092" w:rsidRPr="002618DE" w:rsidRDefault="000251E9" w:rsidP="00C5596A">
      <w:pPr>
        <w:pStyle w:val="Title"/>
        <w:ind w:right="-624"/>
        <w:jc w:val="right"/>
        <w:rPr>
          <w:rFonts w:ascii="Arial" w:hAnsi="Arial" w:cs="Arial"/>
          <w:bCs/>
          <w:sz w:val="28"/>
          <w:szCs w:val="28"/>
        </w:rPr>
      </w:pPr>
      <w:r w:rsidRPr="002618DE">
        <w:rPr>
          <w:rFonts w:ascii="Arial" w:hAnsi="Arial" w:cs="Arial"/>
          <w:bCs/>
          <w:sz w:val="28"/>
          <w:szCs w:val="28"/>
        </w:rPr>
        <w:lastRenderedPageBreak/>
        <w:t xml:space="preserve"> </w:t>
      </w:r>
    </w:p>
    <w:p w14:paraId="0D28B95B" w14:textId="77777777" w:rsidR="00430092" w:rsidRPr="002618DE" w:rsidRDefault="00430092" w:rsidP="00430092">
      <w:pPr>
        <w:pStyle w:val="Title"/>
        <w:jc w:val="right"/>
        <w:rPr>
          <w:rFonts w:ascii="Arial" w:hAnsi="Arial" w:cs="Arial"/>
          <w:bCs/>
          <w:sz w:val="18"/>
          <w:szCs w:val="18"/>
        </w:rPr>
      </w:pPr>
    </w:p>
    <w:p w14:paraId="6E5B9B6B" w14:textId="77777777" w:rsidR="00430092" w:rsidRPr="002618DE" w:rsidRDefault="00A2651F" w:rsidP="00430092">
      <w:pPr>
        <w:pStyle w:val="Title"/>
        <w:jc w:val="right"/>
        <w:rPr>
          <w:rFonts w:ascii="Arial" w:hAnsi="Arial" w:cs="Arial"/>
          <w:bCs/>
          <w:sz w:val="16"/>
          <w:szCs w:val="16"/>
        </w:rPr>
      </w:pPr>
      <w:r>
        <w:rPr>
          <w:rFonts w:ascii="Arial" w:hAnsi="Arial" w:cs="Arial"/>
          <w:noProof/>
          <w:lang w:eastAsia="el-GR"/>
        </w:rPr>
        <w:drawing>
          <wp:anchor distT="0" distB="0" distL="114300" distR="114300" simplePos="0" relativeHeight="251672064" behindDoc="1" locked="0" layoutInCell="1" allowOverlap="1" wp14:anchorId="0CB53336" wp14:editId="1E7A5C49">
            <wp:simplePos x="0" y="0"/>
            <wp:positionH relativeFrom="column">
              <wp:posOffset>2285365</wp:posOffset>
            </wp:positionH>
            <wp:positionV relativeFrom="paragraph">
              <wp:posOffset>77470</wp:posOffset>
            </wp:positionV>
            <wp:extent cx="685800" cy="714375"/>
            <wp:effectExtent l="0" t="0" r="0" b="9525"/>
            <wp:wrapNone/>
            <wp:docPr id="31" name="Picture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pic:spPr>
                </pic:pic>
              </a:graphicData>
            </a:graphic>
            <wp14:sizeRelH relativeFrom="page">
              <wp14:pctWidth>0</wp14:pctWidth>
            </wp14:sizeRelH>
            <wp14:sizeRelV relativeFrom="page">
              <wp14:pctHeight>0</wp14:pctHeight>
            </wp14:sizeRelV>
          </wp:anchor>
        </w:drawing>
      </w:r>
    </w:p>
    <w:p w14:paraId="4B663D06" w14:textId="77777777" w:rsidR="00430092" w:rsidRPr="002618DE" w:rsidRDefault="00430092" w:rsidP="00430092">
      <w:pPr>
        <w:pStyle w:val="BodyText"/>
        <w:jc w:val="center"/>
        <w:rPr>
          <w:rFonts w:ascii="Arial" w:hAnsi="Arial" w:cs="Arial"/>
          <w:b/>
          <w:sz w:val="28"/>
        </w:rPr>
      </w:pPr>
    </w:p>
    <w:p w14:paraId="2C3FF16A" w14:textId="77777777" w:rsidR="00430092" w:rsidRPr="002618DE" w:rsidRDefault="00430092" w:rsidP="00430092">
      <w:pPr>
        <w:pStyle w:val="BodyText"/>
        <w:rPr>
          <w:rFonts w:ascii="Arial" w:hAnsi="Arial" w:cs="Arial"/>
          <w:b/>
          <w:sz w:val="28"/>
        </w:rPr>
      </w:pPr>
      <w:r w:rsidRPr="002618DE">
        <w:rPr>
          <w:rFonts w:ascii="Arial" w:hAnsi="Arial" w:cs="Arial"/>
          <w:b/>
          <w:sz w:val="28"/>
        </w:rPr>
        <w:t xml:space="preserve">                      </w:t>
      </w:r>
      <w:r w:rsidR="0027413A" w:rsidRPr="002618DE">
        <w:rPr>
          <w:rFonts w:ascii="Arial" w:hAnsi="Arial" w:cs="Arial"/>
          <w:b/>
          <w:sz w:val="28"/>
        </w:rPr>
        <w:t xml:space="preserve"> </w:t>
      </w:r>
      <w:r w:rsidRPr="002618DE">
        <w:rPr>
          <w:rFonts w:ascii="Arial" w:hAnsi="Arial" w:cs="Arial"/>
          <w:b/>
          <w:sz w:val="28"/>
        </w:rPr>
        <w:t xml:space="preserve"> </w:t>
      </w:r>
    </w:p>
    <w:p w14:paraId="2C1D2801" w14:textId="77777777" w:rsidR="00430092" w:rsidRPr="002618DE" w:rsidRDefault="00430092" w:rsidP="00430092">
      <w:pPr>
        <w:pStyle w:val="BodyText"/>
        <w:rPr>
          <w:rFonts w:ascii="Arial" w:hAnsi="Arial" w:cs="Arial"/>
          <w:b/>
          <w:sz w:val="28"/>
        </w:rPr>
      </w:pPr>
    </w:p>
    <w:p w14:paraId="7594868D" w14:textId="77777777" w:rsidR="00430092" w:rsidRPr="002618DE" w:rsidRDefault="00430092" w:rsidP="0027413A">
      <w:pPr>
        <w:pStyle w:val="BodyText"/>
        <w:jc w:val="center"/>
        <w:rPr>
          <w:rFonts w:ascii="Arial" w:hAnsi="Arial" w:cs="Arial"/>
          <w:b/>
          <w:sz w:val="16"/>
          <w:szCs w:val="16"/>
        </w:rPr>
      </w:pPr>
    </w:p>
    <w:p w14:paraId="5DFAC768" w14:textId="77777777" w:rsidR="001168D9" w:rsidRPr="002618DE" w:rsidRDefault="001168D9" w:rsidP="001168D9">
      <w:pPr>
        <w:jc w:val="center"/>
        <w:rPr>
          <w:rFonts w:cs="Arial"/>
          <w:b/>
          <w:sz w:val="22"/>
          <w:szCs w:val="22"/>
          <w:lang w:val="el-GR"/>
        </w:rPr>
      </w:pPr>
      <w:r w:rsidRPr="002618DE">
        <w:rPr>
          <w:rFonts w:cs="Arial"/>
          <w:b/>
          <w:sz w:val="22"/>
          <w:szCs w:val="22"/>
          <w:lang w:val="el-GR"/>
        </w:rPr>
        <w:t>ΚΥΠΡΙΑΚΗ ΔΗΜΟΚΡΑΤΙΑ</w:t>
      </w:r>
    </w:p>
    <w:p w14:paraId="78C0C81B" w14:textId="77777777" w:rsidR="001168D9" w:rsidRPr="002618DE" w:rsidRDefault="001168D9" w:rsidP="001168D9">
      <w:pPr>
        <w:pStyle w:val="Heading4"/>
        <w:spacing w:before="120"/>
        <w:rPr>
          <w:rFonts w:ascii="Arial" w:hAnsi="Arial" w:cs="Arial"/>
          <w:b w:val="0"/>
          <w:bCs/>
          <w:sz w:val="22"/>
          <w:szCs w:val="22"/>
          <w:u w:val="none"/>
        </w:rPr>
      </w:pPr>
      <w:r w:rsidRPr="002618DE">
        <w:rPr>
          <w:rFonts w:ascii="Arial" w:hAnsi="Arial" w:cs="Arial"/>
          <w:b w:val="0"/>
          <w:bCs/>
          <w:sz w:val="22"/>
          <w:szCs w:val="22"/>
          <w:u w:val="none"/>
        </w:rPr>
        <w:t xml:space="preserve">ΥΠΟΥΡΓΕΙΟ </w:t>
      </w:r>
      <w:r w:rsidR="003748DB" w:rsidRPr="002618DE">
        <w:rPr>
          <w:rFonts w:ascii="Arial" w:hAnsi="Arial" w:cs="Arial"/>
          <w:b w:val="0"/>
          <w:bCs/>
          <w:sz w:val="22"/>
          <w:szCs w:val="22"/>
          <w:u w:val="none"/>
        </w:rPr>
        <w:t>ΜΕΤΑΦΟΡΩΝ, ΕΠΙΚΟΙΝΩΝΙΩΝ ΚΑΙ ΕΡΓΩΝ</w:t>
      </w:r>
    </w:p>
    <w:p w14:paraId="16C9A028" w14:textId="77777777" w:rsidR="001168D9" w:rsidRPr="002618DE" w:rsidRDefault="00A2651F" w:rsidP="001168D9">
      <w:pPr>
        <w:rPr>
          <w:rFonts w:cs="Arial"/>
          <w:szCs w:val="24"/>
          <w:lang w:val="el-GR"/>
        </w:rPr>
      </w:pPr>
      <w:r>
        <w:rPr>
          <w:rFonts w:cs="Arial"/>
          <w:noProof/>
          <w:szCs w:val="24"/>
          <w:lang w:val="el-GR" w:eastAsia="el-GR"/>
        </w:rPr>
        <w:drawing>
          <wp:anchor distT="0" distB="0" distL="114300" distR="114300" simplePos="0" relativeHeight="251673088" behindDoc="1" locked="0" layoutInCell="1" allowOverlap="1" wp14:anchorId="573322CD" wp14:editId="031B3C9D">
            <wp:simplePos x="0" y="0"/>
            <wp:positionH relativeFrom="column">
              <wp:posOffset>2385695</wp:posOffset>
            </wp:positionH>
            <wp:positionV relativeFrom="paragraph">
              <wp:posOffset>162560</wp:posOffset>
            </wp:positionV>
            <wp:extent cx="516890" cy="592455"/>
            <wp:effectExtent l="0" t="0" r="0" b="0"/>
            <wp:wrapTight wrapText="bothSides">
              <wp:wrapPolygon edited="0">
                <wp:start x="0" y="0"/>
                <wp:lineTo x="0" y="20836"/>
                <wp:lineTo x="20698" y="20836"/>
                <wp:lineTo x="20698" y="0"/>
                <wp:lineTo x="0" y="0"/>
              </wp:wrapPolygon>
            </wp:wrapTight>
            <wp:docPr id="30" name="Picture 22" descr="PUBLIC WORKS SYMBOL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BLIC WORKS SYMBOL GRAYSCALE"/>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0" y="0"/>
                      <a:ext cx="516890" cy="592455"/>
                    </a:xfrm>
                    <a:prstGeom prst="rect">
                      <a:avLst/>
                    </a:prstGeom>
                    <a:noFill/>
                  </pic:spPr>
                </pic:pic>
              </a:graphicData>
            </a:graphic>
            <wp14:sizeRelH relativeFrom="page">
              <wp14:pctWidth>0</wp14:pctWidth>
            </wp14:sizeRelH>
            <wp14:sizeRelV relativeFrom="page">
              <wp14:pctHeight>0</wp14:pctHeight>
            </wp14:sizeRelV>
          </wp:anchor>
        </w:drawing>
      </w:r>
    </w:p>
    <w:p w14:paraId="5011EB2F" w14:textId="77777777" w:rsidR="001168D9" w:rsidRPr="002618DE" w:rsidRDefault="001168D9" w:rsidP="001168D9">
      <w:pPr>
        <w:jc w:val="center"/>
        <w:rPr>
          <w:rFonts w:cs="Arial"/>
          <w:szCs w:val="24"/>
          <w:lang w:val="el-GR"/>
        </w:rPr>
      </w:pPr>
    </w:p>
    <w:p w14:paraId="5A783CF2" w14:textId="77777777" w:rsidR="001168D9" w:rsidRPr="002618DE" w:rsidRDefault="001168D9" w:rsidP="001168D9">
      <w:pPr>
        <w:rPr>
          <w:rFonts w:cs="Arial"/>
          <w:sz w:val="16"/>
          <w:szCs w:val="16"/>
          <w:lang w:val="el-GR"/>
        </w:rPr>
      </w:pPr>
    </w:p>
    <w:p w14:paraId="51C6E5B5" w14:textId="77777777" w:rsidR="004674B5" w:rsidRPr="002618DE" w:rsidRDefault="004674B5" w:rsidP="001168D9">
      <w:pPr>
        <w:jc w:val="center"/>
        <w:rPr>
          <w:rFonts w:cs="Arial"/>
          <w:b/>
          <w:sz w:val="22"/>
          <w:szCs w:val="22"/>
          <w:lang w:val="el-GR"/>
        </w:rPr>
      </w:pPr>
    </w:p>
    <w:p w14:paraId="566729C5" w14:textId="77777777" w:rsidR="004674B5" w:rsidRPr="002618DE" w:rsidRDefault="004674B5" w:rsidP="001168D9">
      <w:pPr>
        <w:jc w:val="center"/>
        <w:rPr>
          <w:rFonts w:cs="Arial"/>
          <w:b/>
          <w:sz w:val="16"/>
          <w:szCs w:val="16"/>
          <w:lang w:val="el-GR"/>
        </w:rPr>
      </w:pPr>
    </w:p>
    <w:p w14:paraId="4EBA3C50" w14:textId="77777777" w:rsidR="004674B5" w:rsidRPr="002618DE" w:rsidRDefault="004674B5" w:rsidP="001168D9">
      <w:pPr>
        <w:jc w:val="center"/>
        <w:rPr>
          <w:rFonts w:cs="Arial"/>
          <w:b/>
          <w:sz w:val="22"/>
          <w:szCs w:val="22"/>
          <w:lang w:val="el-GR"/>
        </w:rPr>
      </w:pPr>
    </w:p>
    <w:p w14:paraId="59A8A96B" w14:textId="77777777" w:rsidR="001168D9" w:rsidRPr="002618DE" w:rsidRDefault="001168D9" w:rsidP="001168D9">
      <w:pPr>
        <w:jc w:val="center"/>
        <w:rPr>
          <w:rFonts w:cs="Arial"/>
          <w:b/>
          <w:sz w:val="22"/>
          <w:szCs w:val="22"/>
          <w:lang w:val="el-GR"/>
        </w:rPr>
      </w:pPr>
      <w:r w:rsidRPr="002618DE">
        <w:rPr>
          <w:rFonts w:cs="Arial"/>
          <w:b/>
          <w:sz w:val="22"/>
          <w:szCs w:val="22"/>
          <w:lang w:val="el-GR"/>
        </w:rPr>
        <w:t>ΤΜΗΜΑ ΔΗΜΟΣΙΩΝ ΕΡΓΩΝ</w:t>
      </w:r>
    </w:p>
    <w:p w14:paraId="36785E57" w14:textId="77777777" w:rsidR="00430092" w:rsidRPr="00DE0F3B" w:rsidRDefault="00430092" w:rsidP="00F269A5">
      <w:pPr>
        <w:rPr>
          <w:rFonts w:cs="Arial"/>
          <w:lang w:val="el-GR"/>
        </w:rPr>
      </w:pPr>
    </w:p>
    <w:p w14:paraId="42C7FBBC" w14:textId="77777777" w:rsidR="00430092" w:rsidRPr="002618DE" w:rsidRDefault="00430092" w:rsidP="0027413A">
      <w:pPr>
        <w:jc w:val="center"/>
        <w:rPr>
          <w:rFonts w:cs="Arial"/>
          <w:szCs w:val="24"/>
          <w:lang w:val="el-GR"/>
        </w:rPr>
      </w:pPr>
    </w:p>
    <w:p w14:paraId="0D1123C2" w14:textId="77777777" w:rsidR="00430092" w:rsidRPr="002618DE" w:rsidRDefault="00430092" w:rsidP="0027413A">
      <w:pPr>
        <w:jc w:val="center"/>
        <w:rPr>
          <w:rFonts w:cs="Arial"/>
          <w:szCs w:val="24"/>
          <w:lang w:val="el-GR"/>
        </w:rPr>
      </w:pPr>
    </w:p>
    <w:p w14:paraId="65956F63" w14:textId="77777777" w:rsidR="00430092" w:rsidRPr="002618DE" w:rsidRDefault="00430092" w:rsidP="00430092">
      <w:pPr>
        <w:rPr>
          <w:rFonts w:cs="Arial"/>
          <w:szCs w:val="24"/>
          <w:lang w:val="el-GR"/>
        </w:rPr>
      </w:pPr>
    </w:p>
    <w:p w14:paraId="30DF25B9" w14:textId="77777777" w:rsidR="00430092" w:rsidRPr="002618DE" w:rsidRDefault="00430092" w:rsidP="00430092">
      <w:pPr>
        <w:rPr>
          <w:rFonts w:cs="Arial"/>
          <w:szCs w:val="24"/>
          <w:lang w:val="el-GR"/>
        </w:rPr>
      </w:pPr>
    </w:p>
    <w:p w14:paraId="7BB6EE3D" w14:textId="77777777" w:rsidR="00430092" w:rsidRPr="002618DE" w:rsidRDefault="00430092" w:rsidP="00430092">
      <w:pPr>
        <w:rPr>
          <w:rFonts w:cs="Arial"/>
          <w:szCs w:val="24"/>
          <w:lang w:val="el-GR"/>
        </w:rPr>
      </w:pPr>
    </w:p>
    <w:p w14:paraId="33DE97AB" w14:textId="77777777" w:rsidR="00430092" w:rsidRPr="002618DE" w:rsidRDefault="00430092" w:rsidP="00430092">
      <w:pPr>
        <w:rPr>
          <w:rFonts w:cs="Arial"/>
          <w:szCs w:val="24"/>
          <w:lang w:val="el-GR"/>
        </w:rPr>
      </w:pPr>
    </w:p>
    <w:p w14:paraId="7D6D382F" w14:textId="77777777" w:rsidR="00430092" w:rsidRPr="002618DE" w:rsidRDefault="00430092" w:rsidP="00430092">
      <w:pPr>
        <w:rPr>
          <w:rFonts w:cs="Arial"/>
          <w:szCs w:val="24"/>
          <w:lang w:val="el-GR"/>
        </w:rPr>
      </w:pPr>
    </w:p>
    <w:p w14:paraId="50510A28" w14:textId="77777777" w:rsidR="00430092" w:rsidRPr="002618DE" w:rsidRDefault="00430092" w:rsidP="00492468">
      <w:pPr>
        <w:ind w:left="426"/>
        <w:rPr>
          <w:rFonts w:cs="Arial"/>
          <w:szCs w:val="24"/>
          <w:lang w:val="el-GR"/>
        </w:rPr>
      </w:pPr>
    </w:p>
    <w:p w14:paraId="4FFF8649" w14:textId="77777777" w:rsidR="00430092" w:rsidRPr="002618DE" w:rsidRDefault="00430092" w:rsidP="00492468">
      <w:pPr>
        <w:ind w:left="426"/>
        <w:jc w:val="both"/>
        <w:rPr>
          <w:rFonts w:cs="Arial"/>
          <w:b/>
          <w:szCs w:val="24"/>
          <w:lang w:val="el-GR"/>
        </w:rPr>
      </w:pPr>
      <w:r w:rsidRPr="002618DE">
        <w:rPr>
          <w:rFonts w:cs="Arial"/>
          <w:b/>
          <w:szCs w:val="24"/>
          <w:lang w:val="el-GR"/>
        </w:rPr>
        <w:t xml:space="preserve">ΕΡΓΟ: ……………………………………………………… </w:t>
      </w:r>
    </w:p>
    <w:p w14:paraId="18CF6BA0" w14:textId="77777777" w:rsidR="00430092" w:rsidRPr="002618DE" w:rsidRDefault="00430092" w:rsidP="00492468">
      <w:pPr>
        <w:ind w:left="426"/>
        <w:jc w:val="both"/>
        <w:rPr>
          <w:rFonts w:cs="Arial"/>
          <w:b/>
          <w:sz w:val="22"/>
          <w:szCs w:val="22"/>
          <w:lang w:val="el-GR"/>
        </w:rPr>
      </w:pPr>
    </w:p>
    <w:p w14:paraId="68608914" w14:textId="77777777" w:rsidR="00393FF1" w:rsidRPr="002618DE" w:rsidRDefault="00393FF1" w:rsidP="00492468">
      <w:pPr>
        <w:ind w:left="426"/>
        <w:jc w:val="both"/>
        <w:rPr>
          <w:rFonts w:cs="Arial"/>
          <w:b/>
          <w:sz w:val="22"/>
          <w:szCs w:val="22"/>
          <w:lang w:val="el-GR"/>
        </w:rPr>
      </w:pPr>
    </w:p>
    <w:p w14:paraId="5A77A7B2" w14:textId="77777777" w:rsidR="00430092" w:rsidRPr="002618DE" w:rsidRDefault="00430092" w:rsidP="00492468">
      <w:pPr>
        <w:ind w:left="426"/>
        <w:jc w:val="both"/>
        <w:rPr>
          <w:rFonts w:cs="Arial"/>
          <w:b/>
          <w:szCs w:val="24"/>
          <w:lang w:val="el-GR"/>
        </w:rPr>
      </w:pPr>
      <w:r w:rsidRPr="002618DE">
        <w:rPr>
          <w:rFonts w:cs="Arial"/>
          <w:b/>
          <w:szCs w:val="24"/>
          <w:lang w:val="el-GR"/>
        </w:rPr>
        <w:t>ΑΡ. ΔΙΑΓΩΝΙΣΜΟΥ</w:t>
      </w:r>
      <w:r w:rsidR="00E26DA7" w:rsidRPr="002618DE">
        <w:rPr>
          <w:rFonts w:cs="Arial"/>
          <w:b/>
          <w:szCs w:val="24"/>
          <w:lang w:val="el-GR"/>
        </w:rPr>
        <w:t>:</w:t>
      </w:r>
      <w:r w:rsidRPr="002618DE">
        <w:rPr>
          <w:rFonts w:cs="Arial"/>
          <w:b/>
          <w:szCs w:val="24"/>
          <w:lang w:val="el-GR"/>
        </w:rPr>
        <w:t xml:space="preserve"> ………</w:t>
      </w:r>
    </w:p>
    <w:p w14:paraId="3B6932ED" w14:textId="77777777" w:rsidR="00430092" w:rsidRPr="002618DE" w:rsidRDefault="00430092" w:rsidP="00492468">
      <w:pPr>
        <w:ind w:left="426"/>
        <w:jc w:val="center"/>
        <w:rPr>
          <w:rFonts w:cs="Arial"/>
          <w:b/>
          <w:szCs w:val="24"/>
          <w:lang w:val="el-GR"/>
        </w:rPr>
      </w:pPr>
    </w:p>
    <w:p w14:paraId="4DD39114" w14:textId="77777777" w:rsidR="00430092" w:rsidRPr="002618DE" w:rsidRDefault="00430092" w:rsidP="00430092">
      <w:pPr>
        <w:jc w:val="center"/>
        <w:rPr>
          <w:rFonts w:cs="Arial"/>
          <w:b/>
          <w:szCs w:val="24"/>
          <w:lang w:val="el-GR"/>
        </w:rPr>
      </w:pPr>
    </w:p>
    <w:p w14:paraId="48718415" w14:textId="77777777" w:rsidR="00393FF1" w:rsidRPr="002618DE" w:rsidRDefault="00393FF1" w:rsidP="00430092">
      <w:pPr>
        <w:jc w:val="center"/>
        <w:rPr>
          <w:rFonts w:cs="Arial"/>
          <w:b/>
          <w:szCs w:val="24"/>
          <w:lang w:val="el-GR"/>
        </w:rPr>
      </w:pPr>
    </w:p>
    <w:p w14:paraId="45E4EEF9" w14:textId="77777777" w:rsidR="00430092" w:rsidRPr="002618DE" w:rsidRDefault="00430092" w:rsidP="00430092">
      <w:pPr>
        <w:jc w:val="center"/>
        <w:rPr>
          <w:rFonts w:cs="Arial"/>
          <w:b/>
          <w:szCs w:val="24"/>
          <w:lang w:val="el-GR"/>
        </w:rPr>
      </w:pPr>
    </w:p>
    <w:p w14:paraId="7AB09C06" w14:textId="77777777" w:rsidR="00430092" w:rsidRPr="002618DE" w:rsidRDefault="00430092" w:rsidP="007E0330">
      <w:pPr>
        <w:jc w:val="center"/>
        <w:rPr>
          <w:rFonts w:cs="Arial"/>
          <w:b/>
          <w:sz w:val="36"/>
          <w:szCs w:val="36"/>
          <w:lang w:val="el-GR"/>
        </w:rPr>
      </w:pPr>
      <w:r w:rsidRPr="002618DE">
        <w:rPr>
          <w:rFonts w:cs="Arial"/>
          <w:b/>
          <w:sz w:val="36"/>
          <w:szCs w:val="36"/>
          <w:lang w:val="el-GR"/>
        </w:rPr>
        <w:t>ΤΟΜΟΣ Ε</w:t>
      </w:r>
    </w:p>
    <w:p w14:paraId="645E7CA7" w14:textId="77777777" w:rsidR="00430092" w:rsidRPr="002618DE" w:rsidRDefault="00430092" w:rsidP="007E0330">
      <w:pPr>
        <w:jc w:val="center"/>
        <w:rPr>
          <w:rFonts w:cs="Arial"/>
          <w:b/>
          <w:sz w:val="36"/>
          <w:szCs w:val="36"/>
          <w:lang w:val="el-GR"/>
        </w:rPr>
      </w:pPr>
    </w:p>
    <w:p w14:paraId="17E0F0DB" w14:textId="53CD7415" w:rsidR="00430092" w:rsidRDefault="00430092" w:rsidP="007E0330">
      <w:pPr>
        <w:jc w:val="center"/>
        <w:rPr>
          <w:rFonts w:cs="Arial"/>
          <w:b/>
          <w:szCs w:val="24"/>
          <w:lang w:val="el-GR"/>
        </w:rPr>
      </w:pPr>
      <w:r w:rsidRPr="002618DE">
        <w:rPr>
          <w:rFonts w:cs="Arial"/>
          <w:b/>
          <w:szCs w:val="24"/>
          <w:lang w:val="el-GR"/>
        </w:rPr>
        <w:t>ΑΡΙΘΜΗΜΕΝΑ ΠΑΡΑΡΤΗΜΑΤΑ</w:t>
      </w:r>
    </w:p>
    <w:p w14:paraId="2B84C166" w14:textId="77777777" w:rsidR="00430092" w:rsidRPr="002618DE" w:rsidRDefault="00430092" w:rsidP="007E0330">
      <w:pPr>
        <w:jc w:val="center"/>
        <w:rPr>
          <w:rFonts w:cs="Arial"/>
          <w:b/>
          <w:szCs w:val="24"/>
          <w:lang w:val="el-GR"/>
        </w:rPr>
      </w:pPr>
      <w:r w:rsidRPr="002618DE">
        <w:rPr>
          <w:rFonts w:cs="Arial"/>
          <w:b/>
          <w:szCs w:val="24"/>
          <w:lang w:val="el-GR"/>
        </w:rPr>
        <w:t>ΚΑΙ ΕΙΔΙΚΕΣ ΠΡΟΝΟΙΕΣ</w:t>
      </w:r>
    </w:p>
    <w:p w14:paraId="1EFC369B" w14:textId="5B07CF03" w:rsidR="00430092" w:rsidRPr="002618DE" w:rsidRDefault="00430092" w:rsidP="007E0330">
      <w:pPr>
        <w:jc w:val="center"/>
        <w:rPr>
          <w:rFonts w:cs="Arial"/>
          <w:b/>
          <w:szCs w:val="24"/>
          <w:lang w:val="el-GR"/>
        </w:rPr>
      </w:pPr>
    </w:p>
    <w:p w14:paraId="4CC795E6" w14:textId="1A3B6818" w:rsidR="00430092" w:rsidRPr="002618DE" w:rsidRDefault="00430092" w:rsidP="007E0330">
      <w:pPr>
        <w:jc w:val="center"/>
        <w:rPr>
          <w:rFonts w:cs="Arial"/>
          <w:b/>
          <w:szCs w:val="24"/>
          <w:lang w:val="el-GR"/>
        </w:rPr>
      </w:pPr>
    </w:p>
    <w:p w14:paraId="1FCE7E3C" w14:textId="4406859B" w:rsidR="00430092" w:rsidRDefault="00430092" w:rsidP="007E0330">
      <w:pPr>
        <w:jc w:val="center"/>
        <w:rPr>
          <w:rFonts w:cs="Arial"/>
          <w:b/>
          <w:szCs w:val="24"/>
          <w:lang w:val="el-GR"/>
        </w:rPr>
      </w:pPr>
    </w:p>
    <w:p w14:paraId="2BA7F729" w14:textId="5302B0B0" w:rsidR="008A7D0D" w:rsidRPr="002618DE" w:rsidRDefault="008A7D0D" w:rsidP="007E0330">
      <w:pPr>
        <w:jc w:val="center"/>
        <w:rPr>
          <w:rFonts w:cs="Arial"/>
          <w:b/>
          <w:szCs w:val="24"/>
          <w:lang w:val="el-GR"/>
        </w:rPr>
      </w:pPr>
    </w:p>
    <w:p w14:paraId="4FCD89EE" w14:textId="77777777" w:rsidR="00430092" w:rsidRDefault="00430092" w:rsidP="007E0330">
      <w:pPr>
        <w:jc w:val="center"/>
        <w:rPr>
          <w:rFonts w:cs="Arial"/>
          <w:szCs w:val="24"/>
          <w:lang w:val="el-GR"/>
        </w:rPr>
      </w:pPr>
    </w:p>
    <w:p w14:paraId="6B8307FE" w14:textId="77777777" w:rsidR="00794E5B" w:rsidRDefault="00794E5B" w:rsidP="007E0330">
      <w:pPr>
        <w:jc w:val="center"/>
        <w:rPr>
          <w:rFonts w:cs="Arial"/>
          <w:szCs w:val="24"/>
          <w:lang w:val="el-GR"/>
        </w:rPr>
      </w:pPr>
    </w:p>
    <w:p w14:paraId="1CD68B25" w14:textId="77777777" w:rsidR="00794E5B" w:rsidRDefault="00794E5B" w:rsidP="007E0330">
      <w:pPr>
        <w:jc w:val="center"/>
        <w:rPr>
          <w:rFonts w:cs="Arial"/>
          <w:szCs w:val="24"/>
          <w:lang w:val="el-GR"/>
        </w:rPr>
      </w:pPr>
    </w:p>
    <w:p w14:paraId="6530655E" w14:textId="77777777" w:rsidR="00794E5B" w:rsidRPr="002618DE" w:rsidRDefault="00794E5B" w:rsidP="007E0330">
      <w:pPr>
        <w:jc w:val="center"/>
        <w:rPr>
          <w:rFonts w:cs="Arial"/>
          <w:szCs w:val="24"/>
          <w:lang w:val="el-GR"/>
        </w:rPr>
      </w:pPr>
    </w:p>
    <w:p w14:paraId="1B3149E7" w14:textId="77777777" w:rsidR="00430092" w:rsidRPr="002618DE" w:rsidRDefault="00430092" w:rsidP="007E0330">
      <w:pPr>
        <w:jc w:val="center"/>
        <w:rPr>
          <w:rFonts w:cs="Arial"/>
          <w:szCs w:val="24"/>
          <w:lang w:val="el-GR"/>
        </w:rPr>
      </w:pPr>
    </w:p>
    <w:p w14:paraId="4CECDF9C" w14:textId="77777777" w:rsidR="00430092" w:rsidRPr="002618DE" w:rsidRDefault="00430092" w:rsidP="007E0330">
      <w:pPr>
        <w:jc w:val="center"/>
        <w:rPr>
          <w:rFonts w:cs="Arial"/>
          <w:b/>
          <w:sz w:val="21"/>
          <w:szCs w:val="21"/>
          <w:lang w:val="el-GR"/>
        </w:rPr>
      </w:pPr>
      <w:r w:rsidRPr="002618DE">
        <w:rPr>
          <w:rFonts w:cs="Arial"/>
          <w:b/>
          <w:sz w:val="21"/>
          <w:szCs w:val="21"/>
          <w:lang w:val="el-GR"/>
        </w:rPr>
        <w:t>ΚΛΑΔΟΣ ΠΡΟΣΦΟΡΩΝ ΚΑΙ ΣΥΜΒΟΛΑΙΩΝ</w:t>
      </w:r>
    </w:p>
    <w:p w14:paraId="364B4275" w14:textId="77777777" w:rsidR="00430092" w:rsidRPr="002618DE" w:rsidRDefault="00430092" w:rsidP="007E0330">
      <w:pPr>
        <w:jc w:val="center"/>
        <w:rPr>
          <w:rFonts w:cs="Arial"/>
          <w:b/>
          <w:sz w:val="32"/>
          <w:szCs w:val="32"/>
          <w:lang w:val="el-GR"/>
        </w:rPr>
      </w:pPr>
    </w:p>
    <w:p w14:paraId="004153BB" w14:textId="2C31151F" w:rsidR="003F01B4" w:rsidRPr="00A81EA1" w:rsidRDefault="003F01B4" w:rsidP="003F01B4">
      <w:pPr>
        <w:jc w:val="center"/>
        <w:rPr>
          <w:rFonts w:cs="Arial"/>
          <w:b/>
          <w:sz w:val="21"/>
          <w:szCs w:val="21"/>
          <w:lang w:val="el-GR" w:eastAsia="zh-TW"/>
        </w:rPr>
      </w:pPr>
      <w:r w:rsidRPr="002618DE">
        <w:rPr>
          <w:rFonts w:cs="Arial"/>
          <w:b/>
          <w:sz w:val="21"/>
          <w:szCs w:val="21"/>
          <w:lang w:val="el-GR"/>
        </w:rPr>
        <w:t xml:space="preserve">ΕΚΔΟΣΗ </w:t>
      </w:r>
      <w:r w:rsidR="00CE258C">
        <w:rPr>
          <w:rFonts w:cs="Arial"/>
          <w:b/>
          <w:sz w:val="21"/>
          <w:szCs w:val="21"/>
          <w:lang w:val="el-GR"/>
        </w:rPr>
        <w:t>ΜΑΪΟΣ</w:t>
      </w:r>
      <w:r w:rsidR="00621616" w:rsidRPr="002618DE">
        <w:rPr>
          <w:rFonts w:cs="Arial"/>
          <w:b/>
          <w:sz w:val="21"/>
          <w:szCs w:val="21"/>
          <w:lang w:val="el-GR"/>
        </w:rPr>
        <w:t xml:space="preserve"> 2020</w:t>
      </w:r>
      <w:r w:rsidR="00DE0F3B">
        <w:rPr>
          <w:rFonts w:cs="Arial" w:hint="eastAsia"/>
          <w:b/>
          <w:sz w:val="21"/>
          <w:szCs w:val="21"/>
          <w:lang w:val="el-GR" w:eastAsia="zh-TW"/>
        </w:rPr>
        <w:t xml:space="preserve"> </w:t>
      </w:r>
    </w:p>
    <w:p w14:paraId="6535DC83" w14:textId="77777777" w:rsidR="00430092" w:rsidRPr="00A81EA1" w:rsidRDefault="00430092" w:rsidP="00430092">
      <w:pPr>
        <w:pStyle w:val="EndnoteText"/>
        <w:rPr>
          <w:rFonts w:cs="Arial"/>
          <w:b/>
          <w:szCs w:val="24"/>
          <w:lang w:val="el-GR"/>
        </w:rPr>
      </w:pPr>
    </w:p>
    <w:p w14:paraId="5E59748B" w14:textId="77777777" w:rsidR="00430092" w:rsidRPr="00A81EA1" w:rsidRDefault="00430092" w:rsidP="00430092">
      <w:pPr>
        <w:pStyle w:val="EndnoteText"/>
        <w:jc w:val="right"/>
        <w:rPr>
          <w:rFonts w:cs="Arial"/>
          <w:szCs w:val="24"/>
          <w:lang w:val="el-GR"/>
        </w:rPr>
      </w:pPr>
    </w:p>
    <w:p w14:paraId="28D8D064" w14:textId="77777777" w:rsidR="001168D9" w:rsidRPr="00A81EA1" w:rsidRDefault="001168D9" w:rsidP="00430092">
      <w:pPr>
        <w:pStyle w:val="EndnoteText"/>
        <w:jc w:val="right"/>
        <w:rPr>
          <w:rFonts w:cs="Arial"/>
          <w:szCs w:val="24"/>
          <w:lang w:val="el-GR"/>
        </w:rPr>
      </w:pPr>
    </w:p>
    <w:p w14:paraId="20BF4247" w14:textId="77777777" w:rsidR="00062FA8" w:rsidRPr="00CE258C" w:rsidRDefault="002869B3" w:rsidP="00062FA8">
      <w:pPr>
        <w:jc w:val="right"/>
        <w:rPr>
          <w:b/>
          <w:bCs/>
          <w:lang w:val="el-GR"/>
        </w:rPr>
      </w:pPr>
      <w:r w:rsidRPr="008A7D0D">
        <w:rPr>
          <w:rFonts w:cs="Arial"/>
          <w:b/>
          <w:sz w:val="22"/>
          <w:szCs w:val="22"/>
          <w:lang w:val="el-GR"/>
        </w:rPr>
        <w:t>(……… μήνας ………) 20</w:t>
      </w:r>
      <w:r w:rsidR="00621616" w:rsidRPr="008A7D0D">
        <w:rPr>
          <w:rFonts w:cs="Arial"/>
          <w:b/>
          <w:sz w:val="22"/>
          <w:szCs w:val="22"/>
          <w:lang w:val="el-GR"/>
        </w:rPr>
        <w:t>2</w:t>
      </w:r>
      <w:r w:rsidRPr="008A7D0D">
        <w:rPr>
          <w:rFonts w:cs="Arial"/>
          <w:b/>
          <w:sz w:val="22"/>
          <w:szCs w:val="22"/>
          <w:lang w:val="el-GR"/>
        </w:rPr>
        <w:t>..</w:t>
      </w:r>
      <w:r w:rsidRPr="00CE258C">
        <w:rPr>
          <w:b/>
          <w:bCs/>
          <w:lang w:val="el-GR"/>
        </w:rPr>
        <w:t xml:space="preserve"> </w:t>
      </w:r>
    </w:p>
    <w:p w14:paraId="645E6F3D" w14:textId="74152D98" w:rsidR="00A1550B" w:rsidRPr="00062FA8" w:rsidRDefault="00F269A5" w:rsidP="00062FA8">
      <w:pPr>
        <w:pStyle w:val="Heading2"/>
      </w:pPr>
      <w:r w:rsidRPr="00062FA8">
        <w:br w:type="page"/>
      </w:r>
      <w:r w:rsidR="00A1550B" w:rsidRPr="00062FA8">
        <w:lastRenderedPageBreak/>
        <w:t>Πρόλογος</w:t>
      </w:r>
    </w:p>
    <w:p w14:paraId="15DE6203" w14:textId="77777777" w:rsidR="00A1550B" w:rsidRPr="002618DE" w:rsidRDefault="00CB2FEB" w:rsidP="002132D2">
      <w:pPr>
        <w:spacing w:before="240"/>
        <w:ind w:left="567" w:hanging="567"/>
        <w:jc w:val="both"/>
        <w:rPr>
          <w:rFonts w:cs="Arial"/>
          <w:szCs w:val="24"/>
          <w:lang w:val="el-GR"/>
        </w:rPr>
      </w:pPr>
      <w:r w:rsidRPr="002618DE">
        <w:rPr>
          <w:rFonts w:cs="Arial"/>
          <w:szCs w:val="24"/>
          <w:lang w:val="el-GR"/>
        </w:rPr>
        <w:t>1.</w:t>
      </w:r>
      <w:r w:rsidRPr="002618DE">
        <w:rPr>
          <w:rFonts w:cs="Arial"/>
          <w:szCs w:val="24"/>
          <w:lang w:val="el-GR"/>
        </w:rPr>
        <w:tab/>
        <w:t>Τα</w:t>
      </w:r>
      <w:r w:rsidR="00192F47" w:rsidRPr="002618DE">
        <w:rPr>
          <w:rFonts w:cs="Arial"/>
          <w:szCs w:val="24"/>
          <w:lang w:val="el-GR"/>
        </w:rPr>
        <w:t xml:space="preserve"> </w:t>
      </w:r>
      <w:r w:rsidRPr="002618DE">
        <w:rPr>
          <w:rFonts w:cs="Arial"/>
          <w:szCs w:val="24"/>
          <w:lang w:val="el-GR"/>
        </w:rPr>
        <w:t>Έ</w:t>
      </w:r>
      <w:r w:rsidR="00A1550B" w:rsidRPr="002618DE">
        <w:rPr>
          <w:rFonts w:cs="Arial"/>
          <w:szCs w:val="24"/>
          <w:lang w:val="el-GR"/>
        </w:rPr>
        <w:t>γγραφα</w:t>
      </w:r>
      <w:r w:rsidR="00192F47" w:rsidRPr="002618DE">
        <w:rPr>
          <w:rFonts w:cs="Arial"/>
          <w:szCs w:val="24"/>
          <w:lang w:val="el-GR"/>
        </w:rPr>
        <w:t xml:space="preserve"> </w:t>
      </w:r>
      <w:r w:rsidR="00446A6F" w:rsidRPr="002618DE">
        <w:rPr>
          <w:rFonts w:cs="Arial"/>
          <w:szCs w:val="24"/>
          <w:lang w:val="el-GR"/>
        </w:rPr>
        <w:t>του διαγωνισμού</w:t>
      </w:r>
      <w:r w:rsidR="006A7EB2" w:rsidRPr="002618DE">
        <w:rPr>
          <w:rFonts w:cs="Arial"/>
          <w:szCs w:val="24"/>
          <w:lang w:val="el-GR"/>
        </w:rPr>
        <w:t xml:space="preserve"> </w:t>
      </w:r>
      <w:r w:rsidR="00A1550B" w:rsidRPr="002618DE">
        <w:rPr>
          <w:rFonts w:cs="Arial"/>
          <w:szCs w:val="24"/>
          <w:lang w:val="el-GR"/>
        </w:rPr>
        <w:t>είναι</w:t>
      </w:r>
      <w:r w:rsidR="00192F47" w:rsidRPr="002618DE">
        <w:rPr>
          <w:rFonts w:cs="Arial"/>
          <w:szCs w:val="24"/>
          <w:lang w:val="el-GR"/>
        </w:rPr>
        <w:t xml:space="preserve"> </w:t>
      </w:r>
      <w:r w:rsidR="00A1550B" w:rsidRPr="002618DE">
        <w:rPr>
          <w:rFonts w:cs="Arial"/>
          <w:szCs w:val="24"/>
          <w:lang w:val="el-GR"/>
        </w:rPr>
        <w:t>αυτά</w:t>
      </w:r>
      <w:r w:rsidR="00192F47" w:rsidRPr="002618DE">
        <w:rPr>
          <w:rFonts w:cs="Arial"/>
          <w:szCs w:val="24"/>
          <w:lang w:val="el-GR"/>
        </w:rPr>
        <w:t xml:space="preserve"> </w:t>
      </w:r>
      <w:r w:rsidR="00A1550B" w:rsidRPr="002618DE">
        <w:rPr>
          <w:rFonts w:cs="Arial"/>
          <w:szCs w:val="24"/>
          <w:lang w:val="el-GR"/>
        </w:rPr>
        <w:t>που</w:t>
      </w:r>
      <w:r w:rsidR="00192F47" w:rsidRPr="002618DE">
        <w:rPr>
          <w:rFonts w:cs="Arial"/>
          <w:szCs w:val="24"/>
          <w:lang w:val="el-GR"/>
        </w:rPr>
        <w:t xml:space="preserve"> </w:t>
      </w:r>
      <w:r w:rsidR="00A1550B" w:rsidRPr="002618DE">
        <w:rPr>
          <w:rFonts w:cs="Arial"/>
          <w:szCs w:val="24"/>
          <w:lang w:val="el-GR"/>
        </w:rPr>
        <w:t>αναφέρονται</w:t>
      </w:r>
      <w:r w:rsidR="00192F47" w:rsidRPr="002618DE">
        <w:rPr>
          <w:rFonts w:cs="Arial"/>
          <w:szCs w:val="24"/>
          <w:lang w:val="el-GR"/>
        </w:rPr>
        <w:t xml:space="preserve"> </w:t>
      </w:r>
      <w:r w:rsidR="00A1550B" w:rsidRPr="002618DE">
        <w:rPr>
          <w:rFonts w:cs="Arial"/>
          <w:szCs w:val="24"/>
          <w:lang w:val="el-GR"/>
        </w:rPr>
        <w:t>στον Τόμο Α –</w:t>
      </w:r>
      <w:r w:rsidR="006A7EB2" w:rsidRPr="002618DE">
        <w:rPr>
          <w:rFonts w:cs="Arial"/>
          <w:szCs w:val="24"/>
          <w:lang w:val="el-GR"/>
        </w:rPr>
        <w:t xml:space="preserve"> </w:t>
      </w:r>
      <w:r w:rsidR="00B50A38" w:rsidRPr="002618DE">
        <w:rPr>
          <w:rFonts w:cs="Arial"/>
          <w:szCs w:val="24"/>
          <w:lang w:val="el-GR"/>
        </w:rPr>
        <w:t>Οδηγίες προς Οικονομικούς Φορείς (για Τεχνικά Έργα).</w:t>
      </w:r>
    </w:p>
    <w:p w14:paraId="0F62C151" w14:textId="77777777" w:rsidR="00A1550B" w:rsidRPr="002618DE" w:rsidRDefault="00A1550B" w:rsidP="003371B5">
      <w:pPr>
        <w:spacing w:before="240"/>
        <w:ind w:left="567" w:hanging="567"/>
        <w:jc w:val="both"/>
        <w:rPr>
          <w:rFonts w:cs="Arial"/>
          <w:szCs w:val="24"/>
          <w:lang w:val="el-GR"/>
        </w:rPr>
      </w:pPr>
      <w:r w:rsidRPr="002618DE">
        <w:rPr>
          <w:rFonts w:cs="Arial"/>
          <w:szCs w:val="24"/>
          <w:lang w:val="el-GR"/>
        </w:rPr>
        <w:t>2.</w:t>
      </w:r>
      <w:r w:rsidRPr="002618DE">
        <w:rPr>
          <w:rFonts w:cs="Arial"/>
          <w:szCs w:val="24"/>
          <w:lang w:val="el-GR"/>
        </w:rPr>
        <w:tab/>
        <w:t xml:space="preserve">Οι Προδιαγραφές και τα άλλα </w:t>
      </w:r>
      <w:r w:rsidR="00A70918" w:rsidRPr="002618DE">
        <w:rPr>
          <w:rFonts w:cs="Arial"/>
          <w:szCs w:val="24"/>
          <w:lang w:val="el-GR"/>
        </w:rPr>
        <w:t>Έγγραφα</w:t>
      </w:r>
      <w:r w:rsidRPr="002618DE">
        <w:rPr>
          <w:rFonts w:cs="Arial"/>
          <w:szCs w:val="24"/>
          <w:lang w:val="el-GR"/>
        </w:rPr>
        <w:t xml:space="preserve"> </w:t>
      </w:r>
      <w:r w:rsidR="00446A6F" w:rsidRPr="002618DE">
        <w:rPr>
          <w:rFonts w:cs="Arial"/>
          <w:szCs w:val="24"/>
          <w:lang w:val="el-GR"/>
        </w:rPr>
        <w:t xml:space="preserve">του </w:t>
      </w:r>
      <w:r w:rsidR="00621616" w:rsidRPr="002618DE">
        <w:rPr>
          <w:rFonts w:cs="Arial"/>
          <w:szCs w:val="24"/>
          <w:lang w:val="el-GR"/>
        </w:rPr>
        <w:t>Δ</w:t>
      </w:r>
      <w:r w:rsidR="00446A6F" w:rsidRPr="002618DE">
        <w:rPr>
          <w:rFonts w:cs="Arial"/>
          <w:szCs w:val="24"/>
          <w:lang w:val="el-GR"/>
        </w:rPr>
        <w:t>ιαγωνισμού</w:t>
      </w:r>
      <w:r w:rsidRPr="002618DE">
        <w:rPr>
          <w:rFonts w:cs="Arial"/>
          <w:szCs w:val="24"/>
          <w:lang w:val="el-GR"/>
        </w:rPr>
        <w:t xml:space="preserve"> τροποποιούνται και επεκτείνονται με τα πιο κάτω:</w:t>
      </w:r>
    </w:p>
    <w:p w14:paraId="5A9F0B0E" w14:textId="77777777" w:rsidR="00A1550B" w:rsidRPr="002618DE" w:rsidRDefault="00A1550B" w:rsidP="002132D2">
      <w:pPr>
        <w:tabs>
          <w:tab w:val="left" w:pos="567"/>
        </w:tabs>
        <w:spacing w:before="240"/>
        <w:ind w:left="1134" w:hanging="1134"/>
        <w:jc w:val="both"/>
        <w:rPr>
          <w:rFonts w:cs="Arial"/>
          <w:szCs w:val="24"/>
          <w:lang w:val="el-GR"/>
        </w:rPr>
      </w:pPr>
      <w:r w:rsidRPr="002618DE">
        <w:rPr>
          <w:rFonts w:cs="Arial"/>
          <w:szCs w:val="24"/>
          <w:lang w:val="el-GR"/>
        </w:rPr>
        <w:tab/>
        <w:t>(α)</w:t>
      </w:r>
      <w:r w:rsidRPr="002618DE">
        <w:rPr>
          <w:rFonts w:cs="Arial"/>
          <w:szCs w:val="24"/>
          <w:lang w:val="el-GR"/>
        </w:rPr>
        <w:tab/>
        <w:t>Παράρτημα 0/1, Πίνακας</w:t>
      </w:r>
      <w:r w:rsidR="00621616" w:rsidRPr="002618DE">
        <w:rPr>
          <w:rFonts w:cs="Arial"/>
          <w:szCs w:val="24"/>
          <w:lang w:val="el-GR"/>
        </w:rPr>
        <w:t xml:space="preserve"> Αριθμημένων</w:t>
      </w:r>
      <w:r w:rsidRPr="002618DE">
        <w:rPr>
          <w:rFonts w:cs="Arial"/>
          <w:szCs w:val="24"/>
          <w:lang w:val="el-GR"/>
        </w:rPr>
        <w:t xml:space="preserve"> Παραρτημάτων, που αναφέρονται στις Πρότυπες Τεχνικές Προδιαγραφές και περιλαμβάνονται στο Συμβόλαιο.</w:t>
      </w:r>
    </w:p>
    <w:p w14:paraId="2277EEA1" w14:textId="77777777" w:rsidR="00A1550B" w:rsidRPr="002618DE" w:rsidRDefault="00CD4561" w:rsidP="002132D2">
      <w:pPr>
        <w:tabs>
          <w:tab w:val="left" w:pos="567"/>
        </w:tabs>
        <w:spacing w:before="240"/>
        <w:ind w:left="1134" w:hanging="1134"/>
        <w:jc w:val="both"/>
        <w:rPr>
          <w:rFonts w:cs="Arial"/>
          <w:szCs w:val="24"/>
          <w:lang w:val="el-GR"/>
        </w:rPr>
      </w:pPr>
      <w:r>
        <w:rPr>
          <w:rFonts w:cs="Arial"/>
          <w:szCs w:val="24"/>
          <w:lang w:val="el-GR"/>
        </w:rPr>
        <w:tab/>
        <w:t>(β</w:t>
      </w:r>
      <w:r w:rsidR="00A1550B" w:rsidRPr="002618DE">
        <w:rPr>
          <w:rFonts w:cs="Arial"/>
          <w:szCs w:val="24"/>
          <w:lang w:val="el-GR"/>
        </w:rPr>
        <w:t>)</w:t>
      </w:r>
      <w:r w:rsidR="00A1550B" w:rsidRPr="002618DE">
        <w:rPr>
          <w:rFonts w:cs="Arial"/>
          <w:szCs w:val="24"/>
          <w:lang w:val="el-GR"/>
        </w:rPr>
        <w:tab/>
        <w:t>Οποιεσδήποτε Ειδικές Πρόνοιες επισυνάπτονται στο παρόν.</w:t>
      </w:r>
    </w:p>
    <w:p w14:paraId="6E0A6875" w14:textId="77777777" w:rsidR="00A1550B" w:rsidRPr="002618DE" w:rsidRDefault="00CB2FEB" w:rsidP="002132D2">
      <w:pPr>
        <w:spacing w:before="240"/>
        <w:ind w:left="567" w:hanging="567"/>
        <w:jc w:val="both"/>
        <w:rPr>
          <w:rFonts w:cs="Arial"/>
          <w:szCs w:val="24"/>
          <w:lang w:val="el-GR"/>
        </w:rPr>
      </w:pPr>
      <w:r w:rsidRPr="002618DE">
        <w:rPr>
          <w:rFonts w:cs="Arial"/>
          <w:szCs w:val="24"/>
          <w:lang w:val="el-GR"/>
        </w:rPr>
        <w:t>3.</w:t>
      </w:r>
      <w:r w:rsidRPr="002618DE">
        <w:rPr>
          <w:rFonts w:cs="Arial"/>
          <w:szCs w:val="24"/>
          <w:lang w:val="el-GR"/>
        </w:rPr>
        <w:tab/>
        <w:t>Ό</w:t>
      </w:r>
      <w:r w:rsidR="00A1550B" w:rsidRPr="002618DE">
        <w:rPr>
          <w:rFonts w:cs="Arial"/>
          <w:szCs w:val="24"/>
          <w:lang w:val="el-GR"/>
        </w:rPr>
        <w:t>που οποιαδήποτε Αριθμημένα Παραρτήματα δεν συνάδουν με οποιεσδήποτε πρόνοιες των Προδιαγραφών, τότε τα Αριθμημένα Παραρτήματα θα είναι πάντοτε επικρατέστερα.</w:t>
      </w:r>
    </w:p>
    <w:p w14:paraId="205645C5" w14:textId="30F37F07" w:rsidR="00E51006" w:rsidRPr="00DE0F3B" w:rsidRDefault="00E51006" w:rsidP="00E51006">
      <w:pPr>
        <w:spacing w:before="240"/>
        <w:ind w:left="567" w:hanging="567"/>
        <w:jc w:val="both"/>
        <w:rPr>
          <w:rFonts w:cs="Arial"/>
          <w:lang w:val="el-GR"/>
        </w:rPr>
      </w:pPr>
      <w:r w:rsidRPr="002618DE">
        <w:rPr>
          <w:rFonts w:cs="Arial"/>
          <w:szCs w:val="24"/>
          <w:lang w:val="el-GR"/>
        </w:rPr>
        <w:t xml:space="preserve">4.   </w:t>
      </w:r>
      <w:r w:rsidR="003541CF" w:rsidRPr="002618DE">
        <w:rPr>
          <w:rFonts w:cs="Arial"/>
          <w:szCs w:val="24"/>
          <w:lang w:val="el-GR"/>
        </w:rPr>
        <w:tab/>
      </w:r>
      <w:r w:rsidRPr="002618DE">
        <w:rPr>
          <w:rFonts w:cs="Arial"/>
          <w:szCs w:val="24"/>
          <w:lang w:val="el-GR"/>
        </w:rPr>
        <w:t xml:space="preserve">Αναφορά </w:t>
      </w:r>
      <w:r w:rsidR="00A70918">
        <w:rPr>
          <w:rFonts w:cs="Arial"/>
          <w:szCs w:val="24"/>
          <w:lang w:val="el-GR"/>
        </w:rPr>
        <w:t xml:space="preserve">σε </w:t>
      </w:r>
      <w:r w:rsidR="00621616" w:rsidRPr="002618DE">
        <w:rPr>
          <w:rFonts w:cs="Arial"/>
          <w:szCs w:val="24"/>
          <w:lang w:val="el-GR"/>
        </w:rPr>
        <w:t xml:space="preserve">Παραγράφους </w:t>
      </w:r>
      <w:r w:rsidR="00A70918">
        <w:rPr>
          <w:rFonts w:cs="Arial"/>
          <w:szCs w:val="24"/>
          <w:lang w:val="el-GR"/>
        </w:rPr>
        <w:t>(</w:t>
      </w:r>
      <w:r w:rsidRPr="002618DE">
        <w:rPr>
          <w:rFonts w:cs="Arial"/>
          <w:szCs w:val="24"/>
          <w:lang w:val="el-GR"/>
        </w:rPr>
        <w:t>Άρθρα</w:t>
      </w:r>
      <w:r w:rsidR="00A70918">
        <w:rPr>
          <w:rFonts w:cs="Arial"/>
          <w:szCs w:val="24"/>
          <w:lang w:val="el-GR"/>
        </w:rPr>
        <w:t>)</w:t>
      </w:r>
      <w:r w:rsidRPr="002618DE">
        <w:rPr>
          <w:rFonts w:cs="Arial"/>
          <w:szCs w:val="24"/>
          <w:lang w:val="el-GR"/>
        </w:rPr>
        <w:t xml:space="preserve"> των Προδιαγραφών θα ισχύει εξίσου</w:t>
      </w:r>
      <w:r w:rsidRPr="00DE0F3B">
        <w:rPr>
          <w:rFonts w:cs="Arial"/>
          <w:lang w:val="el-GR"/>
        </w:rPr>
        <w:t xml:space="preserve"> στους </w:t>
      </w:r>
      <w:r w:rsidR="00CE258C">
        <w:rPr>
          <w:rFonts w:cs="Arial"/>
          <w:lang w:val="el-GR"/>
        </w:rPr>
        <w:t>Π</w:t>
      </w:r>
      <w:r w:rsidRPr="00DE0F3B">
        <w:rPr>
          <w:rFonts w:cs="Arial"/>
          <w:lang w:val="el-GR"/>
        </w:rPr>
        <w:t xml:space="preserve">ίνακες. Όπου </w:t>
      </w:r>
      <w:r w:rsidR="00621616" w:rsidRPr="00DE0F3B">
        <w:rPr>
          <w:rFonts w:cs="Arial"/>
          <w:lang w:val="el-GR"/>
        </w:rPr>
        <w:t xml:space="preserve">μία Παράγραφος </w:t>
      </w:r>
      <w:r w:rsidRPr="00DE0F3B">
        <w:rPr>
          <w:rFonts w:cs="Arial"/>
          <w:lang w:val="el-GR"/>
        </w:rPr>
        <w:t>αναθεωρείται ή αντικαθίσταται, οποιοσδήποτε Πίνακας αναφέρεται στ</w:t>
      </w:r>
      <w:r w:rsidR="005A69FC">
        <w:rPr>
          <w:rFonts w:cs="Arial"/>
          <w:lang w:val="el-GR"/>
        </w:rPr>
        <w:t>ην</w:t>
      </w:r>
      <w:r w:rsidRPr="00DE0F3B">
        <w:rPr>
          <w:rFonts w:cs="Arial"/>
          <w:lang w:val="el-GR"/>
        </w:rPr>
        <w:t xml:space="preserve"> αρχικ</w:t>
      </w:r>
      <w:r w:rsidR="005A69FC">
        <w:rPr>
          <w:rFonts w:cs="Arial"/>
          <w:lang w:val="el-GR"/>
        </w:rPr>
        <w:t>ή</w:t>
      </w:r>
      <w:r w:rsidRPr="00DE0F3B">
        <w:rPr>
          <w:rFonts w:cs="Arial"/>
          <w:lang w:val="el-GR"/>
        </w:rPr>
        <w:t xml:space="preserve"> </w:t>
      </w:r>
      <w:r w:rsidR="005A69FC">
        <w:rPr>
          <w:rFonts w:cs="Arial"/>
          <w:lang w:val="el-GR"/>
        </w:rPr>
        <w:t xml:space="preserve">Παράγραφο </w:t>
      </w:r>
      <w:r w:rsidRPr="00DE0F3B">
        <w:rPr>
          <w:rFonts w:cs="Arial"/>
          <w:lang w:val="el-GR"/>
        </w:rPr>
        <w:t xml:space="preserve"> θα ισχύει εκτός αν ο Πίνακας</w:t>
      </w:r>
      <w:r w:rsidR="00AA5FCC">
        <w:rPr>
          <w:rFonts w:cs="Arial"/>
          <w:lang w:val="el-GR"/>
        </w:rPr>
        <w:t xml:space="preserve"> αναθεωρείται επίσης. Όταν ένας </w:t>
      </w:r>
      <w:r w:rsidRPr="00DE0F3B">
        <w:rPr>
          <w:rFonts w:cs="Arial"/>
          <w:lang w:val="el-GR"/>
        </w:rPr>
        <w:t>Πίνακας αναθεωρείται</w:t>
      </w:r>
      <w:r w:rsidR="00AA5FCC">
        <w:rPr>
          <w:rFonts w:cs="Arial"/>
          <w:lang w:val="el-GR"/>
        </w:rPr>
        <w:t>,</w:t>
      </w:r>
      <w:r w:rsidRPr="00DE0F3B">
        <w:rPr>
          <w:rFonts w:cs="Arial"/>
          <w:lang w:val="el-GR"/>
        </w:rPr>
        <w:t xml:space="preserve"> οποιαδήποτε αναφορά σε </w:t>
      </w:r>
      <w:r w:rsidR="00621616" w:rsidRPr="00DE0F3B">
        <w:rPr>
          <w:rFonts w:cs="Arial"/>
          <w:lang w:val="el-GR"/>
        </w:rPr>
        <w:t>Παράγραφο</w:t>
      </w:r>
      <w:r w:rsidR="00AA5FCC">
        <w:rPr>
          <w:rFonts w:cs="Arial"/>
          <w:lang w:val="el-GR"/>
        </w:rPr>
        <w:t xml:space="preserve"> </w:t>
      </w:r>
      <w:r w:rsidRPr="00DE0F3B">
        <w:rPr>
          <w:rFonts w:cs="Arial"/>
          <w:lang w:val="el-GR"/>
        </w:rPr>
        <w:t>προς τον αρχικό Πίνακα θα ισχύει για τον αναθεωρημένο Πίνακα.</w:t>
      </w:r>
    </w:p>
    <w:p w14:paraId="28BF5462" w14:textId="77777777" w:rsidR="00A1550B" w:rsidRPr="002618DE" w:rsidRDefault="00E51006" w:rsidP="002132D2">
      <w:pPr>
        <w:spacing w:before="240"/>
        <w:ind w:left="567" w:hanging="567"/>
        <w:jc w:val="both"/>
        <w:rPr>
          <w:rFonts w:cs="Arial"/>
          <w:szCs w:val="24"/>
          <w:lang w:val="el-GR"/>
        </w:rPr>
      </w:pPr>
      <w:r w:rsidRPr="002618DE">
        <w:rPr>
          <w:rFonts w:cs="Arial"/>
          <w:szCs w:val="24"/>
          <w:lang w:val="el-GR"/>
        </w:rPr>
        <w:t>5</w:t>
      </w:r>
      <w:r w:rsidR="00A1550B" w:rsidRPr="002618DE">
        <w:rPr>
          <w:rFonts w:cs="Arial"/>
          <w:szCs w:val="24"/>
          <w:lang w:val="el-GR"/>
        </w:rPr>
        <w:t>.</w:t>
      </w:r>
      <w:r w:rsidR="00A1550B" w:rsidRPr="002618DE">
        <w:rPr>
          <w:rFonts w:cs="Arial"/>
          <w:szCs w:val="24"/>
          <w:lang w:val="el-GR"/>
        </w:rPr>
        <w:tab/>
        <w:t xml:space="preserve">Νοείται ότι δεν θα ισχύουν οποιαδήποτε </w:t>
      </w:r>
      <w:r w:rsidR="00621616" w:rsidRPr="002618DE">
        <w:rPr>
          <w:rFonts w:cs="Arial"/>
          <w:szCs w:val="24"/>
          <w:lang w:val="el-GR"/>
        </w:rPr>
        <w:t xml:space="preserve">Παράγραφοι </w:t>
      </w:r>
      <w:r w:rsidR="00A1550B" w:rsidRPr="002618DE">
        <w:rPr>
          <w:rFonts w:cs="Arial"/>
          <w:szCs w:val="24"/>
          <w:lang w:val="el-GR"/>
        </w:rPr>
        <w:t xml:space="preserve"> των Προδιαγραφών τα οποία είναι σχετικά με εργασία ή υλικά που δεν χρειάζονται για το </w:t>
      </w:r>
      <w:r w:rsidR="00517793" w:rsidRPr="002618DE">
        <w:rPr>
          <w:rFonts w:cs="Arial"/>
          <w:szCs w:val="24"/>
          <w:lang w:val="el-GR"/>
        </w:rPr>
        <w:t>Έ</w:t>
      </w:r>
      <w:r w:rsidR="00A1550B" w:rsidRPr="002618DE">
        <w:rPr>
          <w:rFonts w:cs="Arial"/>
          <w:szCs w:val="24"/>
          <w:lang w:val="el-GR"/>
        </w:rPr>
        <w:t>ργο.</w:t>
      </w:r>
    </w:p>
    <w:p w14:paraId="4F1507D2" w14:textId="77777777" w:rsidR="00A1550B" w:rsidRPr="002618DE" w:rsidRDefault="00E51006" w:rsidP="002132D2">
      <w:pPr>
        <w:spacing w:before="240"/>
        <w:ind w:left="567" w:hanging="567"/>
        <w:jc w:val="both"/>
        <w:rPr>
          <w:rFonts w:cs="Arial"/>
          <w:szCs w:val="24"/>
          <w:lang w:val="el-GR"/>
        </w:rPr>
      </w:pPr>
      <w:r w:rsidRPr="002618DE">
        <w:rPr>
          <w:rFonts w:cs="Arial"/>
          <w:szCs w:val="24"/>
          <w:lang w:val="el-GR"/>
        </w:rPr>
        <w:t>6</w:t>
      </w:r>
      <w:r w:rsidR="00A1550B" w:rsidRPr="002618DE">
        <w:rPr>
          <w:rFonts w:cs="Arial"/>
          <w:szCs w:val="24"/>
          <w:lang w:val="el-GR"/>
        </w:rPr>
        <w:t>.</w:t>
      </w:r>
      <w:r w:rsidR="00A1550B" w:rsidRPr="002618DE">
        <w:rPr>
          <w:rFonts w:cs="Arial"/>
          <w:szCs w:val="24"/>
          <w:lang w:val="el-GR"/>
        </w:rPr>
        <w:tab/>
        <w:t xml:space="preserve">Νοείται ότι δεν θα ισχύουν οποιαδήποτε </w:t>
      </w:r>
      <w:r w:rsidR="00E15D7F">
        <w:rPr>
          <w:rFonts w:cs="Arial"/>
          <w:szCs w:val="24"/>
          <w:lang w:val="el-GR"/>
        </w:rPr>
        <w:t xml:space="preserve">Αριθμημένα </w:t>
      </w:r>
      <w:r w:rsidR="00A1550B" w:rsidRPr="002618DE">
        <w:rPr>
          <w:rFonts w:cs="Arial"/>
          <w:szCs w:val="24"/>
          <w:lang w:val="el-GR"/>
        </w:rPr>
        <w:t xml:space="preserve">Παραρτήματα αναφέρονται στις Προδιαγραφές ή στα άλλα έγγραφα </w:t>
      </w:r>
      <w:r w:rsidR="00A9712E" w:rsidRPr="002618DE">
        <w:rPr>
          <w:rFonts w:cs="Arial"/>
          <w:szCs w:val="24"/>
          <w:lang w:val="el-GR"/>
        </w:rPr>
        <w:t>του Διαγωνισμού</w:t>
      </w:r>
      <w:r w:rsidR="00A1550B" w:rsidRPr="002618DE">
        <w:rPr>
          <w:rFonts w:cs="Arial"/>
          <w:szCs w:val="24"/>
          <w:lang w:val="el-GR"/>
        </w:rPr>
        <w:t xml:space="preserve"> τα οποία δεν χρησιμοποιούνται.</w:t>
      </w:r>
    </w:p>
    <w:p w14:paraId="74D9E36B" w14:textId="77777777" w:rsidR="003748DB" w:rsidRPr="002618DE" w:rsidRDefault="00E51006" w:rsidP="002132D2">
      <w:pPr>
        <w:spacing w:before="240"/>
        <w:ind w:left="567" w:hanging="567"/>
        <w:jc w:val="both"/>
        <w:rPr>
          <w:rFonts w:cs="Arial"/>
          <w:szCs w:val="24"/>
          <w:lang w:val="el-GR"/>
        </w:rPr>
      </w:pPr>
      <w:r w:rsidRPr="002618DE">
        <w:rPr>
          <w:rFonts w:cs="Arial"/>
          <w:szCs w:val="24"/>
          <w:lang w:val="el-GR"/>
        </w:rPr>
        <w:t>7</w:t>
      </w:r>
      <w:r w:rsidR="003748DB" w:rsidRPr="002618DE">
        <w:rPr>
          <w:rFonts w:cs="Arial"/>
          <w:szCs w:val="24"/>
          <w:lang w:val="el-GR"/>
        </w:rPr>
        <w:t>.</w:t>
      </w:r>
      <w:r w:rsidR="003748DB" w:rsidRPr="002618DE">
        <w:rPr>
          <w:rFonts w:cs="Arial"/>
          <w:szCs w:val="24"/>
          <w:lang w:val="el-GR"/>
        </w:rPr>
        <w:tab/>
        <w:t xml:space="preserve">Οπουδήποτε στα </w:t>
      </w:r>
      <w:r w:rsidR="00A70918">
        <w:rPr>
          <w:rFonts w:cs="Arial"/>
          <w:szCs w:val="24"/>
          <w:lang w:val="el-GR"/>
        </w:rPr>
        <w:t>Έ</w:t>
      </w:r>
      <w:r w:rsidR="003748DB" w:rsidRPr="002618DE">
        <w:rPr>
          <w:rFonts w:cs="Arial"/>
          <w:szCs w:val="24"/>
          <w:lang w:val="el-GR"/>
        </w:rPr>
        <w:t xml:space="preserve">γγραφα του παρόντος Συμβολαίου αναγράφεται </w:t>
      </w:r>
      <w:r w:rsidR="004A61A4" w:rsidRPr="002618DE">
        <w:rPr>
          <w:rFonts w:cs="Arial"/>
          <w:szCs w:val="24"/>
          <w:lang w:val="el-GR"/>
        </w:rPr>
        <w:t xml:space="preserve">«Υπουργείο </w:t>
      </w:r>
      <w:r w:rsidR="003748DB" w:rsidRPr="002618DE">
        <w:rPr>
          <w:rFonts w:cs="Arial"/>
          <w:szCs w:val="24"/>
          <w:lang w:val="el-GR"/>
        </w:rPr>
        <w:t>Συγκοινωνιών και Έργων</w:t>
      </w:r>
      <w:r w:rsidR="004A61A4" w:rsidRPr="002618DE">
        <w:rPr>
          <w:rFonts w:cs="Arial"/>
          <w:szCs w:val="24"/>
          <w:lang w:val="el-GR"/>
        </w:rPr>
        <w:t>»</w:t>
      </w:r>
      <w:r w:rsidR="003748DB" w:rsidRPr="002618DE">
        <w:rPr>
          <w:rFonts w:cs="Arial"/>
          <w:szCs w:val="24"/>
          <w:lang w:val="el-GR"/>
        </w:rPr>
        <w:t xml:space="preserve"> να αντικατασταθεί με </w:t>
      </w:r>
      <w:r w:rsidR="004A61A4" w:rsidRPr="002618DE">
        <w:rPr>
          <w:rFonts w:cs="Arial"/>
          <w:szCs w:val="24"/>
          <w:lang w:val="el-GR"/>
        </w:rPr>
        <w:t>«</w:t>
      </w:r>
      <w:r w:rsidR="003748DB" w:rsidRPr="002618DE">
        <w:rPr>
          <w:rFonts w:cs="Arial"/>
          <w:szCs w:val="24"/>
          <w:lang w:val="el-GR"/>
        </w:rPr>
        <w:t>Υπουργείο Μεταφορών, Επικοινωνιών και Έργων</w:t>
      </w:r>
      <w:r w:rsidR="004A61A4" w:rsidRPr="002618DE">
        <w:rPr>
          <w:rFonts w:cs="Arial"/>
          <w:szCs w:val="24"/>
          <w:lang w:val="el-GR"/>
        </w:rPr>
        <w:t>»</w:t>
      </w:r>
      <w:r w:rsidR="003748DB" w:rsidRPr="002618DE">
        <w:rPr>
          <w:rFonts w:cs="Arial"/>
          <w:szCs w:val="24"/>
          <w:lang w:val="el-GR"/>
        </w:rPr>
        <w:t>.</w:t>
      </w:r>
    </w:p>
    <w:p w14:paraId="65F681CB" w14:textId="77777777" w:rsidR="0039068E" w:rsidRPr="00DE0F3B" w:rsidRDefault="0039068E" w:rsidP="002132D2">
      <w:pPr>
        <w:spacing w:before="240"/>
        <w:ind w:left="567" w:hanging="567"/>
        <w:jc w:val="both"/>
        <w:rPr>
          <w:rFonts w:cs="Arial"/>
          <w:szCs w:val="24"/>
          <w:lang w:val="el-GR"/>
        </w:rPr>
      </w:pPr>
      <w:r w:rsidRPr="002618DE">
        <w:rPr>
          <w:rFonts w:cs="Arial"/>
          <w:szCs w:val="24"/>
          <w:lang w:val="el-GR"/>
        </w:rPr>
        <w:t>8.</w:t>
      </w:r>
      <w:r w:rsidRPr="002618DE">
        <w:rPr>
          <w:rFonts w:cs="Arial"/>
          <w:szCs w:val="24"/>
          <w:lang w:val="el-GR"/>
        </w:rPr>
        <w:tab/>
      </w:r>
      <w:r w:rsidRPr="00DE0F3B">
        <w:rPr>
          <w:rFonts w:cs="Arial"/>
          <w:szCs w:val="24"/>
          <w:lang w:val="el-GR"/>
        </w:rPr>
        <w:t>Όπου στα Έγγραφα Διαγωνισμού υπάρχει αναφορά σε «υδατ</w:t>
      </w:r>
      <w:r w:rsidR="00A9712E" w:rsidRPr="00DE0F3B">
        <w:rPr>
          <w:rFonts w:cs="Arial"/>
          <w:szCs w:val="24"/>
          <w:lang w:val="el-GR"/>
        </w:rPr>
        <w:t>όπηκτο</w:t>
      </w:r>
      <w:r w:rsidRPr="00DE0F3B">
        <w:rPr>
          <w:rFonts w:cs="Arial"/>
          <w:szCs w:val="24"/>
          <w:lang w:val="el-GR"/>
        </w:rPr>
        <w:t xml:space="preserve"> σκυρωτό» ή σε «υδροσκυρωτό θεμέλιο», θα εννοείται «Υλικό Τύπου 1».</w:t>
      </w:r>
    </w:p>
    <w:p w14:paraId="3CDE47C0" w14:textId="77777777" w:rsidR="0039068E" w:rsidRPr="00DE0F3B" w:rsidRDefault="0039068E" w:rsidP="002132D2">
      <w:pPr>
        <w:spacing w:before="240"/>
        <w:ind w:left="567" w:hanging="567"/>
        <w:jc w:val="both"/>
        <w:rPr>
          <w:rFonts w:cs="Arial"/>
          <w:szCs w:val="24"/>
          <w:lang w:val="el-GR"/>
        </w:rPr>
      </w:pPr>
      <w:r w:rsidRPr="00DE0F3B">
        <w:rPr>
          <w:rFonts w:cs="Arial"/>
          <w:szCs w:val="24"/>
          <w:lang w:val="el-GR"/>
        </w:rPr>
        <w:t>9.</w:t>
      </w:r>
      <w:r w:rsidRPr="00DE0F3B">
        <w:rPr>
          <w:rFonts w:cs="Arial"/>
          <w:szCs w:val="24"/>
          <w:lang w:val="el-GR"/>
        </w:rPr>
        <w:tab/>
        <w:t xml:space="preserve">Όπου </w:t>
      </w:r>
      <w:r w:rsidR="00482348" w:rsidRPr="00DE0F3B">
        <w:rPr>
          <w:rFonts w:cs="Arial"/>
          <w:szCs w:val="24"/>
          <w:lang w:val="el-GR"/>
        </w:rPr>
        <w:t>σ</w:t>
      </w:r>
      <w:r w:rsidRPr="00DE0F3B">
        <w:rPr>
          <w:rFonts w:cs="Arial"/>
          <w:szCs w:val="24"/>
          <w:lang w:val="el-GR"/>
        </w:rPr>
        <w:t xml:space="preserve">τα Έγγραφα Διαγωνισμού υπάρχει αναφορά σε «ισοπεδωτική στρώση», θα εννοείται «Στρώση εξομάλυνσης». </w:t>
      </w:r>
    </w:p>
    <w:p w14:paraId="36736605" w14:textId="77777777" w:rsidR="0039068E" w:rsidRPr="002618DE" w:rsidRDefault="0039068E" w:rsidP="002132D2">
      <w:pPr>
        <w:spacing w:before="240"/>
        <w:ind w:left="567" w:hanging="567"/>
        <w:jc w:val="both"/>
        <w:rPr>
          <w:rFonts w:cs="Arial"/>
          <w:szCs w:val="24"/>
          <w:lang w:val="el-GR"/>
        </w:rPr>
      </w:pPr>
      <w:r w:rsidRPr="00DE0F3B">
        <w:rPr>
          <w:rFonts w:cs="Arial"/>
          <w:szCs w:val="24"/>
          <w:lang w:val="el-GR"/>
        </w:rPr>
        <w:t>10.</w:t>
      </w:r>
      <w:r w:rsidRPr="00DE0F3B">
        <w:rPr>
          <w:rFonts w:cs="Arial"/>
          <w:szCs w:val="24"/>
          <w:lang w:val="el-GR"/>
        </w:rPr>
        <w:tab/>
        <w:t>Όπου στα Έγγραφα Διαγωνισμού υπάρχει αναφορά σε «ακραίο τμήμα απόκλισης», θα εννοείται «ακραίο τμήμα απόληξης».</w:t>
      </w:r>
    </w:p>
    <w:p w14:paraId="041D9C6C" w14:textId="77777777" w:rsidR="0039068E" w:rsidRPr="002618DE" w:rsidRDefault="0039068E" w:rsidP="002132D2">
      <w:pPr>
        <w:spacing w:before="240"/>
        <w:ind w:left="567" w:hanging="567"/>
        <w:jc w:val="both"/>
        <w:rPr>
          <w:rFonts w:cs="Arial"/>
          <w:szCs w:val="24"/>
          <w:lang w:val="el-GR"/>
        </w:rPr>
      </w:pPr>
    </w:p>
    <w:p w14:paraId="7F067D19" w14:textId="77777777" w:rsidR="00D941AB" w:rsidRPr="00DE0F3B" w:rsidRDefault="00D941AB" w:rsidP="00637678">
      <w:pPr>
        <w:rPr>
          <w:rFonts w:cs="Arial"/>
          <w:lang w:val="el-GR"/>
        </w:rPr>
      </w:pPr>
      <w:bookmarkStart w:id="0" w:name="_Toc30413053"/>
    </w:p>
    <w:p w14:paraId="36FA2C2E" w14:textId="77777777" w:rsidR="00D941AB" w:rsidRPr="00DE0F3B" w:rsidRDefault="00D941AB" w:rsidP="00637678">
      <w:pPr>
        <w:rPr>
          <w:rFonts w:cs="Arial"/>
          <w:lang w:val="el-GR"/>
        </w:rPr>
      </w:pPr>
    </w:p>
    <w:p w14:paraId="367DC38B" w14:textId="77777777" w:rsidR="00D941AB" w:rsidRPr="00DE0F3B" w:rsidRDefault="00D941AB" w:rsidP="00637678">
      <w:pPr>
        <w:rPr>
          <w:rFonts w:cs="Arial"/>
          <w:lang w:val="el-GR"/>
        </w:rPr>
      </w:pPr>
    </w:p>
    <w:p w14:paraId="11C37561" w14:textId="77777777" w:rsidR="00D941AB" w:rsidRPr="00DE0F3B" w:rsidRDefault="00D941AB" w:rsidP="00637678">
      <w:pPr>
        <w:rPr>
          <w:rFonts w:cs="Arial"/>
          <w:lang w:val="el-GR"/>
        </w:rPr>
      </w:pPr>
    </w:p>
    <w:p w14:paraId="127AC177" w14:textId="77777777" w:rsidR="00D941AB" w:rsidRPr="00DE0F3B" w:rsidRDefault="00D941AB" w:rsidP="00637678">
      <w:pPr>
        <w:rPr>
          <w:rFonts w:cs="Arial"/>
          <w:lang w:val="el-GR"/>
        </w:rPr>
      </w:pPr>
    </w:p>
    <w:p w14:paraId="0A5CA0B1" w14:textId="77777777" w:rsidR="00D941AB" w:rsidRPr="003A4A9A" w:rsidRDefault="00D941AB" w:rsidP="007A7F6F">
      <w:pPr>
        <w:pStyle w:val="Heading2"/>
        <w:rPr>
          <w:rFonts w:ascii="Arial" w:hAnsi="Arial" w:cs="Arial"/>
          <w:u w:val="single"/>
        </w:rPr>
        <w:sectPr w:rsidR="00D941AB" w:rsidRPr="003A4A9A" w:rsidSect="001168D9">
          <w:footerReference w:type="even" r:id="rId15"/>
          <w:footerReference w:type="default" r:id="rId16"/>
          <w:footnotePr>
            <w:numFmt w:val="lowerRoman"/>
          </w:footnotePr>
          <w:endnotePr>
            <w:numFmt w:val="decimal"/>
          </w:endnotePr>
          <w:pgSz w:w="11907" w:h="16840" w:code="9"/>
          <w:pgMar w:top="964" w:right="1701" w:bottom="1077" w:left="1701" w:header="720" w:footer="720" w:gutter="0"/>
          <w:paperSrc w:first="15" w:other="15"/>
          <w:pgNumType w:start="0"/>
          <w:cols w:space="720"/>
          <w:noEndnote/>
          <w:titlePg/>
        </w:sectPr>
      </w:pPr>
    </w:p>
    <w:p w14:paraId="1E8D4B18" w14:textId="77777777" w:rsidR="00A1550B" w:rsidRPr="003A4A9A" w:rsidRDefault="00A1550B" w:rsidP="007A7F6F">
      <w:pPr>
        <w:pStyle w:val="Heading2"/>
        <w:rPr>
          <w:rFonts w:ascii="Arial" w:hAnsi="Arial" w:cs="Arial"/>
          <w:u w:val="single"/>
        </w:rPr>
      </w:pPr>
      <w:r w:rsidRPr="003A4A9A">
        <w:rPr>
          <w:rFonts w:ascii="Arial" w:hAnsi="Arial" w:cs="Arial"/>
          <w:u w:val="single"/>
        </w:rPr>
        <w:lastRenderedPageBreak/>
        <w:t>ΠΑΡΑΡΤΗΜΑ 0/1</w:t>
      </w:r>
      <w:bookmarkEnd w:id="0"/>
    </w:p>
    <w:p w14:paraId="2D869250" w14:textId="77777777" w:rsidR="00A1550B" w:rsidRPr="002618DE" w:rsidRDefault="00A1550B" w:rsidP="00DA3828">
      <w:pPr>
        <w:spacing w:before="240"/>
        <w:jc w:val="center"/>
        <w:rPr>
          <w:rFonts w:cs="Arial"/>
          <w:szCs w:val="24"/>
          <w:u w:val="single"/>
          <w:lang w:val="el-GR"/>
        </w:rPr>
      </w:pPr>
      <w:r w:rsidRPr="002618DE">
        <w:rPr>
          <w:rFonts w:cs="Arial"/>
          <w:szCs w:val="24"/>
          <w:u w:val="single"/>
          <w:lang w:val="el-GR"/>
        </w:rPr>
        <w:t xml:space="preserve">ΠΙΝΑΚΑΣ </w:t>
      </w:r>
      <w:r w:rsidR="00A81EA1">
        <w:rPr>
          <w:rFonts w:cs="Arial"/>
          <w:szCs w:val="24"/>
          <w:u w:val="single"/>
          <w:lang w:val="el-GR"/>
        </w:rPr>
        <w:t xml:space="preserve"> ΑΡΙΘΜΗΜΕΝΩΝ </w:t>
      </w:r>
      <w:r w:rsidRPr="002618DE">
        <w:rPr>
          <w:rFonts w:cs="Arial"/>
          <w:szCs w:val="24"/>
          <w:u w:val="single"/>
          <w:lang w:val="el-GR"/>
        </w:rPr>
        <w:t xml:space="preserve">ΠΑΡΑΡΤΗΜΑΤΩΝ </w:t>
      </w:r>
    </w:p>
    <w:p w14:paraId="1EA7E28D" w14:textId="77777777" w:rsidR="00A1550B" w:rsidRPr="002618DE" w:rsidRDefault="00A1550B" w:rsidP="00DA3828">
      <w:pPr>
        <w:spacing w:before="360"/>
        <w:rPr>
          <w:rFonts w:cs="Arial"/>
          <w:szCs w:val="24"/>
          <w:lang w:val="el-GR"/>
        </w:rPr>
      </w:pPr>
      <w:r w:rsidRPr="002618DE">
        <w:rPr>
          <w:rFonts w:cs="Arial"/>
          <w:szCs w:val="24"/>
          <w:lang w:val="el-GR"/>
        </w:rPr>
        <w:t>ΠΑΡΑΡΤΗΜΑ 100/1     -</w:t>
      </w:r>
      <w:r w:rsidR="0031731F" w:rsidRPr="002618DE">
        <w:rPr>
          <w:rFonts w:cs="Arial"/>
          <w:szCs w:val="24"/>
          <w:lang w:val="el-GR"/>
        </w:rPr>
        <w:tab/>
      </w:r>
      <w:r w:rsidRPr="002618DE">
        <w:rPr>
          <w:rFonts w:cs="Arial"/>
          <w:szCs w:val="24"/>
          <w:lang w:val="el-GR"/>
        </w:rPr>
        <w:t>Σχέδια του Συμβολαίου</w:t>
      </w:r>
    </w:p>
    <w:p w14:paraId="29AB0CBF" w14:textId="77777777" w:rsidR="00C74240" w:rsidRPr="002618DE" w:rsidRDefault="00A1550B" w:rsidP="003371B5">
      <w:pPr>
        <w:spacing w:before="240"/>
        <w:ind w:right="-709"/>
        <w:rPr>
          <w:rFonts w:cs="Arial"/>
          <w:szCs w:val="24"/>
          <w:lang w:val="el-GR"/>
        </w:rPr>
      </w:pPr>
      <w:r w:rsidRPr="002618DE">
        <w:rPr>
          <w:rFonts w:cs="Arial"/>
          <w:szCs w:val="24"/>
          <w:lang w:val="el-GR"/>
        </w:rPr>
        <w:t>ΠΑΡΑΡΤΗΜΑ 100/2     -</w:t>
      </w:r>
      <w:r w:rsidR="0031731F" w:rsidRPr="002618DE">
        <w:rPr>
          <w:rFonts w:cs="Arial"/>
          <w:szCs w:val="24"/>
          <w:lang w:val="el-GR"/>
        </w:rPr>
        <w:tab/>
      </w:r>
      <w:r w:rsidRPr="002618DE">
        <w:rPr>
          <w:rFonts w:cs="Arial"/>
          <w:szCs w:val="24"/>
          <w:lang w:val="el-GR"/>
        </w:rPr>
        <w:t xml:space="preserve">Τοποθεσία του </w:t>
      </w:r>
      <w:r w:rsidR="00F0354D" w:rsidRPr="002618DE">
        <w:rPr>
          <w:rFonts w:cs="Arial"/>
          <w:szCs w:val="24"/>
          <w:lang w:val="el-GR"/>
        </w:rPr>
        <w:t>Έ</w:t>
      </w:r>
      <w:r w:rsidRPr="002618DE">
        <w:rPr>
          <w:rFonts w:cs="Arial"/>
          <w:szCs w:val="24"/>
          <w:lang w:val="el-GR"/>
        </w:rPr>
        <w:t>ργου</w:t>
      </w:r>
    </w:p>
    <w:p w14:paraId="2214C6D7" w14:textId="77777777" w:rsidR="00A1550B" w:rsidRPr="002618DE" w:rsidRDefault="00A1550B" w:rsidP="00C74240">
      <w:pPr>
        <w:ind w:right="-709"/>
        <w:rPr>
          <w:rFonts w:cs="Arial"/>
          <w:szCs w:val="24"/>
          <w:lang w:val="el-GR"/>
        </w:rPr>
      </w:pPr>
      <w:r w:rsidRPr="002618DE">
        <w:rPr>
          <w:rFonts w:cs="Arial"/>
          <w:szCs w:val="24"/>
          <w:lang w:val="el-GR"/>
        </w:rPr>
        <w:t xml:space="preserve">               </w:t>
      </w:r>
      <w:r w:rsidRPr="002618DE">
        <w:rPr>
          <w:rFonts w:cs="Arial"/>
          <w:szCs w:val="24"/>
          <w:lang w:val="el-GR"/>
        </w:rPr>
        <w:tab/>
        <w:t xml:space="preserve">           </w:t>
      </w:r>
      <w:r w:rsidR="003748DB" w:rsidRPr="002618DE">
        <w:rPr>
          <w:rFonts w:cs="Arial"/>
          <w:szCs w:val="24"/>
          <w:lang w:val="el-GR"/>
        </w:rPr>
        <w:t xml:space="preserve">         </w:t>
      </w:r>
      <w:r w:rsidR="0031731F" w:rsidRPr="002618DE">
        <w:rPr>
          <w:rFonts w:cs="Arial"/>
          <w:szCs w:val="24"/>
          <w:lang w:val="el-GR"/>
        </w:rPr>
        <w:tab/>
      </w:r>
      <w:r w:rsidRPr="002618DE">
        <w:rPr>
          <w:rFonts w:cs="Arial"/>
          <w:szCs w:val="24"/>
          <w:lang w:val="el-GR"/>
        </w:rPr>
        <w:t xml:space="preserve">Περιληπτική Περιγραφή του </w:t>
      </w:r>
      <w:r w:rsidR="00F0354D" w:rsidRPr="002618DE">
        <w:rPr>
          <w:rFonts w:cs="Arial"/>
          <w:szCs w:val="24"/>
          <w:lang w:val="el-GR"/>
        </w:rPr>
        <w:t>Έ</w:t>
      </w:r>
      <w:r w:rsidRPr="002618DE">
        <w:rPr>
          <w:rFonts w:cs="Arial"/>
          <w:szCs w:val="24"/>
          <w:lang w:val="el-GR"/>
        </w:rPr>
        <w:t>ργου</w:t>
      </w:r>
    </w:p>
    <w:p w14:paraId="121CFC93" w14:textId="77777777" w:rsidR="00A1550B" w:rsidRPr="002618DE" w:rsidRDefault="00A1550B" w:rsidP="003371B5">
      <w:pPr>
        <w:spacing w:before="240"/>
        <w:rPr>
          <w:rFonts w:cs="Arial"/>
          <w:szCs w:val="24"/>
          <w:lang w:val="el-GR"/>
        </w:rPr>
      </w:pPr>
      <w:r w:rsidRPr="002618DE">
        <w:rPr>
          <w:rFonts w:cs="Arial"/>
          <w:szCs w:val="24"/>
          <w:lang w:val="el-GR"/>
        </w:rPr>
        <w:t>ΠΑΡΑΡΤΗΜΑ 100/3     -</w:t>
      </w:r>
      <w:r w:rsidR="0031731F" w:rsidRPr="002618DE">
        <w:rPr>
          <w:rFonts w:cs="Arial"/>
          <w:szCs w:val="24"/>
          <w:lang w:val="el-GR"/>
        </w:rPr>
        <w:tab/>
      </w:r>
      <w:r w:rsidRPr="002618DE">
        <w:rPr>
          <w:rFonts w:cs="Arial"/>
          <w:szCs w:val="24"/>
          <w:lang w:val="el-GR"/>
        </w:rPr>
        <w:t>Γραφεία</w:t>
      </w:r>
      <w:r w:rsidR="00BA11D1" w:rsidRPr="002618DE">
        <w:rPr>
          <w:rFonts w:cs="Arial"/>
          <w:szCs w:val="24"/>
          <w:lang w:val="el-GR"/>
        </w:rPr>
        <w:t xml:space="preserve"> και Εξοπλισμός του</w:t>
      </w:r>
      <w:r w:rsidRPr="002618DE">
        <w:rPr>
          <w:rFonts w:cs="Arial"/>
          <w:szCs w:val="24"/>
          <w:lang w:val="el-GR"/>
        </w:rPr>
        <w:t xml:space="preserve"> Μηχανικού</w:t>
      </w:r>
    </w:p>
    <w:p w14:paraId="7D125E67" w14:textId="77777777" w:rsidR="00A1550B" w:rsidRPr="002618DE" w:rsidRDefault="00A1550B" w:rsidP="003371B5">
      <w:pPr>
        <w:spacing w:before="240"/>
        <w:rPr>
          <w:rFonts w:cs="Arial"/>
          <w:szCs w:val="24"/>
          <w:lang w:val="el-GR"/>
        </w:rPr>
      </w:pPr>
      <w:r w:rsidRPr="002618DE">
        <w:rPr>
          <w:rFonts w:cs="Arial"/>
          <w:szCs w:val="24"/>
          <w:lang w:val="el-GR"/>
        </w:rPr>
        <w:t>ΠΑΡΑΡΤΗΜΑ 100/4     -</w:t>
      </w:r>
      <w:r w:rsidR="0031731F" w:rsidRPr="002618DE">
        <w:rPr>
          <w:rFonts w:cs="Arial"/>
          <w:szCs w:val="24"/>
          <w:lang w:val="el-GR"/>
        </w:rPr>
        <w:tab/>
      </w:r>
      <w:r w:rsidRPr="002618DE">
        <w:rPr>
          <w:rFonts w:cs="Arial"/>
          <w:szCs w:val="24"/>
          <w:lang w:val="el-GR"/>
        </w:rPr>
        <w:t>Μεταφορά του Προσωπικού του Μηχανικού</w:t>
      </w:r>
    </w:p>
    <w:p w14:paraId="44BC8ECD" w14:textId="77777777" w:rsidR="00A1550B" w:rsidRPr="002618DE" w:rsidRDefault="00A1550B" w:rsidP="003371B5">
      <w:pPr>
        <w:spacing w:before="240"/>
        <w:rPr>
          <w:rFonts w:cs="Arial"/>
          <w:szCs w:val="24"/>
          <w:lang w:val="el-GR"/>
        </w:rPr>
      </w:pPr>
      <w:r w:rsidRPr="002618DE">
        <w:rPr>
          <w:rFonts w:cs="Arial"/>
          <w:szCs w:val="24"/>
          <w:lang w:val="el-GR"/>
        </w:rPr>
        <w:t>ΠΑΡΑΡΤΗΜΑ 100/</w:t>
      </w:r>
      <w:r w:rsidR="003748DB" w:rsidRPr="002618DE">
        <w:rPr>
          <w:rFonts w:cs="Arial"/>
          <w:szCs w:val="24"/>
          <w:lang w:val="el-GR"/>
        </w:rPr>
        <w:t>5</w:t>
      </w:r>
      <w:r w:rsidRPr="002618DE">
        <w:rPr>
          <w:rFonts w:cs="Arial"/>
          <w:szCs w:val="24"/>
          <w:lang w:val="el-GR"/>
        </w:rPr>
        <w:t xml:space="preserve">     -</w:t>
      </w:r>
      <w:r w:rsidR="0031731F" w:rsidRPr="002618DE">
        <w:rPr>
          <w:rFonts w:cs="Arial"/>
          <w:szCs w:val="24"/>
          <w:lang w:val="el-GR"/>
        </w:rPr>
        <w:tab/>
      </w:r>
      <w:r w:rsidRPr="002618DE">
        <w:rPr>
          <w:rFonts w:cs="Arial"/>
          <w:szCs w:val="24"/>
          <w:lang w:val="el-GR"/>
        </w:rPr>
        <w:t>Μέτρα για την Ασφάλεια της Τροχαίας</w:t>
      </w:r>
    </w:p>
    <w:p w14:paraId="10BF3235" w14:textId="77777777" w:rsidR="00A1550B" w:rsidRPr="002618DE" w:rsidRDefault="00A1550B" w:rsidP="003371B5">
      <w:pPr>
        <w:spacing w:before="240"/>
        <w:rPr>
          <w:rFonts w:cs="Arial"/>
          <w:szCs w:val="24"/>
          <w:lang w:val="el-GR"/>
        </w:rPr>
      </w:pPr>
      <w:r w:rsidRPr="002618DE">
        <w:rPr>
          <w:rFonts w:cs="Arial"/>
          <w:szCs w:val="24"/>
          <w:lang w:val="el-GR"/>
        </w:rPr>
        <w:t>ΠΑΡΑΡΤΗΜΑ 100/</w:t>
      </w:r>
      <w:r w:rsidR="003748DB" w:rsidRPr="002618DE">
        <w:rPr>
          <w:rFonts w:cs="Arial"/>
          <w:szCs w:val="24"/>
          <w:lang w:val="el-GR"/>
        </w:rPr>
        <w:t>6</w:t>
      </w:r>
      <w:r w:rsidRPr="002618DE">
        <w:rPr>
          <w:rFonts w:cs="Arial"/>
          <w:szCs w:val="24"/>
          <w:lang w:val="el-GR"/>
        </w:rPr>
        <w:t xml:space="preserve">     -</w:t>
      </w:r>
      <w:r w:rsidR="0031731F" w:rsidRPr="002618DE">
        <w:rPr>
          <w:rFonts w:cs="Arial"/>
          <w:szCs w:val="24"/>
          <w:lang w:val="el-GR"/>
        </w:rPr>
        <w:tab/>
      </w:r>
      <w:r w:rsidRPr="002618DE">
        <w:rPr>
          <w:rFonts w:cs="Arial"/>
          <w:szCs w:val="24"/>
          <w:lang w:val="el-GR"/>
        </w:rPr>
        <w:t xml:space="preserve">Τμηματική Εκτέλεση του </w:t>
      </w:r>
      <w:r w:rsidR="00F0354D" w:rsidRPr="002618DE">
        <w:rPr>
          <w:rFonts w:cs="Arial"/>
          <w:szCs w:val="24"/>
          <w:lang w:val="el-GR"/>
        </w:rPr>
        <w:t>Έ</w:t>
      </w:r>
      <w:r w:rsidRPr="002618DE">
        <w:rPr>
          <w:rFonts w:cs="Arial"/>
          <w:szCs w:val="24"/>
          <w:lang w:val="el-GR"/>
        </w:rPr>
        <w:t>ργου</w:t>
      </w:r>
    </w:p>
    <w:p w14:paraId="11F5C5AB" w14:textId="77777777" w:rsidR="00A1550B" w:rsidRPr="002618DE" w:rsidRDefault="00A1550B" w:rsidP="003371B5">
      <w:pPr>
        <w:spacing w:before="240"/>
        <w:rPr>
          <w:rFonts w:cs="Arial"/>
          <w:szCs w:val="24"/>
          <w:lang w:val="el-GR"/>
        </w:rPr>
      </w:pPr>
      <w:r w:rsidRPr="002618DE">
        <w:rPr>
          <w:rFonts w:cs="Arial"/>
          <w:szCs w:val="24"/>
          <w:lang w:val="el-GR"/>
        </w:rPr>
        <w:t>ΠΑΡΑΡΤΗΜΑ 100/</w:t>
      </w:r>
      <w:r w:rsidR="003748DB" w:rsidRPr="002618DE">
        <w:rPr>
          <w:rFonts w:cs="Arial"/>
          <w:szCs w:val="24"/>
          <w:lang w:val="el-GR"/>
        </w:rPr>
        <w:t>7</w:t>
      </w:r>
      <w:r w:rsidRPr="002618DE">
        <w:rPr>
          <w:rFonts w:cs="Arial"/>
          <w:szCs w:val="24"/>
          <w:lang w:val="el-GR"/>
        </w:rPr>
        <w:t xml:space="preserve">     -</w:t>
      </w:r>
      <w:r w:rsidR="0031731F" w:rsidRPr="002618DE">
        <w:rPr>
          <w:rFonts w:cs="Arial"/>
          <w:szCs w:val="24"/>
          <w:lang w:val="el-GR"/>
        </w:rPr>
        <w:tab/>
      </w:r>
      <w:r w:rsidRPr="002618DE">
        <w:rPr>
          <w:rFonts w:cs="Arial"/>
          <w:szCs w:val="24"/>
          <w:lang w:val="el-GR"/>
        </w:rPr>
        <w:t>Κατασκευές από Μελέτη Εργολάβου</w:t>
      </w:r>
    </w:p>
    <w:p w14:paraId="1CACDD42" w14:textId="77777777" w:rsidR="00390C98" w:rsidRPr="002618DE" w:rsidRDefault="00390C98" w:rsidP="003371B5">
      <w:pPr>
        <w:spacing w:before="240"/>
        <w:rPr>
          <w:rFonts w:cs="Arial"/>
          <w:szCs w:val="24"/>
          <w:lang w:val="el-GR"/>
        </w:rPr>
      </w:pPr>
      <w:r w:rsidRPr="002618DE">
        <w:rPr>
          <w:rFonts w:cs="Arial"/>
          <w:szCs w:val="24"/>
          <w:lang w:val="el-GR"/>
        </w:rPr>
        <w:t>ΠΑΡΑΡΤΗΜΑ 100/</w:t>
      </w:r>
      <w:r w:rsidR="003748DB" w:rsidRPr="002618DE">
        <w:rPr>
          <w:rFonts w:cs="Arial"/>
          <w:szCs w:val="24"/>
          <w:lang w:val="el-GR"/>
        </w:rPr>
        <w:t>8</w:t>
      </w:r>
      <w:r w:rsidRPr="002618DE">
        <w:rPr>
          <w:rFonts w:cs="Arial"/>
          <w:szCs w:val="24"/>
          <w:lang w:val="el-GR"/>
        </w:rPr>
        <w:t xml:space="preserve">     -</w:t>
      </w:r>
      <w:r w:rsidR="0031731F" w:rsidRPr="002618DE">
        <w:rPr>
          <w:rFonts w:cs="Arial"/>
          <w:szCs w:val="24"/>
          <w:lang w:val="el-GR"/>
        </w:rPr>
        <w:tab/>
      </w:r>
      <w:r w:rsidRPr="002618DE">
        <w:rPr>
          <w:rFonts w:cs="Arial"/>
          <w:szCs w:val="24"/>
          <w:lang w:val="el-GR"/>
        </w:rPr>
        <w:t>Μέτρα Πληροφόρησης και Δημοσιότητας</w:t>
      </w:r>
    </w:p>
    <w:p w14:paraId="2EB0DFEE" w14:textId="77777777" w:rsidR="0031731F" w:rsidRPr="002618DE" w:rsidRDefault="003748DB" w:rsidP="003371B5">
      <w:pPr>
        <w:spacing w:before="240"/>
        <w:rPr>
          <w:rFonts w:cs="Arial"/>
          <w:szCs w:val="24"/>
          <w:lang w:val="el-GR"/>
        </w:rPr>
      </w:pPr>
      <w:r w:rsidRPr="002618DE">
        <w:rPr>
          <w:rFonts w:cs="Arial"/>
          <w:szCs w:val="24"/>
          <w:lang w:val="el-GR"/>
        </w:rPr>
        <w:t>ΠΑΡΑΡΤΗΜΑ 100/9     -</w:t>
      </w:r>
      <w:r w:rsidR="00A81EA1">
        <w:rPr>
          <w:rFonts w:cs="Arial"/>
          <w:szCs w:val="24"/>
          <w:lang w:val="el-GR"/>
        </w:rPr>
        <w:tab/>
      </w:r>
      <w:r w:rsidRPr="00A81EA1">
        <w:rPr>
          <w:rFonts w:cs="Arial"/>
          <w:szCs w:val="24"/>
          <w:lang w:val="el-GR"/>
        </w:rPr>
        <w:t>Σ</w:t>
      </w:r>
      <w:r w:rsidRPr="002618DE">
        <w:rPr>
          <w:rFonts w:cs="Arial"/>
          <w:szCs w:val="24"/>
          <w:lang w:val="el-GR"/>
        </w:rPr>
        <w:t>χέδια Αποτύπωσης Κατασκευής (</w:t>
      </w:r>
      <w:r w:rsidRPr="002618DE">
        <w:rPr>
          <w:rFonts w:cs="Arial"/>
          <w:szCs w:val="24"/>
        </w:rPr>
        <w:t>As</w:t>
      </w:r>
      <w:r w:rsidRPr="002618DE">
        <w:rPr>
          <w:rFonts w:cs="Arial"/>
          <w:szCs w:val="24"/>
          <w:lang w:val="el-GR"/>
        </w:rPr>
        <w:t xml:space="preserve"> </w:t>
      </w:r>
      <w:r w:rsidRPr="002618DE">
        <w:rPr>
          <w:rFonts w:cs="Arial"/>
          <w:szCs w:val="24"/>
        </w:rPr>
        <w:t>buil</w:t>
      </w:r>
      <w:r w:rsidR="006D4362" w:rsidRPr="002618DE">
        <w:rPr>
          <w:rFonts w:cs="Arial"/>
          <w:szCs w:val="24"/>
        </w:rPr>
        <w:t>t</w:t>
      </w:r>
      <w:r w:rsidRPr="002618DE">
        <w:rPr>
          <w:rFonts w:cs="Arial"/>
          <w:szCs w:val="24"/>
          <w:lang w:val="el-GR"/>
        </w:rPr>
        <w:t xml:space="preserve"> </w:t>
      </w:r>
    </w:p>
    <w:p w14:paraId="528B74B8" w14:textId="77777777" w:rsidR="003748DB" w:rsidRPr="002618DE" w:rsidRDefault="003748DB" w:rsidP="0031731F">
      <w:pPr>
        <w:ind w:left="2160" w:firstLine="720"/>
        <w:rPr>
          <w:rFonts w:cs="Arial"/>
          <w:szCs w:val="24"/>
          <w:lang w:val="el-GR"/>
        </w:rPr>
      </w:pPr>
      <w:r w:rsidRPr="002618DE">
        <w:rPr>
          <w:rFonts w:cs="Arial"/>
          <w:szCs w:val="24"/>
        </w:rPr>
        <w:t>drawings</w:t>
      </w:r>
      <w:r w:rsidRPr="002618DE">
        <w:rPr>
          <w:rFonts w:cs="Arial"/>
          <w:szCs w:val="24"/>
          <w:lang w:val="el-GR"/>
        </w:rPr>
        <w:t>)</w:t>
      </w:r>
    </w:p>
    <w:p w14:paraId="4B0986B8" w14:textId="77777777" w:rsidR="00124963" w:rsidRPr="002618DE" w:rsidRDefault="00124963" w:rsidP="003371B5">
      <w:pPr>
        <w:spacing w:before="240"/>
        <w:rPr>
          <w:rFonts w:cs="Arial"/>
          <w:szCs w:val="24"/>
          <w:lang w:val="el-GR"/>
        </w:rPr>
      </w:pPr>
      <w:r w:rsidRPr="002618DE">
        <w:rPr>
          <w:rFonts w:cs="Arial"/>
          <w:szCs w:val="24"/>
          <w:lang w:val="el-GR"/>
        </w:rPr>
        <w:t>ΠΑΡΑΡΤΗΜΑ 100/10   -</w:t>
      </w:r>
      <w:r w:rsidR="0031731F" w:rsidRPr="002618DE">
        <w:rPr>
          <w:rFonts w:cs="Arial"/>
          <w:szCs w:val="24"/>
          <w:lang w:val="el-GR"/>
        </w:rPr>
        <w:tab/>
      </w:r>
      <w:r w:rsidRPr="002618DE">
        <w:rPr>
          <w:rFonts w:cs="Arial"/>
          <w:szCs w:val="24"/>
          <w:lang w:val="el-GR"/>
        </w:rPr>
        <w:t>Επιστημονικό Προσωπικό Εργολάβου</w:t>
      </w:r>
    </w:p>
    <w:p w14:paraId="47820C72" w14:textId="77777777" w:rsidR="00A1550B" w:rsidRPr="002618DE" w:rsidRDefault="00A1550B" w:rsidP="003371B5">
      <w:pPr>
        <w:spacing w:before="240"/>
        <w:rPr>
          <w:rFonts w:cs="Arial"/>
          <w:szCs w:val="24"/>
          <w:lang w:val="el-GR"/>
        </w:rPr>
      </w:pPr>
      <w:r w:rsidRPr="002618DE">
        <w:rPr>
          <w:rFonts w:cs="Arial"/>
          <w:szCs w:val="24"/>
          <w:lang w:val="el-GR"/>
        </w:rPr>
        <w:t>ΠΑΡΑΡΤΗΜΑ 200/2     -</w:t>
      </w:r>
      <w:r w:rsidR="0031731F" w:rsidRPr="002618DE">
        <w:rPr>
          <w:rFonts w:cs="Arial"/>
          <w:szCs w:val="24"/>
          <w:lang w:val="el-GR"/>
        </w:rPr>
        <w:tab/>
      </w:r>
      <w:r w:rsidRPr="002618DE">
        <w:rPr>
          <w:rFonts w:cs="Arial"/>
          <w:szCs w:val="24"/>
          <w:lang w:val="el-GR"/>
        </w:rPr>
        <w:t>Οπλισμένη Γη (</w:t>
      </w:r>
      <w:r w:rsidRPr="002618DE">
        <w:rPr>
          <w:rFonts w:cs="Arial"/>
          <w:szCs w:val="24"/>
        </w:rPr>
        <w:t>Reinforced</w:t>
      </w:r>
      <w:r w:rsidRPr="002618DE">
        <w:rPr>
          <w:rFonts w:cs="Arial"/>
          <w:szCs w:val="24"/>
          <w:lang w:val="el-GR"/>
        </w:rPr>
        <w:t xml:space="preserve"> </w:t>
      </w:r>
      <w:r w:rsidRPr="002618DE">
        <w:rPr>
          <w:rFonts w:cs="Arial"/>
          <w:szCs w:val="24"/>
        </w:rPr>
        <w:t>Soils</w:t>
      </w:r>
      <w:r w:rsidRPr="002618DE">
        <w:rPr>
          <w:rFonts w:cs="Arial"/>
          <w:szCs w:val="24"/>
          <w:lang w:val="el-GR"/>
        </w:rPr>
        <w:t>)</w:t>
      </w:r>
    </w:p>
    <w:p w14:paraId="632455D1" w14:textId="77777777" w:rsidR="00A1550B" w:rsidRPr="002618DE" w:rsidRDefault="00A1550B" w:rsidP="003371B5">
      <w:pPr>
        <w:spacing w:before="240"/>
        <w:rPr>
          <w:rFonts w:cs="Arial"/>
          <w:szCs w:val="24"/>
          <w:lang w:val="el-GR"/>
        </w:rPr>
      </w:pPr>
      <w:r w:rsidRPr="002618DE">
        <w:rPr>
          <w:rFonts w:cs="Arial"/>
          <w:szCs w:val="24"/>
          <w:lang w:val="el-GR"/>
        </w:rPr>
        <w:t>ΠΑΡΑΡΤΗΜΑ 200/3     -</w:t>
      </w:r>
      <w:r w:rsidR="0031731F" w:rsidRPr="002618DE">
        <w:rPr>
          <w:rFonts w:cs="Arial"/>
          <w:szCs w:val="24"/>
          <w:lang w:val="el-GR"/>
        </w:rPr>
        <w:tab/>
      </w:r>
      <w:r w:rsidRPr="002618DE">
        <w:rPr>
          <w:rFonts w:cs="Arial"/>
          <w:szCs w:val="24"/>
          <w:lang w:val="el-GR"/>
        </w:rPr>
        <w:t>Συναφείς Εργασίες Προσαρμογής</w:t>
      </w:r>
    </w:p>
    <w:p w14:paraId="03FD1C0E" w14:textId="77777777" w:rsidR="00002E30" w:rsidRPr="002618DE" w:rsidRDefault="00002E30" w:rsidP="003371B5">
      <w:pPr>
        <w:spacing w:before="240"/>
        <w:ind w:left="2835" w:hanging="2835"/>
        <w:rPr>
          <w:rFonts w:cs="Arial"/>
          <w:szCs w:val="24"/>
          <w:lang w:val="el-GR"/>
        </w:rPr>
      </w:pPr>
      <w:r w:rsidRPr="002618DE">
        <w:rPr>
          <w:rFonts w:cs="Arial"/>
          <w:szCs w:val="24"/>
          <w:lang w:val="el-GR"/>
        </w:rPr>
        <w:t>ΠΑΡΑΡΤΗΜΑ 500/1     -</w:t>
      </w:r>
      <w:r w:rsidR="0031731F" w:rsidRPr="002618DE">
        <w:rPr>
          <w:rFonts w:cs="Arial"/>
          <w:szCs w:val="24"/>
          <w:lang w:val="el-GR"/>
        </w:rPr>
        <w:tab/>
      </w:r>
      <w:r w:rsidRPr="002618DE">
        <w:rPr>
          <w:rFonts w:cs="Arial"/>
          <w:szCs w:val="24"/>
          <w:lang w:val="el-GR"/>
        </w:rPr>
        <w:t>Αδρανή Υλικά για Ασφαλτικό Σκυρόδεμα – Επιπλέον Προδιαγραφές</w:t>
      </w:r>
    </w:p>
    <w:p w14:paraId="2029F27F" w14:textId="77777777" w:rsidR="00F653EC" w:rsidRPr="002618DE" w:rsidRDefault="00F653EC" w:rsidP="003371B5">
      <w:pPr>
        <w:spacing w:before="240"/>
        <w:ind w:left="2835" w:hanging="2835"/>
        <w:rPr>
          <w:rFonts w:cs="Arial"/>
          <w:szCs w:val="24"/>
          <w:lang w:val="el-GR"/>
        </w:rPr>
      </w:pPr>
      <w:r w:rsidRPr="002618DE">
        <w:rPr>
          <w:rFonts w:cs="Arial"/>
          <w:szCs w:val="24"/>
          <w:lang w:val="el-GR"/>
        </w:rPr>
        <w:t xml:space="preserve">ΠΑΡΑΡΤΗΜΑ </w:t>
      </w:r>
      <w:r w:rsidR="001B3255" w:rsidRPr="002618DE">
        <w:rPr>
          <w:rFonts w:cs="Arial"/>
          <w:szCs w:val="24"/>
          <w:lang w:val="el-GR"/>
        </w:rPr>
        <w:t>7</w:t>
      </w:r>
      <w:r w:rsidRPr="002618DE">
        <w:rPr>
          <w:rFonts w:cs="Arial"/>
          <w:szCs w:val="24"/>
          <w:lang w:val="el-GR"/>
        </w:rPr>
        <w:t>00/1     -</w:t>
      </w:r>
      <w:r w:rsidR="0031731F" w:rsidRPr="002618DE">
        <w:rPr>
          <w:rFonts w:cs="Arial"/>
          <w:szCs w:val="24"/>
          <w:lang w:val="el-GR"/>
        </w:rPr>
        <w:tab/>
      </w:r>
      <w:r w:rsidRPr="002618DE">
        <w:rPr>
          <w:rFonts w:cs="Arial"/>
          <w:szCs w:val="24"/>
          <w:lang w:val="el-GR"/>
        </w:rPr>
        <w:t>Αδρανή Υλικά για Σκυρόδεμα – Επιπλέον</w:t>
      </w:r>
      <w:r w:rsidR="0031731F" w:rsidRPr="002618DE">
        <w:rPr>
          <w:rFonts w:cs="Arial"/>
          <w:szCs w:val="24"/>
          <w:lang w:val="el-GR"/>
        </w:rPr>
        <w:t xml:space="preserve"> Προδιαγραφές</w:t>
      </w:r>
    </w:p>
    <w:p w14:paraId="0448A877" w14:textId="77777777" w:rsidR="00A1550B" w:rsidRPr="002618DE" w:rsidRDefault="00A1550B" w:rsidP="003371B5">
      <w:pPr>
        <w:spacing w:before="240"/>
        <w:rPr>
          <w:rFonts w:cs="Arial"/>
          <w:szCs w:val="24"/>
          <w:lang w:val="el-GR"/>
        </w:rPr>
      </w:pPr>
      <w:r w:rsidRPr="002618DE">
        <w:rPr>
          <w:rFonts w:cs="Arial"/>
          <w:szCs w:val="24"/>
          <w:lang w:val="el-GR"/>
        </w:rPr>
        <w:t>ΠΑΡΑΡΤΗΜΑ 800/2     -</w:t>
      </w:r>
      <w:r w:rsidR="0031731F" w:rsidRPr="002618DE">
        <w:rPr>
          <w:rFonts w:cs="Arial"/>
          <w:szCs w:val="24"/>
          <w:lang w:val="el-GR"/>
        </w:rPr>
        <w:tab/>
      </w:r>
      <w:r w:rsidRPr="002618DE">
        <w:rPr>
          <w:rFonts w:cs="Arial"/>
          <w:szCs w:val="24"/>
          <w:lang w:val="el-GR"/>
        </w:rPr>
        <w:t>Σωλήνες για Αποχετεύσεις</w:t>
      </w:r>
    </w:p>
    <w:p w14:paraId="727384CA" w14:textId="77777777" w:rsidR="00A1550B" w:rsidRPr="002618DE" w:rsidRDefault="00A1550B" w:rsidP="003371B5">
      <w:pPr>
        <w:spacing w:before="240"/>
        <w:rPr>
          <w:rFonts w:cs="Arial"/>
          <w:szCs w:val="24"/>
          <w:lang w:val="el-GR"/>
        </w:rPr>
      </w:pPr>
      <w:r w:rsidRPr="002618DE">
        <w:rPr>
          <w:rFonts w:cs="Arial"/>
          <w:szCs w:val="24"/>
          <w:lang w:val="el-GR"/>
        </w:rPr>
        <w:t>ΠΑΡΑΡΤΗΜΑ 800/3     -</w:t>
      </w:r>
      <w:r w:rsidR="0031731F" w:rsidRPr="002618DE">
        <w:rPr>
          <w:rFonts w:cs="Arial"/>
          <w:szCs w:val="24"/>
          <w:lang w:val="el-GR"/>
        </w:rPr>
        <w:tab/>
      </w:r>
      <w:r w:rsidRPr="002618DE">
        <w:rPr>
          <w:rFonts w:cs="Arial"/>
          <w:szCs w:val="24"/>
          <w:lang w:val="el-GR"/>
        </w:rPr>
        <w:t>Αγωγοί Υπηρεσιών</w:t>
      </w:r>
    </w:p>
    <w:p w14:paraId="54BA35FD" w14:textId="77777777" w:rsidR="00A1550B" w:rsidRPr="002618DE" w:rsidRDefault="00A1550B" w:rsidP="003371B5">
      <w:pPr>
        <w:spacing w:before="240"/>
        <w:rPr>
          <w:rFonts w:cs="Arial"/>
          <w:szCs w:val="24"/>
          <w:lang w:val="el-GR"/>
        </w:rPr>
      </w:pPr>
      <w:r w:rsidRPr="002618DE">
        <w:rPr>
          <w:rFonts w:cs="Arial"/>
          <w:szCs w:val="24"/>
          <w:lang w:val="el-GR"/>
        </w:rPr>
        <w:t>ΠΑΡΑΡΤΗΜΑ 1000/1   -</w:t>
      </w:r>
      <w:r w:rsidR="0031731F" w:rsidRPr="002618DE">
        <w:rPr>
          <w:rFonts w:cs="Arial"/>
          <w:szCs w:val="24"/>
          <w:lang w:val="el-GR"/>
        </w:rPr>
        <w:tab/>
      </w:r>
      <w:r w:rsidRPr="002618DE">
        <w:rPr>
          <w:rFonts w:cs="Arial"/>
          <w:szCs w:val="24"/>
          <w:lang w:val="el-GR"/>
        </w:rPr>
        <w:t>Εργασίες για Υπηρεσίες</w:t>
      </w:r>
    </w:p>
    <w:p w14:paraId="06B60773" w14:textId="77777777" w:rsidR="0031731F" w:rsidRDefault="00A1550B" w:rsidP="0031731F">
      <w:pPr>
        <w:spacing w:before="240"/>
        <w:rPr>
          <w:rFonts w:cs="Arial"/>
          <w:szCs w:val="24"/>
          <w:lang w:val="el-GR" w:eastAsia="zh-TW"/>
        </w:rPr>
      </w:pPr>
      <w:r w:rsidRPr="002618DE">
        <w:rPr>
          <w:rFonts w:cs="Arial"/>
          <w:szCs w:val="24"/>
          <w:lang w:val="el-GR"/>
        </w:rPr>
        <w:t>ΠΑΡΑΡΤΗΜΑ</w:t>
      </w:r>
      <w:r w:rsidR="00C74240" w:rsidRPr="002618DE">
        <w:rPr>
          <w:rFonts w:cs="Arial"/>
          <w:szCs w:val="24"/>
          <w:lang w:val="el-GR"/>
        </w:rPr>
        <w:t xml:space="preserve"> 1400/1   -</w:t>
      </w:r>
      <w:r w:rsidR="0031731F" w:rsidRPr="002618DE">
        <w:rPr>
          <w:rFonts w:cs="Arial"/>
          <w:szCs w:val="24"/>
          <w:lang w:val="el-GR"/>
        </w:rPr>
        <w:tab/>
      </w:r>
      <w:r w:rsidRPr="002618DE">
        <w:rPr>
          <w:rFonts w:cs="Arial"/>
          <w:szCs w:val="24"/>
          <w:lang w:val="el-GR"/>
        </w:rPr>
        <w:t>Οδικός Φωτισμός</w:t>
      </w:r>
    </w:p>
    <w:p w14:paraId="104886C5" w14:textId="77777777" w:rsidR="00DE0F3B" w:rsidRPr="002618DE" w:rsidRDefault="00DE0F3B" w:rsidP="0031731F">
      <w:pPr>
        <w:spacing w:before="240"/>
        <w:rPr>
          <w:rFonts w:cs="Arial"/>
          <w:szCs w:val="24"/>
          <w:lang w:val="el-GR" w:eastAsia="zh-TW"/>
        </w:rPr>
      </w:pPr>
      <w:r w:rsidRPr="002618DE">
        <w:rPr>
          <w:rFonts w:cs="Arial"/>
          <w:szCs w:val="24"/>
          <w:lang w:val="el-GR"/>
        </w:rPr>
        <w:t>ΠΑΡΑΡΤΗΜΑ</w:t>
      </w:r>
      <w:r>
        <w:rPr>
          <w:rFonts w:cs="Arial"/>
          <w:szCs w:val="24"/>
          <w:lang w:val="el-GR"/>
        </w:rPr>
        <w:t xml:space="preserve"> 1</w:t>
      </w:r>
      <w:r>
        <w:rPr>
          <w:rFonts w:cs="Arial" w:hint="eastAsia"/>
          <w:szCs w:val="24"/>
          <w:lang w:val="el-GR" w:eastAsia="zh-TW"/>
        </w:rPr>
        <w:t>9</w:t>
      </w:r>
      <w:r w:rsidRPr="002618DE">
        <w:rPr>
          <w:rFonts w:cs="Arial"/>
          <w:szCs w:val="24"/>
          <w:lang w:val="el-GR"/>
        </w:rPr>
        <w:t>00/1   -</w:t>
      </w:r>
      <w:r w:rsidRPr="002618DE">
        <w:rPr>
          <w:rFonts w:cs="Arial"/>
          <w:szCs w:val="24"/>
          <w:lang w:val="el-GR"/>
        </w:rPr>
        <w:tab/>
      </w:r>
      <w:r w:rsidR="000138F3" w:rsidRPr="000138F3">
        <w:rPr>
          <w:rFonts w:cs="Arial"/>
          <w:szCs w:val="24"/>
          <w:lang w:val="el-GR"/>
        </w:rPr>
        <w:t xml:space="preserve">Σχεδιασμός Σύνθεσης Μείγματος </w:t>
      </w:r>
    </w:p>
    <w:p w14:paraId="4966EBB0" w14:textId="77777777" w:rsidR="00845FDB" w:rsidRPr="002618DE" w:rsidRDefault="00845FDB" w:rsidP="00845FDB">
      <w:pPr>
        <w:spacing w:before="240"/>
        <w:rPr>
          <w:rFonts w:cs="Arial"/>
          <w:szCs w:val="24"/>
          <w:lang w:val="el-GR"/>
        </w:rPr>
      </w:pPr>
    </w:p>
    <w:p w14:paraId="0C6C9AA7" w14:textId="77777777" w:rsidR="00845FDB" w:rsidRPr="002618DE" w:rsidRDefault="00845FDB" w:rsidP="00845FDB">
      <w:pPr>
        <w:spacing w:before="240"/>
        <w:rPr>
          <w:rFonts w:cs="Arial"/>
          <w:szCs w:val="24"/>
          <w:lang w:val="el-GR"/>
        </w:rPr>
        <w:sectPr w:rsidR="00845FDB" w:rsidRPr="002618DE" w:rsidSect="001168D9">
          <w:footnotePr>
            <w:numFmt w:val="lowerRoman"/>
          </w:footnotePr>
          <w:endnotePr>
            <w:numFmt w:val="decimal"/>
          </w:endnotePr>
          <w:pgSz w:w="11907" w:h="16840" w:code="9"/>
          <w:pgMar w:top="964" w:right="1701" w:bottom="1077" w:left="1701" w:header="720" w:footer="720" w:gutter="0"/>
          <w:paperSrc w:first="15" w:other="15"/>
          <w:pgNumType w:start="0"/>
          <w:cols w:space="720"/>
          <w:noEndnote/>
          <w:titlePg/>
        </w:sectPr>
      </w:pPr>
    </w:p>
    <w:p w14:paraId="3D75B8BB" w14:textId="77777777" w:rsidR="00A81EA1" w:rsidRPr="009C1DE1" w:rsidRDefault="00A81EA1" w:rsidP="00A81EA1">
      <w:pPr>
        <w:pStyle w:val="Style3"/>
        <w:rPr>
          <w:rFonts w:cs="Arial"/>
          <w:b w:val="0"/>
          <w:bCs/>
          <w:sz w:val="24"/>
          <w:szCs w:val="24"/>
        </w:rPr>
      </w:pPr>
      <w:bookmarkStart w:id="1" w:name="_Toc30413054"/>
      <w:r w:rsidRPr="009C1DE1">
        <w:rPr>
          <w:rFonts w:cs="Arial"/>
          <w:b w:val="0"/>
          <w:bCs/>
          <w:sz w:val="24"/>
          <w:szCs w:val="24"/>
        </w:rPr>
        <w:lastRenderedPageBreak/>
        <w:t>ΠΑΡΑΡΤΗΜΑ 100/1</w:t>
      </w:r>
    </w:p>
    <w:p w14:paraId="683CC362" w14:textId="77777777" w:rsidR="00A81EA1" w:rsidRPr="00A81EA1" w:rsidRDefault="00A81EA1" w:rsidP="00A81EA1">
      <w:pPr>
        <w:jc w:val="right"/>
        <w:rPr>
          <w:rFonts w:cs="Arial"/>
          <w:szCs w:val="24"/>
          <w:lang w:val="el-GR"/>
        </w:rPr>
      </w:pPr>
      <w:r w:rsidRPr="00A81EA1">
        <w:rPr>
          <w:rFonts w:cs="Arial"/>
          <w:szCs w:val="24"/>
          <w:lang w:val="el-GR"/>
        </w:rPr>
        <w:t>Φύλλο 1 από 2</w:t>
      </w:r>
    </w:p>
    <w:p w14:paraId="7E20848D" w14:textId="77777777" w:rsidR="00A81EA1" w:rsidRPr="00A81EA1" w:rsidRDefault="005A69FC" w:rsidP="00A81EA1">
      <w:pPr>
        <w:spacing w:before="240"/>
        <w:rPr>
          <w:rFonts w:cs="Arial"/>
          <w:szCs w:val="24"/>
          <w:u w:val="single"/>
          <w:lang w:val="el-GR"/>
        </w:rPr>
      </w:pPr>
      <w:r>
        <w:rPr>
          <w:rFonts w:cs="Arial"/>
          <w:szCs w:val="24"/>
          <w:u w:val="single"/>
          <w:lang w:val="el-GR"/>
        </w:rPr>
        <w:t xml:space="preserve">Παράγραφος </w:t>
      </w:r>
      <w:r w:rsidR="00A81EA1" w:rsidRPr="00A81EA1">
        <w:rPr>
          <w:rFonts w:cs="Arial"/>
          <w:szCs w:val="24"/>
          <w:u w:val="single"/>
          <w:lang w:val="el-GR"/>
        </w:rPr>
        <w:t xml:space="preserve"> 101.2, Σχέδια του Συμβολαίου</w:t>
      </w:r>
    </w:p>
    <w:p w14:paraId="408A2263" w14:textId="77777777" w:rsidR="00A81EA1" w:rsidRPr="00A81EA1" w:rsidRDefault="00A81EA1" w:rsidP="00A81EA1">
      <w:pPr>
        <w:spacing w:before="360"/>
        <w:rPr>
          <w:rFonts w:cs="Arial"/>
          <w:szCs w:val="24"/>
          <w:lang w:val="el-GR"/>
        </w:rPr>
        <w:sectPr w:rsidR="00A81EA1" w:rsidRPr="00A81EA1" w:rsidSect="001168D9">
          <w:footnotePr>
            <w:numFmt w:val="lowerRoman"/>
          </w:footnotePr>
          <w:endnotePr>
            <w:numFmt w:val="decimal"/>
          </w:endnotePr>
          <w:pgSz w:w="11907" w:h="16840" w:code="9"/>
          <w:pgMar w:top="964" w:right="1701" w:bottom="1077" w:left="1701" w:header="720" w:footer="720" w:gutter="0"/>
          <w:paperSrc w:first="15" w:other="15"/>
          <w:pgNumType w:start="0"/>
          <w:cols w:space="720"/>
          <w:noEndnote/>
          <w:titlePg/>
        </w:sectPr>
      </w:pPr>
      <w:r w:rsidRPr="00A81EA1">
        <w:rPr>
          <w:rFonts w:cs="Arial"/>
          <w:szCs w:val="24"/>
          <w:lang w:val="el-GR"/>
        </w:rPr>
        <w:tab/>
        <w:t>(Το Παράρτημα αυτό δεν χρησιμοποιείται)</w:t>
      </w:r>
      <w:r w:rsidRPr="00A81EA1" w:rsidDel="0011060C">
        <w:rPr>
          <w:rFonts w:cs="Arial"/>
          <w:szCs w:val="24"/>
          <w:lang w:val="el-GR"/>
        </w:rPr>
        <w:t xml:space="preserve"> </w:t>
      </w:r>
    </w:p>
    <w:p w14:paraId="0E5611E6" w14:textId="77777777" w:rsidR="00A1550B" w:rsidRPr="009C1DE1" w:rsidRDefault="00A1550B" w:rsidP="00845FDB">
      <w:pPr>
        <w:pStyle w:val="Style3"/>
        <w:ind w:left="0"/>
        <w:rPr>
          <w:rFonts w:cs="Arial"/>
          <w:b w:val="0"/>
          <w:bCs/>
          <w:sz w:val="24"/>
          <w:szCs w:val="24"/>
        </w:rPr>
      </w:pPr>
      <w:r w:rsidRPr="009C1DE1">
        <w:rPr>
          <w:rFonts w:cs="Arial"/>
          <w:b w:val="0"/>
          <w:bCs/>
          <w:sz w:val="24"/>
          <w:szCs w:val="24"/>
        </w:rPr>
        <w:lastRenderedPageBreak/>
        <w:t>ΠΑΡΑΡΤΗΜΑ 100/1</w:t>
      </w:r>
      <w:bookmarkEnd w:id="1"/>
    </w:p>
    <w:p w14:paraId="16F9678B" w14:textId="77777777" w:rsidR="00A1550B" w:rsidRPr="002618DE" w:rsidRDefault="00A1550B" w:rsidP="00A1550B">
      <w:pPr>
        <w:jc w:val="right"/>
        <w:rPr>
          <w:rFonts w:cs="Arial"/>
          <w:szCs w:val="24"/>
          <w:lang w:val="el-GR"/>
        </w:rPr>
      </w:pPr>
      <w:r w:rsidRPr="002618DE">
        <w:rPr>
          <w:rFonts w:cs="Arial"/>
          <w:szCs w:val="24"/>
          <w:lang w:val="el-GR"/>
        </w:rPr>
        <w:t xml:space="preserve">Φύλλο 1 από </w:t>
      </w:r>
      <w:r w:rsidR="00944016" w:rsidRPr="002618DE">
        <w:rPr>
          <w:rFonts w:cs="Arial"/>
          <w:szCs w:val="24"/>
          <w:lang w:val="el-GR"/>
        </w:rPr>
        <w:t>2</w:t>
      </w:r>
    </w:p>
    <w:p w14:paraId="790601CE" w14:textId="77777777" w:rsidR="00A1550B" w:rsidRPr="002618DE" w:rsidRDefault="005A69FC" w:rsidP="0011060C">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 xml:space="preserve"> 101.2, Σχέδια του Συμβολαίου</w:t>
      </w:r>
    </w:p>
    <w:p w14:paraId="76803285" w14:textId="77777777" w:rsidR="00A1550B" w:rsidRPr="002618DE" w:rsidRDefault="00A1550B" w:rsidP="003371B5">
      <w:pPr>
        <w:spacing w:before="240"/>
        <w:ind w:left="567" w:hanging="567"/>
        <w:rPr>
          <w:rFonts w:cs="Arial"/>
          <w:szCs w:val="24"/>
          <w:lang w:val="el-GR"/>
        </w:rPr>
      </w:pPr>
      <w:r w:rsidRPr="002618DE">
        <w:rPr>
          <w:rFonts w:cs="Arial"/>
          <w:szCs w:val="24"/>
          <w:lang w:val="el-GR"/>
        </w:rPr>
        <w:t xml:space="preserve">1. </w:t>
      </w:r>
      <w:r w:rsidR="00B50A38" w:rsidRPr="002618DE">
        <w:rPr>
          <w:rFonts w:cs="Arial"/>
          <w:szCs w:val="24"/>
          <w:lang w:val="el-GR"/>
        </w:rPr>
        <w:tab/>
      </w:r>
      <w:r w:rsidRPr="002618DE">
        <w:rPr>
          <w:rFonts w:cs="Arial"/>
          <w:szCs w:val="24"/>
          <w:lang w:val="el-GR"/>
        </w:rPr>
        <w:t>Ίδε Κατάλογο Σχεδίων στον Τόμο Δ.</w:t>
      </w:r>
    </w:p>
    <w:p w14:paraId="2F1F0DBB" w14:textId="77777777" w:rsidR="00A1550B" w:rsidRPr="002618DE" w:rsidRDefault="00A1550B" w:rsidP="003371B5">
      <w:pPr>
        <w:spacing w:before="240"/>
        <w:ind w:left="567" w:hanging="567"/>
        <w:jc w:val="both"/>
        <w:rPr>
          <w:rFonts w:cs="Arial"/>
          <w:szCs w:val="24"/>
          <w:lang w:val="el-GR"/>
        </w:rPr>
      </w:pPr>
      <w:r w:rsidRPr="002618DE">
        <w:rPr>
          <w:rFonts w:cs="Arial"/>
          <w:szCs w:val="24"/>
          <w:lang w:val="el-GR"/>
        </w:rPr>
        <w:t xml:space="preserve">2. </w:t>
      </w:r>
      <w:r w:rsidR="00B50A38" w:rsidRPr="002618DE">
        <w:rPr>
          <w:rFonts w:cs="Arial"/>
          <w:szCs w:val="24"/>
          <w:lang w:val="el-GR"/>
        </w:rPr>
        <w:tab/>
      </w:r>
      <w:r w:rsidRPr="002618DE">
        <w:rPr>
          <w:rFonts w:cs="Arial"/>
          <w:szCs w:val="24"/>
          <w:lang w:val="el-GR"/>
        </w:rPr>
        <w:t>Ίδε Σχ</w:t>
      </w:r>
      <w:r w:rsidR="000A16B5" w:rsidRPr="002618DE">
        <w:rPr>
          <w:rFonts w:cs="Arial"/>
          <w:szCs w:val="24"/>
          <w:lang w:val="el-GR"/>
        </w:rPr>
        <w:t xml:space="preserve">έδιο </w:t>
      </w:r>
      <w:r w:rsidR="00AF2457" w:rsidRPr="002618DE">
        <w:rPr>
          <w:rFonts w:cs="Arial"/>
          <w:szCs w:val="24"/>
          <w:lang w:val="el-GR"/>
        </w:rPr>
        <w:t xml:space="preserve">Δείγματος </w:t>
      </w:r>
      <w:r w:rsidR="000A16B5" w:rsidRPr="002618DE">
        <w:rPr>
          <w:rFonts w:cs="Arial"/>
          <w:szCs w:val="24"/>
          <w:lang w:val="el-GR"/>
        </w:rPr>
        <w:t xml:space="preserve">Πινακίδας Έργου στο Φύλλο </w:t>
      </w:r>
      <w:r w:rsidRPr="002618DE">
        <w:rPr>
          <w:rFonts w:cs="Arial"/>
          <w:szCs w:val="24"/>
          <w:lang w:val="el-GR"/>
        </w:rPr>
        <w:t xml:space="preserve">2 από </w:t>
      </w:r>
      <w:r w:rsidR="00F751DD" w:rsidRPr="002618DE">
        <w:rPr>
          <w:rFonts w:cs="Arial"/>
          <w:szCs w:val="24"/>
          <w:lang w:val="el-GR"/>
        </w:rPr>
        <w:t>2</w:t>
      </w:r>
      <w:r w:rsidRPr="002618DE">
        <w:rPr>
          <w:rFonts w:cs="Arial"/>
          <w:szCs w:val="24"/>
          <w:lang w:val="el-GR"/>
        </w:rPr>
        <w:t xml:space="preserve"> αυτού του Παραρτήματος.</w:t>
      </w:r>
    </w:p>
    <w:p w14:paraId="555E8AAF" w14:textId="77777777" w:rsidR="00B50A38" w:rsidRPr="002618DE" w:rsidRDefault="00B50A38" w:rsidP="003371B5">
      <w:pPr>
        <w:spacing w:before="240"/>
        <w:ind w:left="567" w:hanging="567"/>
        <w:jc w:val="both"/>
        <w:rPr>
          <w:rFonts w:cs="Arial"/>
          <w:szCs w:val="24"/>
          <w:lang w:val="el-GR"/>
        </w:rPr>
      </w:pPr>
      <w:r w:rsidRPr="002618DE">
        <w:rPr>
          <w:rFonts w:cs="Arial"/>
          <w:szCs w:val="24"/>
          <w:lang w:val="el-GR"/>
        </w:rPr>
        <w:t>2.1</w:t>
      </w:r>
      <w:r w:rsidRPr="002618DE">
        <w:rPr>
          <w:rFonts w:cs="Arial"/>
          <w:szCs w:val="24"/>
          <w:lang w:val="el-GR"/>
        </w:rPr>
        <w:tab/>
        <w:t>Ο χώρος τοποθέτησης της Πινακίδας Έργου θα είναι της έγκρισης του Μηχανικού.</w:t>
      </w:r>
    </w:p>
    <w:p w14:paraId="26FB4DEB" w14:textId="77777777" w:rsidR="00A1550B" w:rsidRPr="002618DE" w:rsidRDefault="00A1550B" w:rsidP="00DA3828">
      <w:pPr>
        <w:spacing w:before="720"/>
        <w:ind w:left="720" w:hanging="720"/>
        <w:rPr>
          <w:rFonts w:cs="Arial"/>
          <w:szCs w:val="24"/>
          <w:lang w:val="el-GR"/>
        </w:rPr>
      </w:pPr>
      <w:r w:rsidRPr="002618DE">
        <w:rPr>
          <w:rFonts w:cs="Arial"/>
          <w:szCs w:val="24"/>
          <w:lang w:val="el-GR"/>
        </w:rPr>
        <w:t>Σημ.:</w:t>
      </w:r>
      <w:r w:rsidRPr="002618DE">
        <w:rPr>
          <w:rFonts w:cs="Arial"/>
          <w:szCs w:val="24"/>
          <w:lang w:val="el-GR"/>
        </w:rPr>
        <w:tab/>
        <w:t xml:space="preserve">Ο Εργολάβος </w:t>
      </w:r>
      <w:r w:rsidRPr="002618DE">
        <w:rPr>
          <w:rFonts w:cs="Arial"/>
          <w:b/>
          <w:szCs w:val="24"/>
          <w:lang w:val="el-GR"/>
        </w:rPr>
        <w:t>υποχρεούται</w:t>
      </w:r>
      <w:r w:rsidRPr="002618DE">
        <w:rPr>
          <w:rFonts w:cs="Arial"/>
          <w:szCs w:val="24"/>
          <w:lang w:val="el-GR"/>
        </w:rPr>
        <w:t xml:space="preserve"> να αφαιρέσει την Πινακίδα </w:t>
      </w:r>
      <w:r w:rsidR="00B50A38" w:rsidRPr="002618DE">
        <w:rPr>
          <w:rFonts w:cs="Arial"/>
          <w:szCs w:val="24"/>
          <w:lang w:val="el-GR"/>
        </w:rPr>
        <w:t>του Έργου με την Τ</w:t>
      </w:r>
      <w:r w:rsidRPr="002618DE">
        <w:rPr>
          <w:rFonts w:cs="Arial"/>
          <w:szCs w:val="24"/>
          <w:lang w:val="el-GR"/>
        </w:rPr>
        <w:t xml:space="preserve">ελική </w:t>
      </w:r>
      <w:r w:rsidR="00B50A38" w:rsidRPr="002618DE">
        <w:rPr>
          <w:rFonts w:cs="Arial"/>
          <w:szCs w:val="24"/>
          <w:lang w:val="el-GR"/>
        </w:rPr>
        <w:t>Π</w:t>
      </w:r>
      <w:r w:rsidRPr="002618DE">
        <w:rPr>
          <w:rFonts w:cs="Arial"/>
          <w:szCs w:val="24"/>
          <w:lang w:val="el-GR"/>
        </w:rPr>
        <w:t>αραλαβή του Έργου.</w:t>
      </w:r>
    </w:p>
    <w:p w14:paraId="11E8EAE5" w14:textId="77777777" w:rsidR="00F751DD" w:rsidRPr="00A81EA1" w:rsidRDefault="0011060C" w:rsidP="00A81EA1">
      <w:pPr>
        <w:pStyle w:val="Style3"/>
        <w:rPr>
          <w:rFonts w:cs="Arial"/>
          <w:szCs w:val="24"/>
        </w:rPr>
        <w:sectPr w:rsidR="00F751DD" w:rsidRPr="00A81EA1" w:rsidSect="001168D9">
          <w:footnotePr>
            <w:numFmt w:val="lowerRoman"/>
          </w:footnotePr>
          <w:endnotePr>
            <w:numFmt w:val="decimal"/>
          </w:endnotePr>
          <w:pgSz w:w="11907" w:h="16840" w:code="9"/>
          <w:pgMar w:top="964" w:right="1701" w:bottom="1077" w:left="1701" w:header="720" w:footer="720" w:gutter="0"/>
          <w:paperSrc w:first="15" w:other="15"/>
          <w:pgNumType w:start="0"/>
          <w:cols w:space="720"/>
          <w:noEndnote/>
          <w:titlePg/>
        </w:sectPr>
      </w:pPr>
      <w:r w:rsidRPr="00DE0F3B">
        <w:rPr>
          <w:rFonts w:cs="Arial"/>
        </w:rPr>
        <w:br w:type="page"/>
      </w:r>
    </w:p>
    <w:p w14:paraId="2F880159" w14:textId="77777777" w:rsidR="00F751DD" w:rsidRPr="009C1DE1" w:rsidRDefault="00F751DD" w:rsidP="00F751DD">
      <w:pPr>
        <w:ind w:right="-284"/>
        <w:jc w:val="right"/>
        <w:rPr>
          <w:rFonts w:cs="Arial"/>
          <w:szCs w:val="24"/>
          <w:lang w:val="el-GR"/>
        </w:rPr>
      </w:pPr>
      <w:r w:rsidRPr="009C1DE1">
        <w:rPr>
          <w:rFonts w:cs="Arial"/>
          <w:szCs w:val="24"/>
          <w:lang w:val="el-GR"/>
        </w:rPr>
        <w:lastRenderedPageBreak/>
        <w:t>ΠΑΡΑΡΤΗΜΑ 100/1</w:t>
      </w:r>
    </w:p>
    <w:p w14:paraId="0FA888FA" w14:textId="77777777" w:rsidR="00F751DD" w:rsidRPr="002618DE" w:rsidRDefault="00A2651F" w:rsidP="00F751DD">
      <w:pPr>
        <w:ind w:right="-284"/>
        <w:jc w:val="right"/>
        <w:rPr>
          <w:rFonts w:cs="Arial"/>
          <w:szCs w:val="24"/>
          <w:lang w:val="el-GR"/>
        </w:rPr>
      </w:pPr>
      <w:r>
        <w:rPr>
          <w:rFonts w:cs="Arial"/>
          <w:noProof/>
          <w:lang w:val="el-GR" w:eastAsia="el-GR"/>
        </w:rPr>
        <w:drawing>
          <wp:anchor distT="0" distB="0" distL="114300" distR="114300" simplePos="0" relativeHeight="251667968" behindDoc="0" locked="0" layoutInCell="1" allowOverlap="1" wp14:anchorId="090631A6" wp14:editId="4DAB6679">
            <wp:simplePos x="0" y="0"/>
            <wp:positionH relativeFrom="column">
              <wp:posOffset>-560705</wp:posOffset>
            </wp:positionH>
            <wp:positionV relativeFrom="paragraph">
              <wp:posOffset>300990</wp:posOffset>
            </wp:positionV>
            <wp:extent cx="6480175" cy="9259570"/>
            <wp:effectExtent l="0" t="0" r="0" b="0"/>
            <wp:wrapSquare wrapText="bothSides"/>
            <wp:docPr id="81" name="Picture 81" descr="ΠΙΝΑΚΙΔ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ΠΙΝΑΚΙΔΑ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9259570"/>
                    </a:xfrm>
                    <a:prstGeom prst="rect">
                      <a:avLst/>
                    </a:prstGeom>
                    <a:noFill/>
                  </pic:spPr>
                </pic:pic>
              </a:graphicData>
            </a:graphic>
            <wp14:sizeRelH relativeFrom="page">
              <wp14:pctWidth>0</wp14:pctWidth>
            </wp14:sizeRelH>
            <wp14:sizeRelV relativeFrom="page">
              <wp14:pctHeight>0</wp14:pctHeight>
            </wp14:sizeRelV>
          </wp:anchor>
        </w:drawing>
      </w:r>
      <w:r w:rsidR="00F751DD" w:rsidRPr="002618DE">
        <w:rPr>
          <w:rFonts w:cs="Arial"/>
          <w:szCs w:val="24"/>
          <w:lang w:val="el-GR"/>
        </w:rPr>
        <w:t>Φύλλο 2 από 2</w:t>
      </w:r>
    </w:p>
    <w:p w14:paraId="4F9BA9E6" w14:textId="77777777" w:rsidR="0005315F" w:rsidRPr="009C1DE1" w:rsidRDefault="0005315F" w:rsidP="0005315F">
      <w:pPr>
        <w:ind w:right="-284"/>
        <w:jc w:val="right"/>
        <w:rPr>
          <w:rFonts w:cs="Arial"/>
          <w:szCs w:val="24"/>
          <w:lang w:val="el-GR"/>
        </w:rPr>
      </w:pPr>
      <w:r w:rsidRPr="009C1DE1">
        <w:rPr>
          <w:rFonts w:cs="Arial"/>
          <w:szCs w:val="24"/>
          <w:lang w:val="el-GR"/>
        </w:rPr>
        <w:lastRenderedPageBreak/>
        <w:t>ΠΑΡΑΡΤΗΜΑ 100/1</w:t>
      </w:r>
    </w:p>
    <w:p w14:paraId="21D1B68C" w14:textId="77777777" w:rsidR="0005315F" w:rsidRPr="002618DE" w:rsidRDefault="0005315F" w:rsidP="0005315F">
      <w:pPr>
        <w:ind w:right="-284"/>
        <w:jc w:val="right"/>
        <w:rPr>
          <w:rFonts w:cs="Arial"/>
          <w:szCs w:val="24"/>
          <w:lang w:val="el-GR"/>
        </w:rPr>
      </w:pPr>
      <w:r w:rsidRPr="002618DE">
        <w:rPr>
          <w:rFonts w:cs="Arial"/>
          <w:szCs w:val="24"/>
          <w:lang w:val="el-GR"/>
        </w:rPr>
        <w:t>Φύλλο 2 από 2</w:t>
      </w:r>
    </w:p>
    <w:p w14:paraId="0554D21C" w14:textId="77777777" w:rsidR="00076652" w:rsidRPr="002618DE" w:rsidRDefault="00A2651F" w:rsidP="00F751DD">
      <w:pPr>
        <w:ind w:right="-284"/>
        <w:jc w:val="right"/>
        <w:rPr>
          <w:rFonts w:cs="Arial"/>
          <w:szCs w:val="24"/>
          <w:lang w:val="el-GR"/>
        </w:rPr>
      </w:pPr>
      <w:r>
        <w:rPr>
          <w:rFonts w:cs="Arial"/>
          <w:noProof/>
          <w:lang w:val="el-GR" w:eastAsia="el-GR"/>
        </w:rPr>
        <w:drawing>
          <wp:anchor distT="0" distB="0" distL="114300" distR="114300" simplePos="0" relativeHeight="251668992" behindDoc="0" locked="0" layoutInCell="1" allowOverlap="1" wp14:anchorId="43872080" wp14:editId="31F6A199">
            <wp:simplePos x="0" y="0"/>
            <wp:positionH relativeFrom="column">
              <wp:posOffset>-568960</wp:posOffset>
            </wp:positionH>
            <wp:positionV relativeFrom="paragraph">
              <wp:posOffset>198120</wp:posOffset>
            </wp:positionV>
            <wp:extent cx="6480175" cy="9311640"/>
            <wp:effectExtent l="0" t="0" r="0" b="3810"/>
            <wp:wrapSquare wrapText="bothSides"/>
            <wp:docPr id="82" name="Picture 82" descr="ΠΙΝΑΚΙΔ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ΠΙΝΑΚΙΔΑ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9311640"/>
                    </a:xfrm>
                    <a:prstGeom prst="rect">
                      <a:avLst/>
                    </a:prstGeom>
                    <a:noFill/>
                  </pic:spPr>
                </pic:pic>
              </a:graphicData>
            </a:graphic>
            <wp14:sizeRelH relativeFrom="page">
              <wp14:pctWidth>0</wp14:pctWidth>
            </wp14:sizeRelH>
            <wp14:sizeRelV relativeFrom="page">
              <wp14:pctHeight>0</wp14:pctHeight>
            </wp14:sizeRelV>
          </wp:anchor>
        </w:drawing>
      </w:r>
    </w:p>
    <w:p w14:paraId="220D26F5" w14:textId="77777777" w:rsidR="0005315F" w:rsidRPr="009C1DE1" w:rsidRDefault="0005315F" w:rsidP="0005315F">
      <w:pPr>
        <w:ind w:right="-284"/>
        <w:jc w:val="right"/>
        <w:rPr>
          <w:rFonts w:cs="Arial"/>
          <w:szCs w:val="24"/>
          <w:lang w:val="el-GR"/>
        </w:rPr>
      </w:pPr>
      <w:r w:rsidRPr="009C1DE1">
        <w:rPr>
          <w:rFonts w:cs="Arial"/>
          <w:szCs w:val="24"/>
          <w:lang w:val="el-GR"/>
        </w:rPr>
        <w:lastRenderedPageBreak/>
        <w:t>ΠΑΡΑΡΤΗΜΑ 100/1</w:t>
      </w:r>
    </w:p>
    <w:p w14:paraId="6D9C53FA" w14:textId="77777777" w:rsidR="0005315F" w:rsidRPr="002618DE" w:rsidRDefault="00A2651F" w:rsidP="0005315F">
      <w:pPr>
        <w:ind w:right="-284"/>
        <w:jc w:val="right"/>
        <w:rPr>
          <w:rFonts w:cs="Arial"/>
          <w:szCs w:val="24"/>
          <w:lang w:val="el-GR"/>
        </w:rPr>
      </w:pPr>
      <w:r>
        <w:rPr>
          <w:rFonts w:cs="Arial"/>
          <w:noProof/>
          <w:lang w:val="el-GR" w:eastAsia="el-GR"/>
        </w:rPr>
        <w:drawing>
          <wp:anchor distT="0" distB="0" distL="114300" distR="114300" simplePos="0" relativeHeight="251671040" behindDoc="0" locked="0" layoutInCell="1" allowOverlap="1" wp14:anchorId="5DA22EEA" wp14:editId="31EEBA06">
            <wp:simplePos x="0" y="0"/>
            <wp:positionH relativeFrom="column">
              <wp:posOffset>-546735</wp:posOffset>
            </wp:positionH>
            <wp:positionV relativeFrom="paragraph">
              <wp:posOffset>175260</wp:posOffset>
            </wp:positionV>
            <wp:extent cx="6480175" cy="9057640"/>
            <wp:effectExtent l="0" t="0" r="0" b="0"/>
            <wp:wrapSquare wrapText="bothSides"/>
            <wp:docPr id="85" name="Picture 85" descr="ΠΙΝΑΚΙΔ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ΠΙΝΑΚΙΔΑ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057640"/>
                    </a:xfrm>
                    <a:prstGeom prst="rect">
                      <a:avLst/>
                    </a:prstGeom>
                    <a:noFill/>
                  </pic:spPr>
                </pic:pic>
              </a:graphicData>
            </a:graphic>
            <wp14:sizeRelH relativeFrom="page">
              <wp14:pctWidth>0</wp14:pctWidth>
            </wp14:sizeRelH>
            <wp14:sizeRelV relativeFrom="page">
              <wp14:pctHeight>0</wp14:pctHeight>
            </wp14:sizeRelV>
          </wp:anchor>
        </w:drawing>
      </w:r>
      <w:r w:rsidR="0005315F" w:rsidRPr="002618DE">
        <w:rPr>
          <w:rFonts w:cs="Arial"/>
          <w:szCs w:val="24"/>
          <w:lang w:val="el-GR"/>
        </w:rPr>
        <w:t>Φύλλο 2 από 2</w:t>
      </w:r>
    </w:p>
    <w:p w14:paraId="214E88E5" w14:textId="77777777" w:rsidR="0005315F" w:rsidRPr="009C1DE1" w:rsidRDefault="0005315F" w:rsidP="0005315F">
      <w:pPr>
        <w:ind w:right="-284"/>
        <w:jc w:val="right"/>
        <w:rPr>
          <w:rFonts w:cs="Arial"/>
          <w:szCs w:val="24"/>
          <w:lang w:val="el-GR"/>
        </w:rPr>
      </w:pPr>
      <w:r w:rsidRPr="009C1DE1">
        <w:rPr>
          <w:rFonts w:cs="Arial"/>
          <w:szCs w:val="24"/>
          <w:lang w:val="el-GR"/>
        </w:rPr>
        <w:lastRenderedPageBreak/>
        <w:t>ΠΑΡΑΡΤΗΜΑ 100/1</w:t>
      </w:r>
    </w:p>
    <w:p w14:paraId="5CE68265" w14:textId="77777777" w:rsidR="0005315F" w:rsidRPr="002618DE" w:rsidRDefault="00A2651F" w:rsidP="0005315F">
      <w:pPr>
        <w:ind w:right="-284"/>
        <w:jc w:val="right"/>
        <w:rPr>
          <w:rFonts w:cs="Arial"/>
          <w:szCs w:val="24"/>
          <w:lang w:val="el-GR"/>
        </w:rPr>
      </w:pPr>
      <w:r>
        <w:rPr>
          <w:rFonts w:cs="Arial"/>
          <w:noProof/>
          <w:lang w:val="el-GR" w:eastAsia="el-GR"/>
        </w:rPr>
        <w:drawing>
          <wp:anchor distT="0" distB="0" distL="114300" distR="114300" simplePos="0" relativeHeight="251670016" behindDoc="0" locked="0" layoutInCell="1" allowOverlap="1" wp14:anchorId="2E634B0D" wp14:editId="32430784">
            <wp:simplePos x="0" y="0"/>
            <wp:positionH relativeFrom="column">
              <wp:posOffset>-601980</wp:posOffset>
            </wp:positionH>
            <wp:positionV relativeFrom="paragraph">
              <wp:posOffset>175260</wp:posOffset>
            </wp:positionV>
            <wp:extent cx="6480175" cy="9157970"/>
            <wp:effectExtent l="0" t="0" r="0" b="5080"/>
            <wp:wrapSquare wrapText="bothSides"/>
            <wp:docPr id="84" name="Picture 84" descr="ΠΙΝΑΚΙΔ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ΠΙΝΑΚΙΔΑ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970"/>
                    </a:xfrm>
                    <a:prstGeom prst="rect">
                      <a:avLst/>
                    </a:prstGeom>
                    <a:noFill/>
                  </pic:spPr>
                </pic:pic>
              </a:graphicData>
            </a:graphic>
            <wp14:sizeRelH relativeFrom="page">
              <wp14:pctWidth>0</wp14:pctWidth>
            </wp14:sizeRelH>
            <wp14:sizeRelV relativeFrom="page">
              <wp14:pctHeight>0</wp14:pctHeight>
            </wp14:sizeRelV>
          </wp:anchor>
        </w:drawing>
      </w:r>
      <w:bookmarkStart w:id="2" w:name="_Hlk38539199"/>
      <w:r w:rsidR="0005315F" w:rsidRPr="002618DE">
        <w:rPr>
          <w:rFonts w:cs="Arial"/>
          <w:szCs w:val="24"/>
          <w:lang w:val="el-GR"/>
        </w:rPr>
        <w:t xml:space="preserve">Φύλλο 2 από </w:t>
      </w:r>
      <w:bookmarkEnd w:id="2"/>
      <w:r w:rsidR="0005315F" w:rsidRPr="002618DE">
        <w:rPr>
          <w:rFonts w:cs="Arial"/>
          <w:szCs w:val="24"/>
          <w:lang w:val="el-GR"/>
        </w:rPr>
        <w:t>2</w:t>
      </w:r>
    </w:p>
    <w:p w14:paraId="1225484B" w14:textId="77777777" w:rsidR="00E72B83" w:rsidRPr="000A6DC2" w:rsidRDefault="00E72B83" w:rsidP="00E72B83">
      <w:pPr>
        <w:ind w:right="-284"/>
        <w:jc w:val="right"/>
        <w:rPr>
          <w:rFonts w:cs="Arial"/>
          <w:sz w:val="26"/>
          <w:szCs w:val="24"/>
          <w:lang w:val="el-GR"/>
        </w:rPr>
      </w:pPr>
      <w:bookmarkStart w:id="3" w:name="_Toc30413056"/>
      <w:r w:rsidRPr="000A6DC2">
        <w:rPr>
          <w:rFonts w:cs="Arial"/>
          <w:sz w:val="26"/>
          <w:szCs w:val="24"/>
          <w:lang w:val="el-GR"/>
        </w:rPr>
        <w:lastRenderedPageBreak/>
        <w:t xml:space="preserve">ΠΑΡΑΡΤΗΜΑ 100/1 </w:t>
      </w:r>
    </w:p>
    <w:p w14:paraId="3B53126E" w14:textId="77777777" w:rsidR="00E72B83" w:rsidRPr="002618DE" w:rsidRDefault="00E72B83" w:rsidP="00E72B83">
      <w:pPr>
        <w:ind w:right="-284"/>
        <w:jc w:val="right"/>
        <w:rPr>
          <w:rFonts w:cs="Arial"/>
          <w:szCs w:val="24"/>
          <w:lang w:val="el-GR"/>
        </w:rPr>
      </w:pPr>
      <w:r w:rsidRPr="002618DE">
        <w:rPr>
          <w:rFonts w:cs="Arial"/>
          <w:szCs w:val="24"/>
          <w:lang w:val="el-GR"/>
        </w:rPr>
        <w:t>Φύλλο 2 από 2</w:t>
      </w:r>
    </w:p>
    <w:p w14:paraId="493197F3" w14:textId="77777777" w:rsidR="00C255F5" w:rsidRDefault="00C255F5" w:rsidP="00CD4561">
      <w:pPr>
        <w:rPr>
          <w:noProof/>
        </w:rPr>
      </w:pPr>
    </w:p>
    <w:p w14:paraId="7CF6CDBD" w14:textId="00514786" w:rsidR="00CD4561" w:rsidRPr="00CD4561" w:rsidRDefault="00C255F5" w:rsidP="00C255F5">
      <w:pPr>
        <w:jc w:val="center"/>
      </w:pPr>
      <w:r>
        <w:rPr>
          <w:noProof/>
        </w:rPr>
        <w:drawing>
          <wp:inline distT="0" distB="0" distL="0" distR="0" wp14:anchorId="76BCA0E4" wp14:editId="4D2274A7">
            <wp:extent cx="4723736" cy="753427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ΠΙΝΑΚΙΔΑ ΕΡΓΟΥ- ΜΕΛΕΤΗ ΚΑΤΑΣΚΕΥΗ ΑΠΟ ΕΡΓΟΛΑΒΟ- 05 2020 (002).jpg"/>
                    <pic:cNvPicPr/>
                  </pic:nvPicPr>
                  <pic:blipFill rotWithShape="1">
                    <a:blip r:embed="rId21">
                      <a:extLst>
                        <a:ext uri="{28A0092B-C50C-407E-A947-70E740481C1C}">
                          <a14:useLocalDpi xmlns:a14="http://schemas.microsoft.com/office/drawing/2010/main" val="0"/>
                        </a:ext>
                      </a:extLst>
                    </a:blip>
                    <a:srcRect l="14703" r="21959" b="10156"/>
                    <a:stretch/>
                  </pic:blipFill>
                  <pic:spPr bwMode="auto">
                    <a:xfrm>
                      <a:off x="0" y="0"/>
                      <a:ext cx="4778250" cy="7621224"/>
                    </a:xfrm>
                    <a:prstGeom prst="rect">
                      <a:avLst/>
                    </a:prstGeom>
                    <a:ln>
                      <a:noFill/>
                    </a:ln>
                    <a:extLst>
                      <a:ext uri="{53640926-AAD7-44D8-BBD7-CCE9431645EC}">
                        <a14:shadowObscured xmlns:a14="http://schemas.microsoft.com/office/drawing/2010/main"/>
                      </a:ext>
                    </a:extLst>
                  </pic:spPr>
                </pic:pic>
              </a:graphicData>
            </a:graphic>
          </wp:inline>
        </w:drawing>
      </w:r>
    </w:p>
    <w:p w14:paraId="233FCC50" w14:textId="77777777" w:rsidR="00CD4561" w:rsidRPr="00CD4561" w:rsidRDefault="00CD4561" w:rsidP="00CD4561"/>
    <w:p w14:paraId="1CFA219C" w14:textId="77777777" w:rsidR="00CD4561" w:rsidRPr="00062FA8" w:rsidRDefault="00CD4561" w:rsidP="00CD4561">
      <w:pPr>
        <w:jc w:val="right"/>
        <w:rPr>
          <w:b/>
          <w:sz w:val="18"/>
          <w:szCs w:val="18"/>
          <w:lang w:val="el-GR"/>
        </w:rPr>
      </w:pPr>
      <w:r>
        <w:tab/>
      </w:r>
      <w:r>
        <w:tab/>
      </w:r>
      <w:r w:rsidRPr="00062FA8">
        <w:rPr>
          <w:b/>
          <w:sz w:val="18"/>
          <w:szCs w:val="18"/>
          <w:lang w:val="el-GR"/>
        </w:rPr>
        <w:t xml:space="preserve">ΓΙΑ ΕΡΓΑ ΜΕΛΕΤΗΣ </w:t>
      </w:r>
      <w:r w:rsidRPr="00062FA8">
        <w:rPr>
          <w:b/>
          <w:sz w:val="18"/>
          <w:szCs w:val="18"/>
          <w:lang w:val="el-GR"/>
        </w:rPr>
        <w:br/>
        <w:t xml:space="preserve">ΚΑΙ </w:t>
      </w:r>
      <w:r w:rsidR="00A2651F" w:rsidRPr="00062FA8">
        <w:rPr>
          <w:b/>
          <w:sz w:val="18"/>
          <w:szCs w:val="18"/>
          <w:lang w:val="el-GR"/>
        </w:rPr>
        <w:t>Κ</w:t>
      </w:r>
      <w:r w:rsidRPr="00062FA8">
        <w:rPr>
          <w:b/>
          <w:sz w:val="18"/>
          <w:szCs w:val="18"/>
          <w:lang w:val="el-GR"/>
        </w:rPr>
        <w:t xml:space="preserve">ΑΤΑΣΚΕΥΗΣ </w:t>
      </w:r>
      <w:r w:rsidRPr="00062FA8">
        <w:rPr>
          <w:b/>
          <w:sz w:val="18"/>
          <w:szCs w:val="18"/>
          <w:lang w:val="el-GR"/>
        </w:rPr>
        <w:br/>
        <w:t xml:space="preserve">ΑΠΟ ΤΟΝ ΕΡΓΟΛΆΒΟ </w:t>
      </w:r>
    </w:p>
    <w:p w14:paraId="42E82A06" w14:textId="77777777" w:rsidR="00A1550B" w:rsidRPr="009C1DE1" w:rsidRDefault="00125AF5" w:rsidP="009C1DE1">
      <w:pPr>
        <w:pStyle w:val="Style3"/>
        <w:ind w:left="0" w:right="-284"/>
        <w:rPr>
          <w:rFonts w:cs="Arial"/>
          <w:b w:val="0"/>
          <w:bCs/>
          <w:sz w:val="24"/>
          <w:szCs w:val="24"/>
        </w:rPr>
      </w:pPr>
      <w:r w:rsidRPr="00CD4561">
        <w:br w:type="page"/>
      </w:r>
      <w:r w:rsidR="00A1550B" w:rsidRPr="009C1DE1">
        <w:rPr>
          <w:rFonts w:cs="Arial"/>
          <w:b w:val="0"/>
          <w:bCs/>
          <w:sz w:val="24"/>
          <w:szCs w:val="24"/>
        </w:rPr>
        <w:lastRenderedPageBreak/>
        <w:t>ΠΑΡΑΡΤΗΜΑ 100/2</w:t>
      </w:r>
      <w:bookmarkEnd w:id="3"/>
    </w:p>
    <w:p w14:paraId="5FA1058A" w14:textId="77777777" w:rsidR="00A1550B" w:rsidRPr="002618DE" w:rsidRDefault="00A1550B" w:rsidP="008C27C7">
      <w:pPr>
        <w:ind w:right="-284"/>
        <w:jc w:val="right"/>
        <w:rPr>
          <w:rFonts w:cs="Arial"/>
          <w:szCs w:val="24"/>
          <w:lang w:val="el-GR"/>
        </w:rPr>
      </w:pPr>
      <w:r w:rsidRPr="002618DE">
        <w:rPr>
          <w:rFonts w:cs="Arial"/>
          <w:szCs w:val="24"/>
          <w:lang w:val="el-GR"/>
        </w:rPr>
        <w:t>Φύλλο 1 από 1</w:t>
      </w:r>
    </w:p>
    <w:p w14:paraId="3F5E6569" w14:textId="77777777" w:rsidR="00A1550B" w:rsidRPr="002618DE" w:rsidRDefault="005A69FC" w:rsidP="008C27C7">
      <w:pPr>
        <w:spacing w:before="240"/>
        <w:rPr>
          <w:rFonts w:cs="Arial"/>
          <w:szCs w:val="24"/>
          <w:u w:val="single"/>
          <w:lang w:val="el-GR"/>
        </w:rPr>
      </w:pPr>
      <w:r>
        <w:rPr>
          <w:rFonts w:cs="Arial"/>
          <w:szCs w:val="24"/>
          <w:u w:val="single"/>
          <w:lang w:val="el-GR"/>
        </w:rPr>
        <w:t xml:space="preserve">Παράγραφος </w:t>
      </w:r>
      <w:r w:rsidR="000A1C01" w:rsidRPr="002618DE">
        <w:rPr>
          <w:rFonts w:cs="Arial"/>
          <w:szCs w:val="24"/>
          <w:u w:val="single"/>
          <w:lang w:val="el-GR"/>
        </w:rPr>
        <w:t xml:space="preserve"> </w:t>
      </w:r>
      <w:r w:rsidR="00A1550B" w:rsidRPr="002618DE">
        <w:rPr>
          <w:rFonts w:cs="Arial"/>
          <w:szCs w:val="24"/>
          <w:u w:val="single"/>
          <w:lang w:val="el-GR"/>
        </w:rPr>
        <w:t xml:space="preserve">102.1, Τοποθεσία </w:t>
      </w:r>
      <w:r w:rsidR="00F0354D" w:rsidRPr="002618DE">
        <w:rPr>
          <w:rFonts w:cs="Arial"/>
          <w:szCs w:val="24"/>
          <w:u w:val="single"/>
          <w:lang w:val="el-GR"/>
        </w:rPr>
        <w:t>Έ</w:t>
      </w:r>
      <w:r w:rsidR="00A1550B" w:rsidRPr="002618DE">
        <w:rPr>
          <w:rFonts w:cs="Arial"/>
          <w:szCs w:val="24"/>
          <w:u w:val="single"/>
          <w:lang w:val="el-GR"/>
        </w:rPr>
        <w:t>ργου</w:t>
      </w:r>
    </w:p>
    <w:p w14:paraId="236544AA" w14:textId="77777777" w:rsidR="00A1550B" w:rsidRPr="002618DE" w:rsidRDefault="00A1550B" w:rsidP="00CA1161">
      <w:pPr>
        <w:spacing w:before="360"/>
        <w:rPr>
          <w:rFonts w:cs="Arial"/>
          <w:szCs w:val="24"/>
          <w:lang w:val="el-GR"/>
        </w:rPr>
      </w:pPr>
      <w:r w:rsidRPr="002618DE">
        <w:rPr>
          <w:rFonts w:cs="Arial"/>
          <w:szCs w:val="24"/>
          <w:lang w:val="el-GR"/>
        </w:rPr>
        <w:tab/>
        <w:t>(Το Παράρτημα αυτό δεν χρησιμοποιείται).</w:t>
      </w:r>
    </w:p>
    <w:p w14:paraId="7F07E739" w14:textId="77777777" w:rsidR="00A1550B" w:rsidRPr="002618DE" w:rsidRDefault="00A1550B" w:rsidP="00A1550B">
      <w:pPr>
        <w:rPr>
          <w:rFonts w:cs="Arial"/>
          <w:szCs w:val="24"/>
          <w:lang w:val="el-GR"/>
        </w:rPr>
      </w:pPr>
    </w:p>
    <w:p w14:paraId="6D3E821F" w14:textId="77777777" w:rsidR="00A1550B" w:rsidRPr="002618DE" w:rsidRDefault="00A1550B" w:rsidP="00A1550B">
      <w:pPr>
        <w:rPr>
          <w:rFonts w:cs="Arial"/>
          <w:szCs w:val="24"/>
          <w:lang w:val="el-GR"/>
        </w:rPr>
      </w:pPr>
    </w:p>
    <w:p w14:paraId="1212C864" w14:textId="77777777" w:rsidR="00A1550B" w:rsidRPr="002618DE" w:rsidRDefault="00A1550B" w:rsidP="00A1550B">
      <w:pPr>
        <w:rPr>
          <w:rFonts w:cs="Arial"/>
          <w:szCs w:val="24"/>
          <w:lang w:val="el-GR"/>
        </w:rPr>
      </w:pPr>
    </w:p>
    <w:p w14:paraId="759E51CF" w14:textId="77777777" w:rsidR="00A1550B" w:rsidRPr="002618DE" w:rsidRDefault="00A1550B" w:rsidP="00A1550B">
      <w:pPr>
        <w:rPr>
          <w:rFonts w:cs="Arial"/>
          <w:szCs w:val="24"/>
          <w:lang w:val="el-GR"/>
        </w:rPr>
      </w:pPr>
    </w:p>
    <w:p w14:paraId="55B555DA" w14:textId="77777777" w:rsidR="00A1550B" w:rsidRPr="002618DE" w:rsidRDefault="00A1550B" w:rsidP="00A1550B">
      <w:pPr>
        <w:rPr>
          <w:rFonts w:cs="Arial"/>
          <w:szCs w:val="24"/>
          <w:lang w:val="el-GR"/>
        </w:rPr>
      </w:pPr>
    </w:p>
    <w:p w14:paraId="28AB7C84" w14:textId="77777777" w:rsidR="00A1550B" w:rsidRPr="002618DE" w:rsidRDefault="00A1550B" w:rsidP="00A1550B">
      <w:pPr>
        <w:rPr>
          <w:rFonts w:cs="Arial"/>
          <w:szCs w:val="24"/>
          <w:lang w:val="el-GR"/>
        </w:rPr>
      </w:pPr>
    </w:p>
    <w:p w14:paraId="55D49225" w14:textId="77777777" w:rsidR="00A1550B" w:rsidRPr="002618DE" w:rsidRDefault="00A1550B" w:rsidP="00A1550B">
      <w:pPr>
        <w:rPr>
          <w:rFonts w:cs="Arial"/>
          <w:szCs w:val="24"/>
          <w:lang w:val="el-GR"/>
        </w:rPr>
      </w:pPr>
    </w:p>
    <w:p w14:paraId="56F76623" w14:textId="77777777" w:rsidR="00A1550B" w:rsidRPr="002618DE" w:rsidRDefault="00A1550B" w:rsidP="00A1550B">
      <w:pPr>
        <w:rPr>
          <w:rFonts w:cs="Arial"/>
          <w:szCs w:val="24"/>
          <w:lang w:val="el-GR"/>
        </w:rPr>
      </w:pPr>
    </w:p>
    <w:p w14:paraId="6C163E9A" w14:textId="77777777" w:rsidR="00A1550B" w:rsidRPr="002618DE" w:rsidRDefault="00A1550B" w:rsidP="00A1550B">
      <w:pPr>
        <w:rPr>
          <w:rFonts w:cs="Arial"/>
          <w:szCs w:val="24"/>
          <w:lang w:val="el-GR"/>
        </w:rPr>
      </w:pPr>
    </w:p>
    <w:p w14:paraId="2C6C9DBF" w14:textId="77777777" w:rsidR="00277276" w:rsidRPr="002618DE" w:rsidRDefault="00277276" w:rsidP="00A1550B">
      <w:pPr>
        <w:rPr>
          <w:rFonts w:cs="Arial"/>
          <w:szCs w:val="24"/>
          <w:lang w:val="el-GR"/>
        </w:rPr>
      </w:pPr>
    </w:p>
    <w:p w14:paraId="5DEC6F58" w14:textId="77777777" w:rsidR="00277276" w:rsidRPr="002618DE" w:rsidRDefault="00277276" w:rsidP="00A1550B">
      <w:pPr>
        <w:rPr>
          <w:rFonts w:cs="Arial"/>
          <w:szCs w:val="24"/>
          <w:lang w:val="el-GR"/>
        </w:rPr>
      </w:pPr>
    </w:p>
    <w:p w14:paraId="52785D55" w14:textId="77777777" w:rsidR="00A1550B" w:rsidRPr="002618DE" w:rsidRDefault="00A1550B" w:rsidP="00A1550B">
      <w:pPr>
        <w:rPr>
          <w:rFonts w:cs="Arial"/>
          <w:szCs w:val="24"/>
          <w:lang w:val="el-GR"/>
        </w:rPr>
      </w:pPr>
    </w:p>
    <w:p w14:paraId="6EA161F7" w14:textId="77777777" w:rsidR="00A1550B" w:rsidRPr="002618DE" w:rsidRDefault="005A69FC" w:rsidP="00CA1161">
      <w:pPr>
        <w:spacing w:before="240"/>
        <w:rPr>
          <w:rFonts w:cs="Arial"/>
          <w:szCs w:val="24"/>
          <w:u w:val="single"/>
          <w:lang w:val="el-GR"/>
        </w:rPr>
      </w:pPr>
      <w:r>
        <w:rPr>
          <w:rFonts w:cs="Arial"/>
          <w:szCs w:val="24"/>
          <w:u w:val="single"/>
          <w:lang w:val="el-GR"/>
        </w:rPr>
        <w:t xml:space="preserve">Παράγραφος </w:t>
      </w:r>
      <w:r w:rsidR="000A1C01" w:rsidRPr="002618DE">
        <w:rPr>
          <w:rFonts w:cs="Arial"/>
          <w:szCs w:val="24"/>
          <w:u w:val="single"/>
          <w:lang w:val="el-GR"/>
        </w:rPr>
        <w:t xml:space="preserve"> </w:t>
      </w:r>
      <w:r w:rsidR="00A1550B" w:rsidRPr="002618DE">
        <w:rPr>
          <w:rFonts w:cs="Arial"/>
          <w:szCs w:val="24"/>
          <w:u w:val="single"/>
          <w:lang w:val="el-GR"/>
        </w:rPr>
        <w:t xml:space="preserve">103.1, Περιληπτική Περιγραφή του </w:t>
      </w:r>
      <w:r w:rsidR="00F0354D" w:rsidRPr="002618DE">
        <w:rPr>
          <w:rFonts w:cs="Arial"/>
          <w:szCs w:val="24"/>
          <w:u w:val="single"/>
          <w:lang w:val="el-GR"/>
        </w:rPr>
        <w:t>Έ</w:t>
      </w:r>
      <w:r w:rsidR="00A1550B" w:rsidRPr="002618DE">
        <w:rPr>
          <w:rFonts w:cs="Arial"/>
          <w:szCs w:val="24"/>
          <w:u w:val="single"/>
          <w:lang w:val="el-GR"/>
        </w:rPr>
        <w:t>ργου</w:t>
      </w:r>
    </w:p>
    <w:p w14:paraId="403823A3" w14:textId="77777777" w:rsidR="00A1550B" w:rsidRPr="002618DE" w:rsidRDefault="00A1550B" w:rsidP="00CA1161">
      <w:pPr>
        <w:spacing w:before="360"/>
        <w:rPr>
          <w:rFonts w:cs="Arial"/>
          <w:szCs w:val="24"/>
          <w:lang w:val="el-GR"/>
        </w:rPr>
      </w:pPr>
      <w:r w:rsidRPr="002618DE">
        <w:rPr>
          <w:rFonts w:cs="Arial"/>
          <w:szCs w:val="24"/>
          <w:lang w:val="el-GR"/>
        </w:rPr>
        <w:tab/>
        <w:t>(Το Παράρτημα αυτό δεν χρησιμοποιείται).</w:t>
      </w:r>
    </w:p>
    <w:p w14:paraId="44BBF510" w14:textId="77777777" w:rsidR="00845FDB" w:rsidRPr="002618DE" w:rsidRDefault="00845FDB" w:rsidP="00CA1161">
      <w:pPr>
        <w:spacing w:before="360"/>
        <w:rPr>
          <w:rFonts w:cs="Arial"/>
          <w:szCs w:val="24"/>
          <w:lang w:val="el-GR"/>
        </w:rPr>
        <w:sectPr w:rsidR="00845FDB" w:rsidRPr="002618DE" w:rsidSect="000A5736">
          <w:footnotePr>
            <w:numFmt w:val="lowerRoman"/>
          </w:footnotePr>
          <w:endnotePr>
            <w:numFmt w:val="decimal"/>
          </w:endnotePr>
          <w:pgSz w:w="11907" w:h="16840" w:code="9"/>
          <w:pgMar w:top="1134" w:right="1134" w:bottom="1134" w:left="1701" w:header="720" w:footer="720" w:gutter="0"/>
          <w:paperSrc w:first="7" w:other="7"/>
          <w:pgNumType w:start="0"/>
          <w:cols w:space="720"/>
          <w:noEndnote/>
          <w:titlePg/>
        </w:sectPr>
      </w:pPr>
    </w:p>
    <w:p w14:paraId="79B54046" w14:textId="77777777" w:rsidR="00A1550B" w:rsidRPr="009C1DE1" w:rsidRDefault="00A1550B" w:rsidP="00A1550B">
      <w:pPr>
        <w:jc w:val="right"/>
        <w:rPr>
          <w:rFonts w:cs="Arial"/>
          <w:szCs w:val="24"/>
          <w:lang w:val="el-GR"/>
        </w:rPr>
      </w:pPr>
      <w:r w:rsidRPr="009C1DE1">
        <w:rPr>
          <w:rFonts w:cs="Arial"/>
          <w:szCs w:val="24"/>
          <w:lang w:val="el-GR"/>
        </w:rPr>
        <w:lastRenderedPageBreak/>
        <w:t>ΠΑΡΑΡΤΗΜΑ 100/2</w:t>
      </w:r>
    </w:p>
    <w:p w14:paraId="396FB8FD"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0E18899F" w14:textId="77777777"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0A1C01" w:rsidRPr="002618DE">
        <w:rPr>
          <w:rFonts w:cs="Arial"/>
          <w:szCs w:val="24"/>
          <w:u w:val="single"/>
          <w:lang w:val="el-GR"/>
        </w:rPr>
        <w:t xml:space="preserve"> </w:t>
      </w:r>
      <w:r w:rsidR="00A1550B" w:rsidRPr="002618DE">
        <w:rPr>
          <w:rFonts w:cs="Arial"/>
          <w:szCs w:val="24"/>
          <w:u w:val="single"/>
          <w:lang w:val="el-GR"/>
        </w:rPr>
        <w:t xml:space="preserve">102.1, Τοποθεσία </w:t>
      </w:r>
      <w:r w:rsidR="00F0354D" w:rsidRPr="002618DE">
        <w:rPr>
          <w:rFonts w:cs="Arial"/>
          <w:szCs w:val="24"/>
          <w:u w:val="single"/>
          <w:lang w:val="el-GR"/>
        </w:rPr>
        <w:t>Έ</w:t>
      </w:r>
      <w:r w:rsidR="00A1550B" w:rsidRPr="002618DE">
        <w:rPr>
          <w:rFonts w:cs="Arial"/>
          <w:szCs w:val="24"/>
          <w:u w:val="single"/>
          <w:lang w:val="el-GR"/>
        </w:rPr>
        <w:t>ργου</w:t>
      </w:r>
    </w:p>
    <w:p w14:paraId="5E6445B8" w14:textId="77777777" w:rsidR="00A1550B" w:rsidRPr="002618DE" w:rsidRDefault="004705E2" w:rsidP="00277276">
      <w:pPr>
        <w:spacing w:before="360"/>
        <w:rPr>
          <w:rFonts w:cs="Arial"/>
          <w:szCs w:val="24"/>
          <w:lang w:val="el-GR"/>
        </w:rPr>
      </w:pPr>
      <w:r w:rsidRPr="002618DE">
        <w:rPr>
          <w:rFonts w:cs="Arial"/>
          <w:szCs w:val="24"/>
          <w:lang w:val="el-GR"/>
        </w:rPr>
        <w:tab/>
      </w:r>
      <w:r w:rsidR="00A1550B" w:rsidRPr="002618DE">
        <w:rPr>
          <w:rFonts w:cs="Arial"/>
          <w:szCs w:val="24"/>
          <w:lang w:val="el-GR"/>
        </w:rPr>
        <w:t>(Θα δίνεται εδώ μια περιγραφή της τοποθεσίας του Έργου, Επαρχία, κλπ</w:t>
      </w:r>
      <w:r w:rsidR="002E1FC1" w:rsidRPr="002618DE">
        <w:rPr>
          <w:rFonts w:cs="Arial"/>
          <w:szCs w:val="24"/>
          <w:lang w:val="el-GR"/>
        </w:rPr>
        <w:t>.</w:t>
      </w:r>
      <w:r w:rsidR="00A1550B" w:rsidRPr="002618DE">
        <w:rPr>
          <w:rFonts w:cs="Arial"/>
          <w:szCs w:val="24"/>
          <w:lang w:val="el-GR"/>
        </w:rPr>
        <w:t>).</w:t>
      </w:r>
    </w:p>
    <w:p w14:paraId="47D37D15" w14:textId="77777777" w:rsidR="00A1550B" w:rsidRPr="002618DE" w:rsidRDefault="00A1550B" w:rsidP="00A1550B">
      <w:pPr>
        <w:rPr>
          <w:rFonts w:cs="Arial"/>
          <w:szCs w:val="24"/>
          <w:lang w:val="el-GR"/>
        </w:rPr>
      </w:pPr>
    </w:p>
    <w:p w14:paraId="17727549" w14:textId="77777777" w:rsidR="00A1550B" w:rsidRPr="002618DE" w:rsidRDefault="00A1550B" w:rsidP="00A1550B">
      <w:pPr>
        <w:rPr>
          <w:rFonts w:cs="Arial"/>
          <w:szCs w:val="24"/>
          <w:lang w:val="el-GR"/>
        </w:rPr>
      </w:pPr>
    </w:p>
    <w:p w14:paraId="1D0A1F27" w14:textId="77777777" w:rsidR="00A1550B" w:rsidRPr="002618DE" w:rsidRDefault="00A1550B" w:rsidP="00A1550B">
      <w:pPr>
        <w:rPr>
          <w:rFonts w:cs="Arial"/>
          <w:szCs w:val="24"/>
          <w:lang w:val="el-GR"/>
        </w:rPr>
      </w:pPr>
    </w:p>
    <w:p w14:paraId="2859E666" w14:textId="77777777" w:rsidR="00A1550B" w:rsidRPr="002618DE" w:rsidRDefault="00A1550B" w:rsidP="00A1550B">
      <w:pPr>
        <w:rPr>
          <w:rFonts w:cs="Arial"/>
          <w:szCs w:val="24"/>
          <w:lang w:val="el-GR"/>
        </w:rPr>
      </w:pPr>
    </w:p>
    <w:p w14:paraId="1BE8989F" w14:textId="77777777" w:rsidR="00A1550B" w:rsidRPr="002618DE" w:rsidRDefault="00A1550B" w:rsidP="00A1550B">
      <w:pPr>
        <w:rPr>
          <w:rFonts w:cs="Arial"/>
          <w:szCs w:val="24"/>
          <w:lang w:val="el-GR"/>
        </w:rPr>
      </w:pPr>
    </w:p>
    <w:p w14:paraId="4533BCC4" w14:textId="77777777" w:rsidR="00A1550B" w:rsidRPr="002618DE" w:rsidRDefault="00A1550B" w:rsidP="00A1550B">
      <w:pPr>
        <w:rPr>
          <w:rFonts w:cs="Arial"/>
          <w:szCs w:val="24"/>
          <w:lang w:val="el-GR"/>
        </w:rPr>
      </w:pPr>
    </w:p>
    <w:p w14:paraId="6CDD7D19" w14:textId="77777777" w:rsidR="00A1550B" w:rsidRPr="002618DE" w:rsidRDefault="00A1550B" w:rsidP="00A1550B">
      <w:pPr>
        <w:rPr>
          <w:rFonts w:cs="Arial"/>
          <w:szCs w:val="24"/>
          <w:lang w:val="el-GR"/>
        </w:rPr>
      </w:pPr>
    </w:p>
    <w:p w14:paraId="08151661" w14:textId="77777777" w:rsidR="00A1550B" w:rsidRPr="002618DE" w:rsidRDefault="00A1550B" w:rsidP="00A1550B">
      <w:pPr>
        <w:rPr>
          <w:rFonts w:cs="Arial"/>
          <w:szCs w:val="24"/>
          <w:lang w:val="el-GR"/>
        </w:rPr>
      </w:pPr>
    </w:p>
    <w:p w14:paraId="2C08491A" w14:textId="77777777" w:rsidR="00A1550B" w:rsidRPr="002618DE" w:rsidRDefault="00A1550B" w:rsidP="00A1550B">
      <w:pPr>
        <w:rPr>
          <w:rFonts w:cs="Arial"/>
          <w:szCs w:val="24"/>
          <w:lang w:val="el-GR"/>
        </w:rPr>
      </w:pPr>
    </w:p>
    <w:p w14:paraId="54E93752" w14:textId="77777777" w:rsidR="00277276" w:rsidRPr="002618DE" w:rsidRDefault="00277276" w:rsidP="00A1550B">
      <w:pPr>
        <w:rPr>
          <w:rFonts w:cs="Arial"/>
          <w:szCs w:val="24"/>
          <w:lang w:val="el-GR"/>
        </w:rPr>
      </w:pPr>
    </w:p>
    <w:p w14:paraId="11FC2C91" w14:textId="77777777" w:rsidR="00277276" w:rsidRPr="002618DE" w:rsidRDefault="00277276" w:rsidP="00A1550B">
      <w:pPr>
        <w:rPr>
          <w:rFonts w:cs="Arial"/>
          <w:szCs w:val="24"/>
          <w:lang w:val="el-GR"/>
        </w:rPr>
      </w:pPr>
    </w:p>
    <w:p w14:paraId="1246801C" w14:textId="77777777" w:rsidR="00A1550B" w:rsidRPr="002618DE" w:rsidRDefault="00A1550B" w:rsidP="00A1550B">
      <w:pPr>
        <w:rPr>
          <w:rFonts w:cs="Arial"/>
          <w:szCs w:val="24"/>
          <w:lang w:val="el-GR"/>
        </w:rPr>
      </w:pPr>
    </w:p>
    <w:p w14:paraId="35AD65F3" w14:textId="77777777" w:rsidR="00A1550B" w:rsidRPr="002618DE" w:rsidRDefault="00A1550B" w:rsidP="00A1550B">
      <w:pPr>
        <w:rPr>
          <w:rFonts w:cs="Arial"/>
          <w:szCs w:val="24"/>
          <w:lang w:val="el-GR"/>
        </w:rPr>
      </w:pPr>
    </w:p>
    <w:p w14:paraId="582CE275" w14:textId="77777777" w:rsidR="00A1550B" w:rsidRPr="002618DE" w:rsidRDefault="00A1550B" w:rsidP="00A1550B">
      <w:pPr>
        <w:rPr>
          <w:rFonts w:cs="Arial"/>
          <w:szCs w:val="24"/>
          <w:lang w:val="el-GR"/>
        </w:rPr>
      </w:pPr>
    </w:p>
    <w:p w14:paraId="4CF891C6" w14:textId="77777777" w:rsidR="00A1550B" w:rsidRPr="002618DE" w:rsidRDefault="005A69FC" w:rsidP="00277276">
      <w:pPr>
        <w:spacing w:before="240"/>
        <w:rPr>
          <w:rFonts w:cs="Arial"/>
          <w:szCs w:val="24"/>
          <w:u w:val="single"/>
          <w:lang w:val="el-GR"/>
        </w:rPr>
      </w:pPr>
      <w:r>
        <w:rPr>
          <w:rFonts w:cs="Arial"/>
          <w:szCs w:val="24"/>
          <w:u w:val="single"/>
          <w:lang w:val="el-GR"/>
        </w:rPr>
        <w:t xml:space="preserve">Παράγραφος </w:t>
      </w:r>
      <w:r w:rsidR="000A1C01" w:rsidRPr="002618DE">
        <w:rPr>
          <w:rFonts w:cs="Arial"/>
          <w:szCs w:val="24"/>
          <w:u w:val="single"/>
          <w:lang w:val="el-GR"/>
        </w:rPr>
        <w:t xml:space="preserve"> </w:t>
      </w:r>
      <w:r w:rsidR="00A1550B" w:rsidRPr="002618DE">
        <w:rPr>
          <w:rFonts w:cs="Arial"/>
          <w:szCs w:val="24"/>
          <w:u w:val="single"/>
          <w:lang w:val="el-GR"/>
        </w:rPr>
        <w:t xml:space="preserve">103.1, Περιληπτική Περιγραφή του </w:t>
      </w:r>
      <w:r w:rsidR="00F0354D" w:rsidRPr="002618DE">
        <w:rPr>
          <w:rFonts w:cs="Arial"/>
          <w:szCs w:val="24"/>
          <w:u w:val="single"/>
          <w:lang w:val="el-GR"/>
        </w:rPr>
        <w:t>Έ</w:t>
      </w:r>
      <w:r w:rsidR="00A1550B" w:rsidRPr="002618DE">
        <w:rPr>
          <w:rFonts w:cs="Arial"/>
          <w:szCs w:val="24"/>
          <w:u w:val="single"/>
          <w:lang w:val="el-GR"/>
        </w:rPr>
        <w:t>ργου</w:t>
      </w:r>
    </w:p>
    <w:p w14:paraId="76FD28A6" w14:textId="77777777" w:rsidR="00A1550B" w:rsidRPr="002618DE" w:rsidRDefault="00277276" w:rsidP="00277276">
      <w:pPr>
        <w:spacing w:before="360"/>
        <w:ind w:firstLine="720"/>
        <w:rPr>
          <w:rFonts w:cs="Arial"/>
          <w:szCs w:val="24"/>
          <w:lang w:val="el-GR"/>
        </w:rPr>
      </w:pPr>
      <w:r w:rsidRPr="002618DE" w:rsidDel="00277276">
        <w:rPr>
          <w:rFonts w:cs="Arial"/>
          <w:szCs w:val="24"/>
          <w:lang w:val="el-GR"/>
        </w:rPr>
        <w:t xml:space="preserve"> </w:t>
      </w:r>
      <w:r w:rsidR="00A1550B" w:rsidRPr="002618DE">
        <w:rPr>
          <w:rFonts w:cs="Arial"/>
          <w:szCs w:val="24"/>
          <w:lang w:val="el-GR"/>
        </w:rPr>
        <w:t>(Θα δίνονται εδώ συνοπτικά τα κυριότερα χαρακτηριστικά του Έργου).</w:t>
      </w:r>
    </w:p>
    <w:p w14:paraId="690D72B2" w14:textId="77777777" w:rsidR="00845FDB" w:rsidRPr="002618DE" w:rsidRDefault="00845FDB" w:rsidP="00277276">
      <w:pPr>
        <w:spacing w:before="360"/>
        <w:ind w:firstLine="720"/>
        <w:rPr>
          <w:rFonts w:cs="Arial"/>
          <w:szCs w:val="24"/>
          <w:lang w:val="el-GR"/>
        </w:rPr>
        <w:sectPr w:rsidR="00845FDB" w:rsidRPr="002618DE" w:rsidSect="000A5736">
          <w:footnotePr>
            <w:numFmt w:val="lowerRoman"/>
          </w:footnotePr>
          <w:endnotePr>
            <w:numFmt w:val="decimal"/>
          </w:endnotePr>
          <w:pgSz w:w="11907" w:h="16840" w:code="9"/>
          <w:pgMar w:top="1134" w:right="1134" w:bottom="1134" w:left="1701" w:header="720" w:footer="720" w:gutter="0"/>
          <w:paperSrc w:first="7" w:other="7"/>
          <w:pgNumType w:start="0"/>
          <w:cols w:space="720"/>
          <w:noEndnote/>
          <w:titlePg/>
        </w:sectPr>
      </w:pPr>
    </w:p>
    <w:p w14:paraId="4FECB5F2" w14:textId="77777777" w:rsidR="00A1550B" w:rsidRPr="009C1DE1" w:rsidRDefault="00A1550B" w:rsidP="001124A5">
      <w:pPr>
        <w:pStyle w:val="Style3"/>
        <w:rPr>
          <w:rFonts w:cs="Arial"/>
          <w:b w:val="0"/>
          <w:bCs/>
          <w:sz w:val="24"/>
          <w:szCs w:val="24"/>
        </w:rPr>
      </w:pPr>
      <w:bookmarkStart w:id="4" w:name="_Toc30413057"/>
      <w:r w:rsidRPr="009C1DE1">
        <w:rPr>
          <w:rFonts w:cs="Arial"/>
          <w:b w:val="0"/>
          <w:bCs/>
          <w:sz w:val="24"/>
          <w:szCs w:val="24"/>
        </w:rPr>
        <w:lastRenderedPageBreak/>
        <w:t>ΠΑΡΑΡΤΗΜΑ 100/3</w:t>
      </w:r>
      <w:bookmarkEnd w:id="4"/>
    </w:p>
    <w:p w14:paraId="470CDB9B"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5351A937" w14:textId="3C5E0FDC"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0A1C01" w:rsidRPr="002618DE">
        <w:rPr>
          <w:rFonts w:cs="Arial"/>
          <w:szCs w:val="24"/>
          <w:u w:val="single"/>
          <w:lang w:val="el-GR"/>
        </w:rPr>
        <w:t xml:space="preserve"> </w:t>
      </w:r>
      <w:r w:rsidR="00A1550B" w:rsidRPr="002618DE">
        <w:rPr>
          <w:rFonts w:cs="Arial"/>
          <w:szCs w:val="24"/>
          <w:u w:val="single"/>
          <w:lang w:val="el-GR"/>
        </w:rPr>
        <w:t>111</w:t>
      </w:r>
      <w:r w:rsidR="002152FC" w:rsidRPr="002618DE">
        <w:rPr>
          <w:rFonts w:cs="Arial"/>
          <w:szCs w:val="24"/>
          <w:u w:val="single"/>
          <w:lang w:val="el-GR"/>
        </w:rPr>
        <w:t xml:space="preserve">, </w:t>
      </w:r>
      <w:r w:rsidR="00A1550B" w:rsidRPr="002618DE">
        <w:rPr>
          <w:rFonts w:cs="Arial"/>
          <w:szCs w:val="24"/>
          <w:u w:val="single"/>
          <w:lang w:val="el-GR"/>
        </w:rPr>
        <w:t>Γραφεία και Εξοπλισμός του Μηχανικού</w:t>
      </w:r>
    </w:p>
    <w:p w14:paraId="7ED58FFF" w14:textId="77777777" w:rsidR="00A1550B" w:rsidRPr="002618DE" w:rsidRDefault="00A1550B" w:rsidP="00277276">
      <w:pPr>
        <w:pStyle w:val="BodyText3"/>
        <w:spacing w:before="360" w:line="240" w:lineRule="auto"/>
        <w:rPr>
          <w:rFonts w:cs="Arial"/>
          <w:spacing w:val="0"/>
          <w:szCs w:val="24"/>
        </w:rPr>
      </w:pPr>
      <w:r w:rsidRPr="002618DE">
        <w:rPr>
          <w:rFonts w:cs="Arial"/>
          <w:spacing w:val="0"/>
          <w:szCs w:val="24"/>
        </w:rPr>
        <w:tab/>
        <w:t>(Το Παράρτημα αυτό δεν χρησιμοποιείται).</w:t>
      </w:r>
    </w:p>
    <w:p w14:paraId="620234DA" w14:textId="77777777" w:rsidR="001E4028" w:rsidRPr="002618DE" w:rsidRDefault="00B50A38" w:rsidP="001E4028">
      <w:pPr>
        <w:jc w:val="right"/>
        <w:rPr>
          <w:rFonts w:cs="Arial"/>
          <w:lang w:val="el-GR"/>
        </w:rPr>
      </w:pPr>
      <w:r w:rsidRPr="002618DE">
        <w:rPr>
          <w:rFonts w:cs="Arial"/>
          <w:szCs w:val="24"/>
          <w:lang w:val="el-GR"/>
        </w:rPr>
        <w:br w:type="page"/>
      </w:r>
      <w:r w:rsidR="001E4028" w:rsidRPr="002618DE">
        <w:rPr>
          <w:rFonts w:cs="Arial"/>
          <w:lang w:val="el-GR"/>
        </w:rPr>
        <w:lastRenderedPageBreak/>
        <w:t>ΠΑΡΑΡΤΗΜΑ 100/3</w:t>
      </w:r>
    </w:p>
    <w:p w14:paraId="09B27BEB" w14:textId="77777777" w:rsidR="001E4028" w:rsidRPr="002618DE" w:rsidRDefault="001E4028" w:rsidP="001E4028">
      <w:pPr>
        <w:jc w:val="right"/>
        <w:rPr>
          <w:rFonts w:cs="Arial"/>
          <w:lang w:val="el-GR"/>
        </w:rPr>
      </w:pPr>
      <w:r w:rsidRPr="002618DE">
        <w:rPr>
          <w:rFonts w:cs="Arial"/>
          <w:lang w:val="el-GR"/>
        </w:rPr>
        <w:t>Φύλλο 1 από 1</w:t>
      </w:r>
    </w:p>
    <w:p w14:paraId="1F48AF5B" w14:textId="4AF01F76" w:rsidR="001E4028" w:rsidRPr="002618DE" w:rsidRDefault="005A69FC" w:rsidP="0011060C">
      <w:pPr>
        <w:spacing w:before="240"/>
        <w:rPr>
          <w:rFonts w:cs="Arial"/>
          <w:lang w:val="el-GR"/>
        </w:rPr>
      </w:pPr>
      <w:r>
        <w:rPr>
          <w:rFonts w:cs="Arial"/>
          <w:szCs w:val="24"/>
          <w:u w:val="single"/>
          <w:lang w:val="el-GR"/>
        </w:rPr>
        <w:t xml:space="preserve">Παράγραφος </w:t>
      </w:r>
      <w:r w:rsidR="001E4028" w:rsidRPr="002618DE">
        <w:rPr>
          <w:rFonts w:cs="Arial"/>
          <w:u w:val="single"/>
          <w:lang w:val="el-GR"/>
        </w:rPr>
        <w:t>111</w:t>
      </w:r>
      <w:r w:rsidR="009C1DE1" w:rsidRPr="00CE258C">
        <w:rPr>
          <w:rFonts w:cs="Arial"/>
          <w:u w:val="single"/>
          <w:lang w:val="el-GR"/>
        </w:rPr>
        <w:t xml:space="preserve">.1, </w:t>
      </w:r>
      <w:r w:rsidR="001E4028" w:rsidRPr="002618DE">
        <w:rPr>
          <w:rFonts w:cs="Arial"/>
          <w:u w:val="single"/>
          <w:lang w:val="el-GR"/>
        </w:rPr>
        <w:t>Γραφεία και Εξοπλισμός του Μηχανικού</w:t>
      </w:r>
    </w:p>
    <w:p w14:paraId="427BE663" w14:textId="77777777" w:rsidR="005A69FC" w:rsidRDefault="005A69FC" w:rsidP="001124A5">
      <w:pPr>
        <w:rPr>
          <w:rFonts w:cs="Arial"/>
          <w:lang w:val="el-GR"/>
        </w:rPr>
      </w:pPr>
    </w:p>
    <w:p w14:paraId="264243E0" w14:textId="77777777" w:rsidR="001E4028" w:rsidRPr="00DE0F3B" w:rsidRDefault="001E4028" w:rsidP="001124A5">
      <w:pPr>
        <w:rPr>
          <w:rFonts w:cs="Arial"/>
          <w:b/>
          <w:bCs/>
          <w:lang w:val="el-GR"/>
        </w:rPr>
      </w:pPr>
      <w:r w:rsidRPr="00DE0F3B">
        <w:rPr>
          <w:rFonts w:cs="Arial"/>
          <w:b/>
          <w:bCs/>
          <w:lang w:val="el-GR"/>
        </w:rPr>
        <w:t xml:space="preserve">Α.    </w:t>
      </w:r>
      <w:r w:rsidR="00FD7271" w:rsidRPr="00DE0F3B">
        <w:rPr>
          <w:rFonts w:cs="Arial"/>
          <w:b/>
          <w:bCs/>
          <w:lang w:val="el-GR"/>
        </w:rPr>
        <w:t>Κινητά</w:t>
      </w:r>
      <w:r w:rsidRPr="00DE0F3B">
        <w:rPr>
          <w:rFonts w:cs="Arial"/>
          <w:b/>
          <w:bCs/>
          <w:lang w:val="el-GR"/>
        </w:rPr>
        <w:t xml:space="preserve"> Γραφεία για το</w:t>
      </w:r>
      <w:r w:rsidR="00310E0E" w:rsidRPr="00DE0F3B">
        <w:rPr>
          <w:rFonts w:cs="Arial"/>
          <w:b/>
          <w:bCs/>
          <w:lang w:val="el-GR"/>
        </w:rPr>
        <w:t>ν</w:t>
      </w:r>
      <w:r w:rsidRPr="00DE0F3B">
        <w:rPr>
          <w:rFonts w:cs="Arial"/>
          <w:b/>
          <w:bCs/>
          <w:lang w:val="el-GR"/>
        </w:rPr>
        <w:t xml:space="preserve"> Μηχανικό</w:t>
      </w:r>
    </w:p>
    <w:p w14:paraId="5732AF08" w14:textId="77777777" w:rsidR="001E4028" w:rsidRPr="002618DE" w:rsidRDefault="001E4028" w:rsidP="00DA3828">
      <w:pPr>
        <w:spacing w:before="240"/>
        <w:jc w:val="both"/>
        <w:rPr>
          <w:rFonts w:cs="Arial"/>
          <w:lang w:val="el-GR"/>
        </w:rPr>
      </w:pPr>
      <w:r w:rsidRPr="002618DE">
        <w:rPr>
          <w:rFonts w:cs="Arial"/>
          <w:lang w:val="el-GR"/>
        </w:rPr>
        <w:t>Ο Εργολάβος σε 14 μέρες από την εντολή του Μηχανικού για έναρξη εργασιών, θα προμηθεύσει και τοποθετήσει στο εργοτάξιο, σε θέση που θα εγκρίνει ο Μηχανικός, προκατασκευασμένο κινητό γραφείο εσωτερικού μεγέθους 12 τετρ.μ. και επιπρόσθετα 2 ανεξάρτητα αποχωρητήρια (ανδρών/γυναικών) με εξωτερικό αποχετευτικό σύστημα. Ο Εργολάβος επίσης θα κατασκευάσει, δίπλα από το γραφείο, χώρο στάθμευσης 2 οχημάτων με υλικό θεμελίωσης τύπου 1.</w:t>
      </w:r>
    </w:p>
    <w:p w14:paraId="4E71AAC2" w14:textId="77777777" w:rsidR="001E4028" w:rsidRPr="002618DE" w:rsidRDefault="001E4028" w:rsidP="00DA3828">
      <w:pPr>
        <w:spacing w:before="240"/>
        <w:jc w:val="both"/>
        <w:rPr>
          <w:rFonts w:cs="Arial"/>
          <w:lang w:val="el-GR"/>
        </w:rPr>
      </w:pPr>
      <w:r w:rsidRPr="002618DE">
        <w:rPr>
          <w:rFonts w:cs="Arial"/>
          <w:lang w:val="el-GR"/>
        </w:rPr>
        <w:t>Το Γραφείο θα είναι εξοπλισμένο με τα πιο κάτω:</w:t>
      </w:r>
    </w:p>
    <w:p w14:paraId="79B0C10B" w14:textId="77777777" w:rsidR="001E4028" w:rsidRPr="002618DE" w:rsidRDefault="001E4028" w:rsidP="0089068F">
      <w:pPr>
        <w:spacing w:before="120"/>
        <w:rPr>
          <w:rFonts w:cs="Arial"/>
          <w:lang w:val="el-GR"/>
        </w:rPr>
      </w:pPr>
      <w:r w:rsidRPr="002618DE">
        <w:rPr>
          <w:rFonts w:cs="Arial"/>
          <w:lang w:val="el-GR"/>
        </w:rPr>
        <w:t>1    έπιπλο γραφείου</w:t>
      </w:r>
      <w:r w:rsidRPr="002618DE">
        <w:rPr>
          <w:rFonts w:cs="Arial"/>
          <w:lang w:val="el-GR"/>
        </w:rPr>
        <w:tab/>
      </w:r>
      <w:r w:rsidR="000B24E8" w:rsidRPr="002618DE">
        <w:rPr>
          <w:rFonts w:cs="Arial"/>
          <w:lang w:val="el-GR"/>
        </w:rPr>
        <w:tab/>
      </w:r>
      <w:r w:rsidRPr="002618DE">
        <w:rPr>
          <w:rFonts w:cs="Arial"/>
          <w:lang w:val="el-GR"/>
        </w:rPr>
        <w:t>1,80</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w:t>
      </w:r>
      <w:r w:rsidR="00BE3C67" w:rsidRPr="002618DE">
        <w:rPr>
          <w:rFonts w:cs="Arial"/>
          <w:lang w:val="el-GR"/>
        </w:rPr>
        <w:t>m</w:t>
      </w:r>
      <w:r w:rsidRPr="002618DE">
        <w:rPr>
          <w:rFonts w:cs="Arial"/>
          <w:lang w:val="el-GR"/>
        </w:rPr>
        <w:t xml:space="preserve"> με 4 συρτάρια</w:t>
      </w:r>
    </w:p>
    <w:p w14:paraId="0CEACAC5" w14:textId="77777777" w:rsidR="001E4028" w:rsidRPr="002618DE" w:rsidRDefault="001E4028" w:rsidP="001E4028">
      <w:pPr>
        <w:rPr>
          <w:rFonts w:cs="Arial"/>
          <w:lang w:val="el-GR"/>
        </w:rPr>
      </w:pPr>
      <w:r w:rsidRPr="002618DE">
        <w:rPr>
          <w:rFonts w:cs="Arial"/>
          <w:lang w:val="el-GR"/>
        </w:rPr>
        <w:t>1    έπιπλο γραφείου</w:t>
      </w:r>
      <w:r w:rsidRPr="002618DE">
        <w:rPr>
          <w:rFonts w:cs="Arial"/>
          <w:lang w:val="el-GR"/>
        </w:rPr>
        <w:tab/>
      </w:r>
      <w:r w:rsidR="000B24E8" w:rsidRPr="002618DE">
        <w:rPr>
          <w:rFonts w:cs="Arial"/>
          <w:lang w:val="el-GR"/>
        </w:rPr>
        <w:tab/>
      </w:r>
      <w:r w:rsidRPr="002618DE">
        <w:rPr>
          <w:rFonts w:cs="Arial"/>
          <w:lang w:val="el-GR"/>
        </w:rPr>
        <w:t>1,30</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w:t>
      </w:r>
      <w:r w:rsidR="00BE3C67" w:rsidRPr="002618DE">
        <w:rPr>
          <w:rFonts w:cs="Arial"/>
          <w:lang w:val="el-GR"/>
        </w:rPr>
        <w:t>m</w:t>
      </w:r>
      <w:r w:rsidRPr="002618DE">
        <w:rPr>
          <w:rFonts w:cs="Arial"/>
          <w:lang w:val="el-GR"/>
        </w:rPr>
        <w:t xml:space="preserve"> με 2 συρτάρια</w:t>
      </w:r>
    </w:p>
    <w:p w14:paraId="2671A024" w14:textId="77777777" w:rsidR="001E4028" w:rsidRPr="002618DE" w:rsidRDefault="001E4028" w:rsidP="001E4028">
      <w:pPr>
        <w:rPr>
          <w:rFonts w:cs="Arial"/>
          <w:lang w:val="el-GR"/>
        </w:rPr>
      </w:pPr>
      <w:r w:rsidRPr="002618DE">
        <w:rPr>
          <w:rFonts w:cs="Arial"/>
          <w:lang w:val="el-GR"/>
        </w:rPr>
        <w:t xml:space="preserve">1    Πινακίδα ανακοινώσεων </w:t>
      </w:r>
      <w:r w:rsidR="000B24E8" w:rsidRPr="002618DE">
        <w:rPr>
          <w:rFonts w:cs="Arial"/>
          <w:lang w:val="el-GR"/>
        </w:rPr>
        <w:tab/>
      </w:r>
      <w:r w:rsidRPr="002618DE">
        <w:rPr>
          <w:rFonts w:cs="Arial"/>
          <w:lang w:val="el-GR"/>
        </w:rPr>
        <w:t>1,30</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w:t>
      </w:r>
      <w:r w:rsidR="00BE3C67" w:rsidRPr="002618DE">
        <w:rPr>
          <w:rFonts w:cs="Arial"/>
          <w:lang w:val="el-GR"/>
        </w:rPr>
        <w:t>m</w:t>
      </w:r>
    </w:p>
    <w:p w14:paraId="70193DDF" w14:textId="77777777" w:rsidR="001E4028" w:rsidRPr="002618DE" w:rsidRDefault="001E4028" w:rsidP="001E4028">
      <w:pPr>
        <w:rPr>
          <w:rFonts w:cs="Arial"/>
          <w:lang w:val="el-GR"/>
        </w:rPr>
      </w:pPr>
      <w:r w:rsidRPr="002618DE">
        <w:rPr>
          <w:rFonts w:cs="Arial"/>
          <w:lang w:val="el-GR"/>
        </w:rPr>
        <w:t>4    Καρέκλες γραφείου</w:t>
      </w:r>
    </w:p>
    <w:p w14:paraId="13678814" w14:textId="77777777" w:rsidR="001E4028" w:rsidRPr="002618DE" w:rsidRDefault="001E4028" w:rsidP="001E4028">
      <w:pPr>
        <w:rPr>
          <w:rFonts w:cs="Arial"/>
          <w:lang w:val="el-GR"/>
        </w:rPr>
      </w:pPr>
      <w:r w:rsidRPr="002618DE">
        <w:rPr>
          <w:rFonts w:cs="Arial"/>
          <w:lang w:val="el-GR"/>
        </w:rPr>
        <w:t>1    ψυγείο χωρητικότητας 4 κυβικών ποδών τουλάχιστον (με συνεχή λειτουργία)</w:t>
      </w:r>
    </w:p>
    <w:p w14:paraId="05DC28AF" w14:textId="77777777" w:rsidR="001E4028" w:rsidRPr="002618DE" w:rsidRDefault="001E4028" w:rsidP="001E4028">
      <w:pPr>
        <w:rPr>
          <w:rFonts w:cs="Arial"/>
          <w:lang w:val="el-GR"/>
        </w:rPr>
      </w:pPr>
      <w:r w:rsidRPr="002618DE">
        <w:rPr>
          <w:rFonts w:cs="Arial"/>
          <w:lang w:val="el-GR"/>
        </w:rPr>
        <w:t>1    βιβλιοθήκη με κλειδαριά διαστάσεων περίπου 0,90</w:t>
      </w:r>
      <w:r w:rsidR="00BE3C67" w:rsidRPr="002618DE">
        <w:rPr>
          <w:rFonts w:cs="Arial"/>
          <w:lang w:val="el-GR"/>
        </w:rPr>
        <w:t>m</w:t>
      </w:r>
      <w:r w:rsidRPr="002618DE">
        <w:rPr>
          <w:rFonts w:cs="Arial"/>
        </w:rPr>
        <w:t>x</w:t>
      </w:r>
      <w:r w:rsidRPr="002618DE">
        <w:rPr>
          <w:rFonts w:cs="Arial"/>
          <w:lang w:val="el-GR"/>
        </w:rPr>
        <w:t>0,45</w:t>
      </w:r>
      <w:r w:rsidR="00BE3C67" w:rsidRPr="002618DE">
        <w:rPr>
          <w:rFonts w:cs="Arial"/>
          <w:lang w:val="el-GR"/>
        </w:rPr>
        <w:t>m</w:t>
      </w:r>
      <w:r w:rsidRPr="002618DE">
        <w:rPr>
          <w:rFonts w:cs="Arial"/>
        </w:rPr>
        <w:t>x</w:t>
      </w:r>
      <w:r w:rsidRPr="002618DE">
        <w:rPr>
          <w:rFonts w:cs="Arial"/>
          <w:lang w:val="el-GR"/>
        </w:rPr>
        <w:t xml:space="preserve">2,10μ. </w:t>
      </w:r>
    </w:p>
    <w:p w14:paraId="6A1164A3" w14:textId="77777777" w:rsidR="001E4028" w:rsidRPr="002618DE" w:rsidRDefault="001E4028" w:rsidP="001E4028">
      <w:pPr>
        <w:rPr>
          <w:rFonts w:cs="Arial"/>
          <w:lang w:val="el-GR"/>
        </w:rPr>
      </w:pPr>
      <w:r w:rsidRPr="002618DE">
        <w:rPr>
          <w:rFonts w:cs="Arial"/>
          <w:lang w:val="el-GR"/>
        </w:rPr>
        <w:t>1    γκαζιέρα</w:t>
      </w:r>
    </w:p>
    <w:p w14:paraId="384EC1B8" w14:textId="77777777" w:rsidR="001E4028" w:rsidRPr="002618DE" w:rsidRDefault="001E4028" w:rsidP="00DA3828">
      <w:pPr>
        <w:spacing w:before="240"/>
        <w:jc w:val="both"/>
        <w:rPr>
          <w:rFonts w:cs="Arial"/>
          <w:lang w:val="el-GR"/>
        </w:rPr>
      </w:pPr>
      <w:r w:rsidRPr="002618DE">
        <w:rPr>
          <w:rFonts w:cs="Arial"/>
          <w:lang w:val="el-GR"/>
        </w:rPr>
        <w:t xml:space="preserve">O </w:t>
      </w:r>
      <w:r w:rsidR="00F0354D" w:rsidRPr="002618DE">
        <w:rPr>
          <w:rFonts w:cs="Arial"/>
          <w:lang w:val="el-GR"/>
        </w:rPr>
        <w:t>Εργολάβος</w:t>
      </w:r>
      <w:r w:rsidRPr="002618DE">
        <w:rPr>
          <w:rFonts w:cs="Arial"/>
          <w:lang w:val="el-GR"/>
        </w:rPr>
        <w:t xml:space="preserve"> θα προμηθεύσει τα πιο κάτω όργανα με όλο τον απαραίτητο συνοδευτικό εξοπλισμό:</w:t>
      </w:r>
    </w:p>
    <w:p w14:paraId="406A7707" w14:textId="77777777" w:rsidR="001E4028" w:rsidRPr="002618DE" w:rsidRDefault="001E4028" w:rsidP="0089068F">
      <w:pPr>
        <w:spacing w:before="120"/>
        <w:ind w:left="431" w:hanging="431"/>
        <w:rPr>
          <w:rFonts w:cs="Arial"/>
          <w:lang w:val="el-GR"/>
        </w:rPr>
      </w:pPr>
      <w:r w:rsidRPr="002618DE">
        <w:rPr>
          <w:rFonts w:cs="Arial"/>
          <w:lang w:val="el-GR"/>
        </w:rPr>
        <w:t>1</w:t>
      </w:r>
      <w:r w:rsidRPr="002618DE">
        <w:rPr>
          <w:rFonts w:cs="Arial"/>
          <w:lang w:val="el-GR"/>
        </w:rPr>
        <w:tab/>
        <w:t>ψηφιακή φωτογραφική μηχανή (</w:t>
      </w:r>
      <w:r w:rsidRPr="002618DE">
        <w:rPr>
          <w:rFonts w:cs="Arial"/>
        </w:rPr>
        <w:t>digital</w:t>
      </w:r>
      <w:r w:rsidRPr="002618DE">
        <w:rPr>
          <w:rFonts w:cs="Arial"/>
          <w:lang w:val="el-GR"/>
        </w:rPr>
        <w:t xml:space="preserve"> </w:t>
      </w:r>
      <w:r w:rsidRPr="002618DE">
        <w:rPr>
          <w:rFonts w:cs="Arial"/>
        </w:rPr>
        <w:t>camera</w:t>
      </w:r>
      <w:r w:rsidRPr="002618DE">
        <w:rPr>
          <w:rFonts w:cs="Arial"/>
          <w:lang w:val="el-GR"/>
        </w:rPr>
        <w:t xml:space="preserve">) τουλάχιστον </w:t>
      </w:r>
      <w:r w:rsidR="004051A1" w:rsidRPr="002618DE">
        <w:rPr>
          <w:rFonts w:cs="Arial"/>
          <w:lang w:val="el-GR"/>
        </w:rPr>
        <w:t>10</w:t>
      </w:r>
      <w:r w:rsidRPr="002618DE">
        <w:rPr>
          <w:rFonts w:cs="Arial"/>
          <w:lang w:val="el-GR"/>
        </w:rPr>
        <w:t xml:space="preserve"> </w:t>
      </w:r>
      <w:r w:rsidRPr="002618DE">
        <w:rPr>
          <w:rFonts w:cs="Arial"/>
        </w:rPr>
        <w:t>Mega</w:t>
      </w:r>
      <w:r w:rsidRPr="002618DE">
        <w:rPr>
          <w:rFonts w:cs="Arial"/>
          <w:lang w:val="el-GR"/>
        </w:rPr>
        <w:t xml:space="preserve"> </w:t>
      </w:r>
      <w:r w:rsidRPr="002618DE">
        <w:rPr>
          <w:rFonts w:cs="Arial"/>
        </w:rPr>
        <w:t>Pixels</w:t>
      </w:r>
    </w:p>
    <w:p w14:paraId="4F651073" w14:textId="77777777" w:rsidR="001E4028" w:rsidRPr="002618DE" w:rsidRDefault="001E4028" w:rsidP="001E4028">
      <w:pPr>
        <w:ind w:left="426" w:hanging="426"/>
        <w:jc w:val="both"/>
        <w:rPr>
          <w:rFonts w:cs="Arial"/>
          <w:lang w:val="el-GR"/>
        </w:rPr>
      </w:pPr>
      <w:r w:rsidRPr="002618DE">
        <w:rPr>
          <w:rFonts w:cs="Arial"/>
          <w:lang w:val="el-GR"/>
        </w:rPr>
        <w:t>1</w:t>
      </w:r>
      <w:r w:rsidRPr="002618DE">
        <w:rPr>
          <w:rFonts w:cs="Arial"/>
          <w:lang w:val="el-GR"/>
        </w:rPr>
        <w:tab/>
      </w:r>
      <w:r w:rsidR="00C21763" w:rsidRPr="002618DE">
        <w:rPr>
          <w:rFonts w:cs="Arial"/>
          <w:lang w:val="el-GR"/>
        </w:rPr>
        <w:t>Ολοκληρωμένος Γεωδαιτικός Σταθμός</w:t>
      </w:r>
      <w:r w:rsidR="002F0DD1" w:rsidRPr="002618DE">
        <w:rPr>
          <w:rFonts w:cs="Arial"/>
          <w:lang w:val="el-GR"/>
        </w:rPr>
        <w:t xml:space="preserve"> (</w:t>
      </w:r>
      <w:r w:rsidR="002F0DD1" w:rsidRPr="002618DE">
        <w:rPr>
          <w:rFonts w:cs="Arial"/>
        </w:rPr>
        <w:t>TOTAL</w:t>
      </w:r>
      <w:r w:rsidR="002F0DD1" w:rsidRPr="002618DE">
        <w:rPr>
          <w:rFonts w:cs="Arial"/>
          <w:lang w:val="el-GR"/>
        </w:rPr>
        <w:t xml:space="preserve"> </w:t>
      </w:r>
      <w:r w:rsidR="002F0DD1" w:rsidRPr="002618DE">
        <w:rPr>
          <w:rFonts w:cs="Arial"/>
        </w:rPr>
        <w:t>STATION</w:t>
      </w:r>
      <w:r w:rsidR="002F0DD1" w:rsidRPr="002618DE">
        <w:rPr>
          <w:rFonts w:cs="Arial"/>
          <w:lang w:val="el-GR"/>
        </w:rPr>
        <w:t>) με όλα τα σχετικά εξαρτήματα</w:t>
      </w:r>
    </w:p>
    <w:p w14:paraId="7334DB80" w14:textId="77777777" w:rsidR="001E4028" w:rsidRPr="002618DE" w:rsidRDefault="001E4028" w:rsidP="001E4028">
      <w:pPr>
        <w:ind w:left="426" w:hanging="426"/>
        <w:jc w:val="both"/>
        <w:rPr>
          <w:rFonts w:cs="Arial"/>
          <w:lang w:val="el-GR"/>
        </w:rPr>
      </w:pPr>
      <w:r w:rsidRPr="002618DE">
        <w:rPr>
          <w:rFonts w:cs="Arial"/>
          <w:lang w:val="el-GR"/>
        </w:rPr>
        <w:t xml:space="preserve">1    </w:t>
      </w:r>
      <w:r w:rsidRPr="002618DE">
        <w:rPr>
          <w:rFonts w:cs="Arial"/>
          <w:lang w:val="el-GR"/>
        </w:rPr>
        <w:tab/>
        <w:t>Χωροβάτη (LEVEL) με όλα τα σχετικά εξαρτήματα</w:t>
      </w:r>
    </w:p>
    <w:p w14:paraId="4DD5A187" w14:textId="77777777" w:rsidR="001E4028" w:rsidRPr="002618DE" w:rsidRDefault="001E4028" w:rsidP="00DA3828">
      <w:pPr>
        <w:spacing w:before="240"/>
        <w:jc w:val="both"/>
        <w:rPr>
          <w:rFonts w:cs="Arial"/>
          <w:lang w:val="el-GR"/>
        </w:rPr>
      </w:pPr>
      <w:r w:rsidRPr="002618DE">
        <w:rPr>
          <w:rFonts w:cs="Arial"/>
          <w:lang w:val="el-GR"/>
        </w:rPr>
        <w:t>Ο Εργολάβος κατά τη διάρκεια του Έργου θα συντηρεί και καθαρίζει όλους τους χώρους. Επίσης θα παρέχει όλη τη συνηθισμένη γραφική ύλη</w:t>
      </w:r>
      <w:r w:rsidR="00BE3C67" w:rsidRPr="002618DE">
        <w:rPr>
          <w:rFonts w:cs="Arial"/>
          <w:lang w:val="el-GR"/>
        </w:rPr>
        <w:t xml:space="preserve">, αναλώσιμα </w:t>
      </w:r>
      <w:r w:rsidRPr="002618DE">
        <w:rPr>
          <w:rFonts w:cs="Arial"/>
          <w:lang w:val="el-GR"/>
        </w:rPr>
        <w:t xml:space="preserve"> και εξοπλισμό,. για 4 άτομα περίπου.</w:t>
      </w:r>
    </w:p>
    <w:p w14:paraId="17A2A4C4" w14:textId="77777777" w:rsidR="001E4028" w:rsidRPr="002618DE" w:rsidRDefault="001E4028" w:rsidP="00DA3828">
      <w:pPr>
        <w:spacing w:before="240"/>
        <w:jc w:val="both"/>
        <w:rPr>
          <w:rFonts w:cs="Arial"/>
          <w:lang w:val="el-GR"/>
        </w:rPr>
      </w:pPr>
      <w:r w:rsidRPr="002618DE">
        <w:rPr>
          <w:rFonts w:cs="Arial"/>
          <w:lang w:val="el-GR"/>
        </w:rPr>
        <w:t xml:space="preserve">Το Γραφείο θα έχει κουρτίνες, φωτισμό, κλιματιστικό ζεστού/κρύου και συνεχή παροχή πόσιμου νερού και ηλεκτρικού ρεύματος. και θα φέρει τα διακριτικά </w:t>
      </w:r>
      <w:r w:rsidR="004E582A" w:rsidRPr="002618DE">
        <w:rPr>
          <w:rFonts w:cs="Arial"/>
          <w:lang w:val="el-GR"/>
        </w:rPr>
        <w:t>«</w:t>
      </w:r>
      <w:r w:rsidRPr="002618DE">
        <w:rPr>
          <w:rFonts w:cs="Arial"/>
          <w:lang w:val="el-GR"/>
        </w:rPr>
        <w:t xml:space="preserve">ΤΜΗΜΑ ΔΗΜΟΣΙΩΝ </w:t>
      </w:r>
      <w:r w:rsidR="001B4787" w:rsidRPr="002618DE">
        <w:rPr>
          <w:rFonts w:cs="Arial"/>
          <w:lang w:val="el-GR"/>
        </w:rPr>
        <w:t>ΕΡΓΩΝ»</w:t>
      </w:r>
      <w:r w:rsidR="00332DB4" w:rsidRPr="002618DE">
        <w:rPr>
          <w:rFonts w:cs="Arial"/>
          <w:lang w:val="el-GR"/>
        </w:rPr>
        <w:t xml:space="preserve"> </w:t>
      </w:r>
      <w:r w:rsidRPr="002618DE">
        <w:rPr>
          <w:rFonts w:cs="Arial"/>
          <w:lang w:val="el-GR"/>
        </w:rPr>
        <w:t>καθ' όλη τη διάρκεια χρήσης του από το Μηχανικό και το προσωπικό του.</w:t>
      </w:r>
    </w:p>
    <w:p w14:paraId="5597BC2F" w14:textId="77777777" w:rsidR="001E4028" w:rsidRPr="002618DE" w:rsidRDefault="001E4028" w:rsidP="00DA3828">
      <w:pPr>
        <w:spacing w:before="240"/>
        <w:jc w:val="both"/>
        <w:rPr>
          <w:rFonts w:cs="Arial"/>
          <w:lang w:val="el-GR"/>
        </w:rPr>
      </w:pPr>
      <w:r w:rsidRPr="002618DE">
        <w:rPr>
          <w:rFonts w:cs="Arial"/>
          <w:lang w:val="el-GR"/>
        </w:rPr>
        <w:t>Το Γραφείο, τα αποχωρητήρια και ο εξοπλισμός τους θα παραμένουν περιουσία του Εργολάβου και θα απομακρυνθούν από το Εργοτάξιο 3 μήνες μετά την Παραλαβή του Έργου.</w:t>
      </w:r>
      <w:r w:rsidR="00DA3828" w:rsidRPr="002618DE">
        <w:rPr>
          <w:rFonts w:cs="Arial"/>
          <w:lang w:val="el-GR"/>
        </w:rPr>
        <w:t xml:space="preserve"> </w:t>
      </w:r>
      <w:r w:rsidRPr="002618DE">
        <w:rPr>
          <w:rFonts w:cs="Arial"/>
          <w:lang w:val="el-GR"/>
        </w:rPr>
        <w:t>Η γραφική ύλη και τα αναλώσιμα υλικά θα παραμένουν περιουσία του Εργοδότη.</w:t>
      </w:r>
    </w:p>
    <w:p w14:paraId="391B2DC4" w14:textId="77777777" w:rsidR="001E4028" w:rsidRPr="002618DE" w:rsidRDefault="0011060C" w:rsidP="00096A5F">
      <w:pPr>
        <w:jc w:val="right"/>
        <w:rPr>
          <w:rFonts w:cs="Arial"/>
          <w:lang w:val="el-GR"/>
        </w:rPr>
      </w:pPr>
      <w:r w:rsidRPr="002618DE">
        <w:rPr>
          <w:rFonts w:cs="Arial"/>
          <w:szCs w:val="24"/>
          <w:lang w:val="el-GR"/>
        </w:rPr>
        <w:br w:type="page"/>
      </w:r>
      <w:r w:rsidR="001E4028" w:rsidRPr="002618DE">
        <w:rPr>
          <w:rFonts w:cs="Arial"/>
          <w:lang w:val="el-GR"/>
        </w:rPr>
        <w:lastRenderedPageBreak/>
        <w:t>ΠΑΡΑΡΤΗΜΑ 100/3</w:t>
      </w:r>
    </w:p>
    <w:p w14:paraId="62B7981C" w14:textId="77777777" w:rsidR="001E4028" w:rsidRPr="002618DE" w:rsidRDefault="001E4028" w:rsidP="001E4028">
      <w:pPr>
        <w:jc w:val="right"/>
        <w:rPr>
          <w:rFonts w:cs="Arial"/>
          <w:lang w:val="el-GR"/>
        </w:rPr>
      </w:pPr>
      <w:r w:rsidRPr="002618DE">
        <w:rPr>
          <w:rFonts w:cs="Arial"/>
          <w:lang w:val="el-GR"/>
        </w:rPr>
        <w:t>Φύλλο 1 από 2</w:t>
      </w:r>
    </w:p>
    <w:p w14:paraId="38535731" w14:textId="77777777" w:rsidR="001E4028" w:rsidRPr="002618DE" w:rsidRDefault="005A69FC" w:rsidP="0089068F">
      <w:pPr>
        <w:spacing w:before="240"/>
        <w:rPr>
          <w:rFonts w:cs="Arial"/>
          <w:u w:val="single"/>
          <w:lang w:val="el-GR"/>
        </w:rPr>
      </w:pPr>
      <w:r>
        <w:rPr>
          <w:rFonts w:cs="Arial"/>
          <w:szCs w:val="24"/>
          <w:u w:val="single"/>
          <w:lang w:val="el-GR"/>
        </w:rPr>
        <w:t xml:space="preserve">Παράγραφος </w:t>
      </w:r>
      <w:r w:rsidR="001E4028" w:rsidRPr="002618DE">
        <w:rPr>
          <w:rFonts w:cs="Arial"/>
          <w:u w:val="single"/>
          <w:lang w:val="el-GR"/>
        </w:rPr>
        <w:t>111.1</w:t>
      </w:r>
      <w:r w:rsidR="002152FC" w:rsidRPr="002618DE">
        <w:rPr>
          <w:rFonts w:cs="Arial"/>
          <w:u w:val="single"/>
          <w:lang w:val="el-GR"/>
        </w:rPr>
        <w:t xml:space="preserve">, </w:t>
      </w:r>
      <w:r w:rsidR="001E4028" w:rsidRPr="002618DE">
        <w:rPr>
          <w:rFonts w:cs="Arial"/>
          <w:u w:val="single"/>
          <w:lang w:val="el-GR"/>
        </w:rPr>
        <w:t>Γραφεία και Εξοπλισμός του Μηχανικού</w:t>
      </w:r>
    </w:p>
    <w:p w14:paraId="7044D7A7" w14:textId="77777777" w:rsidR="001E4028" w:rsidRPr="00DE0F3B" w:rsidRDefault="001E4028" w:rsidP="0089068F">
      <w:pPr>
        <w:spacing w:before="240"/>
        <w:rPr>
          <w:rFonts w:cs="Arial"/>
          <w:b/>
          <w:bCs/>
          <w:lang w:val="el-GR"/>
        </w:rPr>
      </w:pPr>
      <w:r w:rsidRPr="00DE0F3B">
        <w:rPr>
          <w:rFonts w:cs="Arial"/>
          <w:b/>
          <w:bCs/>
          <w:lang w:val="el-GR"/>
        </w:rPr>
        <w:t xml:space="preserve">Β.    </w:t>
      </w:r>
      <w:r w:rsidR="00CF2509" w:rsidRPr="00DE0F3B">
        <w:rPr>
          <w:rFonts w:cs="Arial"/>
          <w:b/>
          <w:bCs/>
          <w:lang w:val="el-GR"/>
        </w:rPr>
        <w:t>Μόνιμα</w:t>
      </w:r>
      <w:r w:rsidRPr="00DE0F3B">
        <w:rPr>
          <w:rFonts w:cs="Arial"/>
          <w:b/>
          <w:bCs/>
          <w:lang w:val="el-GR"/>
        </w:rPr>
        <w:t xml:space="preserve"> Γραφεία και Εξοπλισμός για το</w:t>
      </w:r>
      <w:r w:rsidR="00310E0E" w:rsidRPr="00DE0F3B">
        <w:rPr>
          <w:rFonts w:cs="Arial"/>
          <w:b/>
          <w:bCs/>
          <w:lang w:val="el-GR"/>
        </w:rPr>
        <w:t>ν</w:t>
      </w:r>
      <w:r w:rsidRPr="00DE0F3B">
        <w:rPr>
          <w:rFonts w:cs="Arial"/>
          <w:b/>
          <w:bCs/>
          <w:lang w:val="el-GR"/>
        </w:rPr>
        <w:t xml:space="preserve"> Μηχανικό (60τ.μ.)</w:t>
      </w:r>
    </w:p>
    <w:p w14:paraId="1C120E3E" w14:textId="77777777" w:rsidR="001E4028" w:rsidRPr="002618DE" w:rsidRDefault="001E4028" w:rsidP="0089068F">
      <w:pPr>
        <w:spacing w:before="120"/>
        <w:jc w:val="both"/>
        <w:rPr>
          <w:rFonts w:cs="Arial"/>
          <w:lang w:val="el-GR"/>
        </w:rPr>
      </w:pPr>
      <w:r w:rsidRPr="002618DE">
        <w:rPr>
          <w:rFonts w:cs="Arial"/>
          <w:lang w:val="el-GR"/>
        </w:rPr>
        <w:t>Ο Εργολάβος σε 28 μέρες από την εντολή του Μηχανικού για έναρξη εργασιών, θα εξασφαλίσει σε χώρο πλησίον του Εργοταξίου που θα ικανοποιεί το Μηχανικό, γραφεία 60 τ.μ. περίπου</w:t>
      </w:r>
      <w:r w:rsidR="00BE3C67" w:rsidRPr="002618DE">
        <w:rPr>
          <w:rFonts w:cs="Arial"/>
          <w:lang w:val="el-GR"/>
        </w:rPr>
        <w:t>,</w:t>
      </w:r>
      <w:r w:rsidRPr="002618DE">
        <w:rPr>
          <w:rFonts w:cs="Arial"/>
          <w:lang w:val="el-GR"/>
        </w:rPr>
        <w:t xml:space="preserve"> ενιαίου χώρου διαχωρισμένο όπως πιο κάτω:</w:t>
      </w:r>
    </w:p>
    <w:p w14:paraId="7BB91BA3" w14:textId="77777777" w:rsidR="001E4028" w:rsidRPr="002618DE" w:rsidRDefault="001E4028" w:rsidP="0089068F">
      <w:pPr>
        <w:spacing w:before="120"/>
        <w:jc w:val="both"/>
        <w:rPr>
          <w:rFonts w:cs="Arial"/>
          <w:lang w:val="el-GR"/>
        </w:rPr>
      </w:pPr>
      <w:r w:rsidRPr="002618DE">
        <w:rPr>
          <w:rFonts w:cs="Arial"/>
          <w:lang w:val="el-GR"/>
        </w:rPr>
        <w:tab/>
        <w:t>1   χώρο 20 τ.μ. περίπου ως αίθουσα συνεδριάσεων/γραφείων</w:t>
      </w:r>
    </w:p>
    <w:p w14:paraId="0766487C" w14:textId="77777777" w:rsidR="001E4028" w:rsidRPr="002618DE" w:rsidRDefault="001E4028" w:rsidP="001E4028">
      <w:pPr>
        <w:jc w:val="both"/>
        <w:rPr>
          <w:rFonts w:cs="Arial"/>
          <w:lang w:val="el-GR"/>
        </w:rPr>
      </w:pPr>
      <w:r w:rsidRPr="002618DE">
        <w:rPr>
          <w:rFonts w:cs="Arial"/>
          <w:lang w:val="el-GR"/>
        </w:rPr>
        <w:tab/>
        <w:t>2   χώροι 12 τ.μ. ο καθένας ως γραφεία</w:t>
      </w:r>
    </w:p>
    <w:p w14:paraId="79F771B8" w14:textId="0CADB2AD" w:rsidR="001E4028" w:rsidRPr="002618DE" w:rsidRDefault="001E4028" w:rsidP="001E4028">
      <w:pPr>
        <w:jc w:val="both"/>
        <w:rPr>
          <w:rFonts w:cs="Arial"/>
          <w:lang w:val="el-GR"/>
        </w:rPr>
      </w:pPr>
      <w:r w:rsidRPr="002618DE">
        <w:rPr>
          <w:rFonts w:cs="Arial"/>
          <w:lang w:val="el-GR"/>
        </w:rPr>
        <w:tab/>
      </w:r>
      <w:r w:rsidR="00794E5B">
        <w:rPr>
          <w:rFonts w:cs="Arial"/>
          <w:lang w:val="el-GR"/>
        </w:rPr>
        <w:t xml:space="preserve">     </w:t>
      </w:r>
      <w:r w:rsidRPr="002618DE">
        <w:rPr>
          <w:rFonts w:cs="Arial"/>
          <w:lang w:val="el-GR"/>
        </w:rPr>
        <w:t>χώρο 6 τ.μ. περίπου  για 2 W.C. (ανδρών/γυναικών)</w:t>
      </w:r>
    </w:p>
    <w:p w14:paraId="24D29449" w14:textId="77777777" w:rsidR="001E4028" w:rsidRPr="002618DE" w:rsidRDefault="001E4028" w:rsidP="001E4028">
      <w:pPr>
        <w:jc w:val="both"/>
        <w:rPr>
          <w:rFonts w:cs="Arial"/>
          <w:lang w:val="el-GR"/>
        </w:rPr>
      </w:pPr>
      <w:r w:rsidRPr="002618DE">
        <w:rPr>
          <w:rFonts w:cs="Arial"/>
          <w:lang w:val="el-GR"/>
        </w:rPr>
        <w:tab/>
        <w:t>1   χώρο 10 τ.μ. περίπου ως κουζίνα.</w:t>
      </w:r>
    </w:p>
    <w:p w14:paraId="3D8F727C" w14:textId="77777777" w:rsidR="001E4028" w:rsidRPr="002618DE" w:rsidRDefault="001E4028" w:rsidP="0089068F">
      <w:pPr>
        <w:spacing w:before="120"/>
        <w:jc w:val="both"/>
        <w:rPr>
          <w:rFonts w:cs="Arial"/>
          <w:lang w:val="el-GR"/>
        </w:rPr>
      </w:pPr>
      <w:r w:rsidRPr="002618DE">
        <w:rPr>
          <w:rFonts w:cs="Arial"/>
          <w:lang w:val="el-GR"/>
        </w:rPr>
        <w:t>Ο Εργολάβος επίσης θα κατασκευάσει, δίπλα από τα γραφεία, χώρο στάθμευσης 4 οχημάτων με υλικό θεμελίωσης τύπου 1.</w:t>
      </w:r>
    </w:p>
    <w:p w14:paraId="4327E134" w14:textId="77777777" w:rsidR="001E4028" w:rsidRPr="002618DE" w:rsidRDefault="001E4028" w:rsidP="0089068F">
      <w:pPr>
        <w:spacing w:before="120"/>
        <w:jc w:val="both"/>
        <w:rPr>
          <w:rFonts w:cs="Arial"/>
          <w:lang w:val="el-GR"/>
        </w:rPr>
      </w:pPr>
      <w:r w:rsidRPr="002618DE">
        <w:rPr>
          <w:rFonts w:cs="Arial"/>
          <w:lang w:val="el-GR"/>
        </w:rPr>
        <w:t xml:space="preserve">Οι πιο πάνω αίθουσες και γραφεία θα έχουν συνεχή παροχή πόσιμου νερού, φωτισμού και ηλεκτρικού ρεύματος. Πλην των W.C. θα κλιματίζονται με ζεστό και κρύο αέρα με συστήματα </w:t>
      </w:r>
      <w:r w:rsidR="00320466" w:rsidRPr="002618DE">
        <w:rPr>
          <w:rFonts w:cs="Arial"/>
          <w:lang w:val="el-GR"/>
        </w:rPr>
        <w:t>“</w:t>
      </w:r>
      <w:r w:rsidRPr="002618DE">
        <w:rPr>
          <w:rFonts w:cs="Arial"/>
          <w:lang w:val="el-GR"/>
        </w:rPr>
        <w:t>split unit’’ και θα είναι εξοπλισμένα με τα πιο κάτω:</w:t>
      </w:r>
    </w:p>
    <w:p w14:paraId="6BF75FC7" w14:textId="77777777" w:rsidR="001E4028" w:rsidRPr="002618DE" w:rsidRDefault="001E4028" w:rsidP="0089068F">
      <w:pPr>
        <w:spacing w:before="120"/>
        <w:jc w:val="both"/>
        <w:rPr>
          <w:rFonts w:cs="Arial"/>
          <w:lang w:val="el-GR"/>
        </w:rPr>
      </w:pPr>
      <w:r w:rsidRPr="002618DE">
        <w:rPr>
          <w:rFonts w:cs="Arial"/>
          <w:lang w:val="el-GR"/>
        </w:rPr>
        <w:tab/>
        <w:t xml:space="preserve">1  τραπέζι 1,50 </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2,50 </w:t>
      </w:r>
      <w:r w:rsidR="00BE3C67" w:rsidRPr="002618DE">
        <w:rPr>
          <w:rFonts w:cs="Arial"/>
          <w:lang w:val="el-GR"/>
        </w:rPr>
        <w:t>m</w:t>
      </w:r>
      <w:r w:rsidRPr="002618DE">
        <w:rPr>
          <w:rFonts w:cs="Arial"/>
          <w:lang w:val="el-GR"/>
        </w:rPr>
        <w:t xml:space="preserve"> για συνεδριάσεις</w:t>
      </w:r>
    </w:p>
    <w:p w14:paraId="0C2257F9" w14:textId="77777777" w:rsidR="001E4028" w:rsidRPr="002618DE" w:rsidRDefault="001E4028" w:rsidP="001E4028">
      <w:pPr>
        <w:jc w:val="both"/>
        <w:rPr>
          <w:rFonts w:cs="Arial"/>
          <w:lang w:val="el-GR"/>
        </w:rPr>
      </w:pPr>
      <w:r w:rsidRPr="002618DE">
        <w:rPr>
          <w:rFonts w:cs="Arial"/>
          <w:lang w:val="el-GR"/>
        </w:rPr>
        <w:tab/>
        <w:t xml:space="preserve">3  τραπέζια 1,60 </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 </w:t>
      </w:r>
      <w:r w:rsidR="00BE3C67" w:rsidRPr="002618DE">
        <w:rPr>
          <w:rFonts w:cs="Arial"/>
          <w:lang w:val="el-GR"/>
        </w:rPr>
        <w:t>m</w:t>
      </w:r>
    </w:p>
    <w:p w14:paraId="1C95968B" w14:textId="77777777" w:rsidR="001E4028" w:rsidRPr="002618DE" w:rsidRDefault="001E4028" w:rsidP="001E4028">
      <w:pPr>
        <w:jc w:val="both"/>
        <w:rPr>
          <w:rFonts w:cs="Arial"/>
          <w:lang w:val="el-GR"/>
        </w:rPr>
      </w:pPr>
      <w:r w:rsidRPr="002618DE">
        <w:rPr>
          <w:rFonts w:cs="Arial"/>
          <w:lang w:val="el-GR"/>
        </w:rPr>
        <w:tab/>
        <w:t>8  καρέκλες</w:t>
      </w:r>
    </w:p>
    <w:p w14:paraId="31BD16FB" w14:textId="77777777" w:rsidR="001E4028" w:rsidRPr="002618DE" w:rsidRDefault="001E4028" w:rsidP="001E4028">
      <w:pPr>
        <w:rPr>
          <w:rFonts w:cs="Arial"/>
          <w:lang w:val="el-GR"/>
        </w:rPr>
      </w:pPr>
      <w:r w:rsidRPr="002618DE">
        <w:rPr>
          <w:rFonts w:cs="Arial"/>
          <w:lang w:val="el-GR"/>
        </w:rPr>
        <w:tab/>
        <w:t>1  έπιπλο γραφείου</w:t>
      </w:r>
      <w:r w:rsidRPr="002618DE">
        <w:rPr>
          <w:rFonts w:cs="Arial"/>
          <w:lang w:val="el-GR"/>
        </w:rPr>
        <w:tab/>
        <w:t>1,80</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w:t>
      </w:r>
      <w:r w:rsidR="00BE3C67" w:rsidRPr="002618DE">
        <w:rPr>
          <w:rFonts w:cs="Arial"/>
          <w:lang w:val="el-GR"/>
        </w:rPr>
        <w:t>m</w:t>
      </w:r>
      <w:r w:rsidRPr="002618DE">
        <w:rPr>
          <w:rFonts w:cs="Arial"/>
          <w:lang w:val="el-GR"/>
        </w:rPr>
        <w:t xml:space="preserve"> με 4 συρτάρια</w:t>
      </w:r>
    </w:p>
    <w:p w14:paraId="3E2775C6" w14:textId="77777777" w:rsidR="001E4028" w:rsidRPr="002618DE" w:rsidRDefault="001E4028" w:rsidP="001E4028">
      <w:pPr>
        <w:rPr>
          <w:rFonts w:cs="Arial"/>
          <w:lang w:val="el-GR"/>
        </w:rPr>
      </w:pPr>
      <w:r w:rsidRPr="002618DE">
        <w:rPr>
          <w:rFonts w:cs="Arial"/>
          <w:lang w:val="el-GR"/>
        </w:rPr>
        <w:tab/>
        <w:t>3  έπιπλα γραφείου</w:t>
      </w:r>
      <w:r w:rsidRPr="002618DE">
        <w:rPr>
          <w:rFonts w:cs="Arial"/>
          <w:lang w:val="el-GR"/>
        </w:rPr>
        <w:tab/>
        <w:t>1,30</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w:t>
      </w:r>
      <w:r w:rsidR="00BE3C67" w:rsidRPr="002618DE">
        <w:rPr>
          <w:rFonts w:cs="Arial"/>
          <w:lang w:val="el-GR"/>
        </w:rPr>
        <w:t>m</w:t>
      </w:r>
      <w:r w:rsidRPr="002618DE">
        <w:rPr>
          <w:rFonts w:cs="Arial"/>
          <w:lang w:val="el-GR"/>
        </w:rPr>
        <w:t xml:space="preserve"> με 2 συρτάρια</w:t>
      </w:r>
    </w:p>
    <w:p w14:paraId="0ADDF790" w14:textId="77777777" w:rsidR="001E4028" w:rsidRPr="002618DE" w:rsidRDefault="001E4028" w:rsidP="001E4028">
      <w:pPr>
        <w:rPr>
          <w:rFonts w:cs="Arial"/>
          <w:lang w:val="el-GR"/>
        </w:rPr>
      </w:pPr>
      <w:r w:rsidRPr="002618DE">
        <w:rPr>
          <w:rFonts w:cs="Arial"/>
          <w:lang w:val="el-GR"/>
        </w:rPr>
        <w:tab/>
        <w:t>1</w:t>
      </w:r>
      <w:r w:rsidR="000B24E8" w:rsidRPr="002618DE">
        <w:rPr>
          <w:rFonts w:cs="Arial"/>
          <w:lang w:val="el-GR"/>
        </w:rPr>
        <w:t xml:space="preserve">  </w:t>
      </w:r>
      <w:r w:rsidRPr="002618DE">
        <w:rPr>
          <w:rFonts w:cs="Arial"/>
          <w:lang w:val="el-GR"/>
        </w:rPr>
        <w:t xml:space="preserve">Πινακίδα ανακοινώσεων 1,80 </w:t>
      </w:r>
      <w:r w:rsidR="00BE3C67"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1,00 </w:t>
      </w:r>
      <w:r w:rsidR="00BE3C67" w:rsidRPr="002618DE">
        <w:rPr>
          <w:rFonts w:cs="Arial"/>
          <w:lang w:val="el-GR"/>
        </w:rPr>
        <w:t>m</w:t>
      </w:r>
    </w:p>
    <w:p w14:paraId="006EFF7F" w14:textId="77777777" w:rsidR="001E4028" w:rsidRPr="002618DE" w:rsidRDefault="001E4028" w:rsidP="001E4028">
      <w:pPr>
        <w:jc w:val="both"/>
        <w:rPr>
          <w:rFonts w:cs="Arial"/>
          <w:lang w:val="el-GR"/>
        </w:rPr>
      </w:pPr>
      <w:r w:rsidRPr="002618DE">
        <w:rPr>
          <w:rFonts w:cs="Arial"/>
          <w:lang w:val="el-GR"/>
        </w:rPr>
        <w:tab/>
        <w:t>4  Καρέκλες γραφείου με αγκώνες γυριστές</w:t>
      </w:r>
    </w:p>
    <w:p w14:paraId="3D4C56BF" w14:textId="77777777" w:rsidR="001E4028" w:rsidRPr="002618DE" w:rsidRDefault="001E4028" w:rsidP="001E4028">
      <w:pPr>
        <w:jc w:val="both"/>
        <w:rPr>
          <w:rFonts w:cs="Arial"/>
          <w:lang w:val="el-GR"/>
        </w:rPr>
      </w:pPr>
      <w:r w:rsidRPr="002618DE">
        <w:rPr>
          <w:rFonts w:cs="Arial"/>
          <w:lang w:val="el-GR"/>
        </w:rPr>
        <w:tab/>
        <w:t xml:space="preserve">1  ψυγείο χωρητικότητας 14 κυβικών ποδών τουλάχιστον (με συνεχή </w:t>
      </w:r>
    </w:p>
    <w:p w14:paraId="34A8AC4A" w14:textId="77777777" w:rsidR="001E4028" w:rsidRPr="002618DE" w:rsidRDefault="001E4028" w:rsidP="001E4028">
      <w:pPr>
        <w:jc w:val="both"/>
        <w:rPr>
          <w:rFonts w:cs="Arial"/>
          <w:lang w:val="el-GR"/>
        </w:rPr>
      </w:pPr>
      <w:r w:rsidRPr="002618DE">
        <w:rPr>
          <w:rFonts w:cs="Arial"/>
          <w:lang w:val="el-GR"/>
        </w:rPr>
        <w:tab/>
        <w:t xml:space="preserve">    λειτουργία)</w:t>
      </w:r>
    </w:p>
    <w:p w14:paraId="45E65C16" w14:textId="77777777" w:rsidR="001E4028" w:rsidRPr="002618DE" w:rsidRDefault="001E4028" w:rsidP="001E4028">
      <w:pPr>
        <w:jc w:val="both"/>
        <w:rPr>
          <w:rFonts w:cs="Arial"/>
          <w:lang w:val="el-GR"/>
        </w:rPr>
      </w:pPr>
      <w:r w:rsidRPr="002618DE">
        <w:rPr>
          <w:rFonts w:cs="Arial"/>
          <w:lang w:val="el-GR"/>
        </w:rPr>
        <w:tab/>
        <w:t xml:space="preserve">2  βιβλιοθήκες με κλειδαριές διαστάσεων έκαστη περίπου </w:t>
      </w:r>
      <w:r w:rsidRPr="002618DE">
        <w:rPr>
          <w:rFonts w:cs="Arial"/>
          <w:lang w:val="el-GR"/>
        </w:rPr>
        <w:tab/>
      </w:r>
      <w:r w:rsidRPr="002618DE">
        <w:rPr>
          <w:rFonts w:cs="Arial"/>
          <w:lang w:val="el-GR"/>
        </w:rPr>
        <w:tab/>
      </w:r>
      <w:r w:rsidRPr="002618DE">
        <w:rPr>
          <w:rFonts w:cs="Arial"/>
          <w:lang w:val="el-GR"/>
        </w:rPr>
        <w:tab/>
      </w:r>
      <w:r w:rsidRPr="002618DE">
        <w:rPr>
          <w:rFonts w:cs="Arial"/>
          <w:lang w:val="el-GR"/>
        </w:rPr>
        <w:tab/>
        <w:t xml:space="preserve">     0,90</w:t>
      </w:r>
      <w:r w:rsidR="00BE3C67" w:rsidRPr="002618DE">
        <w:rPr>
          <w:rFonts w:cs="Arial"/>
          <w:lang w:val="el-GR"/>
        </w:rPr>
        <w:t>m</w:t>
      </w:r>
      <w:r w:rsidRPr="002618DE">
        <w:rPr>
          <w:rFonts w:cs="Arial"/>
        </w:rPr>
        <w:t>x</w:t>
      </w:r>
      <w:r w:rsidRPr="002618DE">
        <w:rPr>
          <w:rFonts w:cs="Arial"/>
          <w:lang w:val="el-GR"/>
        </w:rPr>
        <w:t>0,45</w:t>
      </w:r>
      <w:r w:rsidR="00BE3C67" w:rsidRPr="002618DE">
        <w:rPr>
          <w:rFonts w:cs="Arial"/>
          <w:lang w:val="el-GR"/>
        </w:rPr>
        <w:t>m</w:t>
      </w:r>
      <w:r w:rsidRPr="002618DE">
        <w:rPr>
          <w:rFonts w:cs="Arial"/>
        </w:rPr>
        <w:t>x</w:t>
      </w:r>
      <w:r w:rsidRPr="002618DE">
        <w:rPr>
          <w:rFonts w:cs="Arial"/>
          <w:lang w:val="el-GR"/>
        </w:rPr>
        <w:t>2,10</w:t>
      </w:r>
      <w:r w:rsidR="00BE3C67" w:rsidRPr="002618DE">
        <w:rPr>
          <w:rFonts w:cs="Arial"/>
          <w:lang w:val="el-GR"/>
        </w:rPr>
        <w:t>m</w:t>
      </w:r>
    </w:p>
    <w:p w14:paraId="3167A397" w14:textId="77777777" w:rsidR="001E4028" w:rsidRPr="002618DE" w:rsidRDefault="001E4028" w:rsidP="001E4028">
      <w:pPr>
        <w:jc w:val="both"/>
        <w:rPr>
          <w:rFonts w:cs="Arial"/>
          <w:lang w:val="el-GR"/>
        </w:rPr>
      </w:pPr>
      <w:r w:rsidRPr="002618DE">
        <w:rPr>
          <w:rFonts w:cs="Arial"/>
          <w:lang w:val="el-GR"/>
        </w:rPr>
        <w:tab/>
        <w:t>1  γκαζιέρα</w:t>
      </w:r>
    </w:p>
    <w:p w14:paraId="6FFBAB66" w14:textId="77777777" w:rsidR="001E4028" w:rsidRPr="002618DE" w:rsidRDefault="001E4028" w:rsidP="001E4028">
      <w:pPr>
        <w:jc w:val="both"/>
        <w:rPr>
          <w:rFonts w:cs="Arial"/>
          <w:lang w:val="el-GR"/>
        </w:rPr>
      </w:pPr>
      <w:r w:rsidRPr="002618DE">
        <w:rPr>
          <w:rFonts w:cs="Arial"/>
          <w:lang w:val="el-GR"/>
        </w:rPr>
        <w:tab/>
        <w:t xml:space="preserve">2  μετροταινίες των 50 </w:t>
      </w:r>
      <w:r w:rsidR="00BE3C67" w:rsidRPr="002618DE">
        <w:rPr>
          <w:rFonts w:cs="Arial"/>
          <w:lang w:val="el-GR"/>
        </w:rPr>
        <w:t>m</w:t>
      </w:r>
    </w:p>
    <w:p w14:paraId="24EB5634" w14:textId="77777777" w:rsidR="001E4028" w:rsidRPr="002618DE" w:rsidRDefault="001E4028" w:rsidP="001E4028">
      <w:pPr>
        <w:jc w:val="both"/>
        <w:rPr>
          <w:rFonts w:cs="Arial"/>
          <w:lang w:val="el-GR"/>
        </w:rPr>
      </w:pPr>
      <w:r w:rsidRPr="002618DE">
        <w:rPr>
          <w:rFonts w:cs="Arial"/>
          <w:lang w:val="el-GR"/>
        </w:rPr>
        <w:tab/>
        <w:t xml:space="preserve">2  μέτρα των 5 </w:t>
      </w:r>
      <w:r w:rsidR="00BE3C67" w:rsidRPr="002618DE">
        <w:rPr>
          <w:rFonts w:cs="Arial"/>
          <w:lang w:val="el-GR"/>
        </w:rPr>
        <w:t>m</w:t>
      </w:r>
    </w:p>
    <w:p w14:paraId="7356BCF7" w14:textId="77777777" w:rsidR="001E4028" w:rsidRPr="002618DE" w:rsidRDefault="001E4028" w:rsidP="001E4028">
      <w:pPr>
        <w:jc w:val="both"/>
        <w:rPr>
          <w:rFonts w:cs="Arial"/>
          <w:lang w:val="el-GR"/>
        </w:rPr>
      </w:pPr>
      <w:r w:rsidRPr="002618DE">
        <w:rPr>
          <w:rFonts w:cs="Arial"/>
          <w:lang w:val="el-GR"/>
        </w:rPr>
        <w:tab/>
        <w:t>1  τροχό μέτρησης αποστάσεων</w:t>
      </w:r>
    </w:p>
    <w:p w14:paraId="619C32C9" w14:textId="77777777" w:rsidR="001E4028" w:rsidRPr="002618DE" w:rsidRDefault="001E4028" w:rsidP="001E4028">
      <w:pPr>
        <w:jc w:val="both"/>
        <w:rPr>
          <w:rFonts w:cs="Arial"/>
          <w:lang w:val="el-GR"/>
        </w:rPr>
      </w:pPr>
      <w:r w:rsidRPr="002618DE">
        <w:rPr>
          <w:rFonts w:cs="Arial"/>
          <w:lang w:val="el-GR"/>
        </w:rPr>
        <w:tab/>
        <w:t>1  τηλεομοιοτυπική  συσκευή (</w:t>
      </w:r>
      <w:r w:rsidRPr="002618DE">
        <w:rPr>
          <w:rFonts w:cs="Arial"/>
        </w:rPr>
        <w:t>Fax</w:t>
      </w:r>
      <w:r w:rsidRPr="002618DE">
        <w:rPr>
          <w:rFonts w:cs="Arial"/>
          <w:lang w:val="el-GR"/>
        </w:rPr>
        <w:t xml:space="preserve"> </w:t>
      </w:r>
      <w:r w:rsidRPr="002618DE">
        <w:rPr>
          <w:rFonts w:cs="Arial"/>
        </w:rPr>
        <w:t>machine</w:t>
      </w:r>
      <w:r w:rsidRPr="002618DE">
        <w:rPr>
          <w:rFonts w:cs="Arial"/>
          <w:lang w:val="el-GR"/>
        </w:rPr>
        <w:t>)</w:t>
      </w:r>
    </w:p>
    <w:p w14:paraId="405527F4" w14:textId="77777777" w:rsidR="001E4028" w:rsidRPr="002618DE" w:rsidRDefault="001E4028" w:rsidP="001E4028">
      <w:pPr>
        <w:jc w:val="both"/>
        <w:rPr>
          <w:rFonts w:cs="Arial"/>
          <w:lang w:val="el-GR"/>
        </w:rPr>
      </w:pPr>
      <w:r w:rsidRPr="002618DE">
        <w:rPr>
          <w:rFonts w:cs="Arial"/>
          <w:lang w:val="el-GR"/>
        </w:rPr>
        <w:tab/>
        <w:t>1  φωτοτυπική μηχανή με δυνατότητα φωτοτύπ</w:t>
      </w:r>
      <w:r w:rsidR="00320466" w:rsidRPr="002618DE">
        <w:rPr>
          <w:rFonts w:cs="Arial"/>
          <w:lang w:val="el-GR"/>
        </w:rPr>
        <w:t>η</w:t>
      </w:r>
      <w:r w:rsidRPr="002618DE">
        <w:rPr>
          <w:rFonts w:cs="Arial"/>
          <w:lang w:val="el-GR"/>
        </w:rPr>
        <w:t xml:space="preserve">σης </w:t>
      </w:r>
      <w:r w:rsidR="00310E0E" w:rsidRPr="002618DE">
        <w:rPr>
          <w:rFonts w:cs="Arial"/>
          <w:lang w:val="el-GR"/>
        </w:rPr>
        <w:t>εγγράφων</w:t>
      </w:r>
      <w:r w:rsidRPr="002618DE">
        <w:rPr>
          <w:rFonts w:cs="Arial"/>
          <w:lang w:val="el-GR"/>
        </w:rPr>
        <w:t xml:space="preserve"> </w:t>
      </w:r>
    </w:p>
    <w:p w14:paraId="1DEA9ACD" w14:textId="77777777" w:rsidR="001E4028" w:rsidRPr="002618DE" w:rsidRDefault="001E4028" w:rsidP="001E4028">
      <w:pPr>
        <w:jc w:val="both"/>
        <w:rPr>
          <w:rFonts w:cs="Arial"/>
          <w:lang w:val="el-GR"/>
        </w:rPr>
      </w:pPr>
      <w:r w:rsidRPr="002618DE">
        <w:rPr>
          <w:rFonts w:cs="Arial"/>
          <w:lang w:val="el-GR"/>
        </w:rPr>
        <w:tab/>
        <w:t xml:space="preserve">     μεγέθους Α3 και Α4</w:t>
      </w:r>
    </w:p>
    <w:p w14:paraId="4C41782C" w14:textId="4843F334" w:rsidR="001E4028" w:rsidRPr="002618DE" w:rsidRDefault="00C21763" w:rsidP="00C21763">
      <w:pPr>
        <w:ind w:left="993" w:hanging="993"/>
        <w:jc w:val="both"/>
        <w:rPr>
          <w:rFonts w:cs="Arial"/>
          <w:lang w:val="el-GR"/>
        </w:rPr>
      </w:pPr>
      <w:r w:rsidRPr="002618DE">
        <w:rPr>
          <w:rFonts w:cs="Arial"/>
          <w:lang w:val="el-GR"/>
        </w:rPr>
        <w:t xml:space="preserve">          </w:t>
      </w:r>
      <w:r w:rsidR="00794E5B">
        <w:rPr>
          <w:rFonts w:cs="Arial"/>
          <w:lang w:val="el-GR"/>
        </w:rPr>
        <w:t xml:space="preserve"> 1 </w:t>
      </w:r>
      <w:r w:rsidR="001E4028" w:rsidRPr="002618DE">
        <w:rPr>
          <w:rFonts w:cs="Arial"/>
          <w:lang w:val="el-GR"/>
        </w:rPr>
        <w:t>γραμμή σταθερής τηλεφωνίας</w:t>
      </w:r>
      <w:r w:rsidRPr="002618DE">
        <w:rPr>
          <w:rFonts w:cs="Arial"/>
          <w:lang w:val="el-GR"/>
        </w:rPr>
        <w:t xml:space="preserve"> (4 συσκευές συνδεδεμένες με κεντρικό σύστημα) και σύνδεση με το διαδίκτυο σε 2 σημεία τα οποία θα επικοινωνούν μεταξύ τους μέσω κεντρικού </w:t>
      </w:r>
      <w:r w:rsidRPr="002618DE">
        <w:rPr>
          <w:rFonts w:cs="Arial"/>
        </w:rPr>
        <w:t>switch</w:t>
      </w:r>
    </w:p>
    <w:p w14:paraId="06AC17B0" w14:textId="77777777" w:rsidR="001E4028" w:rsidRPr="002618DE" w:rsidRDefault="001E4028" w:rsidP="001E4028">
      <w:pPr>
        <w:jc w:val="both"/>
        <w:rPr>
          <w:rFonts w:cs="Arial"/>
          <w:lang w:val="el-GR"/>
        </w:rPr>
      </w:pPr>
      <w:r w:rsidRPr="002618DE">
        <w:rPr>
          <w:rFonts w:cs="Arial"/>
          <w:lang w:val="el-GR"/>
        </w:rPr>
        <w:tab/>
      </w:r>
      <w:r w:rsidR="00C21763" w:rsidRPr="002618DE">
        <w:rPr>
          <w:rFonts w:cs="Arial"/>
          <w:lang w:val="el-GR"/>
        </w:rPr>
        <w:t>2</w:t>
      </w:r>
      <w:r w:rsidRPr="002618DE">
        <w:rPr>
          <w:rFonts w:cs="Arial"/>
          <w:lang w:val="el-GR"/>
        </w:rPr>
        <w:t xml:space="preserve">  </w:t>
      </w:r>
      <w:r w:rsidR="00C21763" w:rsidRPr="002618DE">
        <w:rPr>
          <w:rFonts w:cs="Arial"/>
          <w:lang w:val="el-GR"/>
        </w:rPr>
        <w:t>έπιπλα</w:t>
      </w:r>
      <w:r w:rsidRPr="002618DE">
        <w:rPr>
          <w:rFonts w:cs="Arial"/>
          <w:lang w:val="el-GR"/>
        </w:rPr>
        <w:t xml:space="preserve"> Η/Υ με ράφια για την τοποθέτηση του «</w:t>
      </w:r>
      <w:r w:rsidRPr="002618DE">
        <w:rPr>
          <w:rFonts w:cs="Arial"/>
        </w:rPr>
        <w:t>minitower</w:t>
      </w:r>
      <w:r w:rsidRPr="002618DE">
        <w:rPr>
          <w:rFonts w:cs="Arial"/>
          <w:lang w:val="el-GR"/>
        </w:rPr>
        <w:t>», του</w:t>
      </w:r>
    </w:p>
    <w:p w14:paraId="13157D67" w14:textId="77777777" w:rsidR="001E4028" w:rsidRPr="002618DE" w:rsidRDefault="001E4028" w:rsidP="001E4028">
      <w:pPr>
        <w:jc w:val="both"/>
        <w:rPr>
          <w:rFonts w:cs="Arial"/>
          <w:lang w:val="el-GR"/>
        </w:rPr>
      </w:pPr>
      <w:r w:rsidRPr="002618DE">
        <w:rPr>
          <w:rFonts w:cs="Arial"/>
          <w:lang w:val="el-GR"/>
        </w:rPr>
        <w:tab/>
        <w:t xml:space="preserve">    πληκτρολογίου και του εκτυπωτή</w:t>
      </w:r>
    </w:p>
    <w:p w14:paraId="3A789051" w14:textId="77777777" w:rsidR="00C21763" w:rsidRPr="002618DE" w:rsidRDefault="001E4028" w:rsidP="00C21763">
      <w:pPr>
        <w:spacing w:before="120"/>
        <w:ind w:left="284"/>
        <w:jc w:val="both"/>
        <w:rPr>
          <w:rFonts w:cs="Arial"/>
          <w:szCs w:val="24"/>
          <w:lang w:val="el-GR"/>
        </w:rPr>
      </w:pPr>
      <w:r w:rsidRPr="002618DE">
        <w:rPr>
          <w:rFonts w:cs="Arial"/>
          <w:lang w:val="el-GR"/>
        </w:rPr>
        <w:tab/>
      </w:r>
      <w:r w:rsidR="00C21763" w:rsidRPr="002618DE">
        <w:rPr>
          <w:rFonts w:cs="Arial"/>
          <w:szCs w:val="24"/>
          <w:lang w:val="el-GR"/>
        </w:rPr>
        <w:t>2  Η.Υ. τύπου “</w:t>
      </w:r>
      <w:r w:rsidR="00C21763" w:rsidRPr="002618DE">
        <w:rPr>
          <w:rFonts w:cs="Arial"/>
          <w:szCs w:val="24"/>
        </w:rPr>
        <w:t>Minitower</w:t>
      </w:r>
      <w:r w:rsidR="00C21763" w:rsidRPr="002618DE">
        <w:rPr>
          <w:rFonts w:cs="Arial"/>
          <w:szCs w:val="24"/>
          <w:lang w:val="el-GR"/>
        </w:rPr>
        <w:t>” με τα ακόλουθα ελάχιστα χαρακτηριστικά:</w:t>
      </w:r>
    </w:p>
    <w:p w14:paraId="3E453A3C" w14:textId="77777777" w:rsidR="00C21763" w:rsidRPr="002618DE" w:rsidRDefault="00C21763" w:rsidP="00C21763">
      <w:pPr>
        <w:tabs>
          <w:tab w:val="left" w:pos="709"/>
        </w:tabs>
        <w:spacing w:before="120"/>
        <w:ind w:left="992" w:hanging="992"/>
        <w:jc w:val="both"/>
        <w:rPr>
          <w:rFonts w:cs="Arial"/>
          <w:szCs w:val="24"/>
        </w:rPr>
      </w:pPr>
      <w:r w:rsidRPr="002618DE">
        <w:rPr>
          <w:rFonts w:cs="Arial"/>
          <w:szCs w:val="24"/>
          <w:lang w:val="el-GR"/>
        </w:rPr>
        <w:tab/>
        <w:t xml:space="preserve"> </w:t>
      </w:r>
      <w:r w:rsidRPr="002618DE">
        <w:rPr>
          <w:rFonts w:cs="Arial"/>
          <w:szCs w:val="24"/>
          <w:lang w:val="el-GR"/>
        </w:rPr>
        <w:tab/>
      </w:r>
      <w:r w:rsidRPr="002618DE">
        <w:rPr>
          <w:rFonts w:cs="Arial"/>
          <w:szCs w:val="24"/>
        </w:rPr>
        <w:t>α. Intel core i5 4</w:t>
      </w:r>
      <w:r w:rsidRPr="002618DE">
        <w:rPr>
          <w:rFonts w:cs="Arial"/>
          <w:szCs w:val="24"/>
          <w:vertAlign w:val="superscript"/>
        </w:rPr>
        <w:t>th</w:t>
      </w:r>
      <w:r w:rsidRPr="002618DE">
        <w:rPr>
          <w:rFonts w:cs="Arial"/>
          <w:szCs w:val="24"/>
        </w:rPr>
        <w:t xml:space="preserve"> generation στα 3.6GHz</w:t>
      </w:r>
    </w:p>
    <w:p w14:paraId="00D7DC3A" w14:textId="77777777" w:rsidR="00C21763" w:rsidRPr="002618DE" w:rsidRDefault="00C21763" w:rsidP="00C21763">
      <w:pPr>
        <w:ind w:left="272" w:firstLine="720"/>
        <w:rPr>
          <w:rFonts w:cs="Arial"/>
          <w:szCs w:val="24"/>
          <w:lang w:val="el-GR"/>
        </w:rPr>
      </w:pPr>
      <w:r w:rsidRPr="002618DE">
        <w:rPr>
          <w:rFonts w:cs="Arial"/>
          <w:szCs w:val="24"/>
          <w:lang w:val="el-GR"/>
        </w:rPr>
        <w:t>β. 8</w:t>
      </w:r>
      <w:r w:rsidRPr="002618DE">
        <w:rPr>
          <w:rFonts w:cs="Arial"/>
          <w:szCs w:val="24"/>
          <w:lang w:val="en-GB"/>
        </w:rPr>
        <w:t>GB</w:t>
      </w:r>
      <w:r w:rsidRPr="002618DE">
        <w:rPr>
          <w:rFonts w:cs="Arial"/>
          <w:szCs w:val="24"/>
          <w:lang w:val="el-GR"/>
        </w:rPr>
        <w:t xml:space="preserve"> </w:t>
      </w:r>
      <w:r w:rsidRPr="002618DE">
        <w:rPr>
          <w:rFonts w:cs="Arial"/>
          <w:szCs w:val="24"/>
        </w:rPr>
        <w:t>RAM</w:t>
      </w:r>
      <w:r w:rsidRPr="002618DE">
        <w:rPr>
          <w:rFonts w:cs="Arial"/>
          <w:szCs w:val="24"/>
          <w:lang w:val="el-GR"/>
        </w:rPr>
        <w:t xml:space="preserve"> 1333</w:t>
      </w:r>
      <w:r w:rsidRPr="002618DE">
        <w:rPr>
          <w:rFonts w:cs="Arial"/>
          <w:szCs w:val="24"/>
        </w:rPr>
        <w:t>Mhz</w:t>
      </w:r>
      <w:r w:rsidRPr="002618DE">
        <w:rPr>
          <w:rFonts w:cs="Arial"/>
          <w:szCs w:val="24"/>
          <w:lang w:val="el-GR"/>
        </w:rPr>
        <w:t xml:space="preserve">, </w:t>
      </w:r>
      <w:r w:rsidRPr="002618DE">
        <w:rPr>
          <w:rFonts w:cs="Arial"/>
          <w:szCs w:val="24"/>
        </w:rPr>
        <w:t>DDR</w:t>
      </w:r>
      <w:r w:rsidRPr="002618DE">
        <w:rPr>
          <w:rFonts w:cs="Arial"/>
          <w:szCs w:val="24"/>
          <w:lang w:val="el-GR"/>
        </w:rPr>
        <w:t>3 με δυνατότητα αναβάθμισης</w:t>
      </w:r>
    </w:p>
    <w:p w14:paraId="74285B08" w14:textId="77777777" w:rsidR="00C21763" w:rsidRPr="002618DE" w:rsidRDefault="00C21763" w:rsidP="00C21763">
      <w:pPr>
        <w:ind w:left="989" w:firstLine="3"/>
        <w:rPr>
          <w:rFonts w:cs="Arial"/>
          <w:szCs w:val="24"/>
        </w:rPr>
      </w:pPr>
      <w:r w:rsidRPr="002618DE">
        <w:rPr>
          <w:rFonts w:cs="Arial"/>
          <w:szCs w:val="24"/>
        </w:rPr>
        <w:t>γ. Hard Disk Drive 1TB, 7200rpm SATA</w:t>
      </w:r>
    </w:p>
    <w:p w14:paraId="4B394A6D" w14:textId="77777777" w:rsidR="00C21763" w:rsidRPr="00BE4934" w:rsidRDefault="00C21763" w:rsidP="00C21763">
      <w:pPr>
        <w:ind w:left="986" w:firstLine="3"/>
        <w:rPr>
          <w:rFonts w:cs="Arial"/>
          <w:szCs w:val="24"/>
        </w:rPr>
      </w:pPr>
      <w:r w:rsidRPr="002618DE">
        <w:rPr>
          <w:rFonts w:cs="Arial"/>
          <w:szCs w:val="24"/>
        </w:rPr>
        <w:t>δ. DVD +RW Dual Layer</w:t>
      </w:r>
    </w:p>
    <w:p w14:paraId="6FE91B06" w14:textId="77777777" w:rsidR="00C21763" w:rsidRPr="00BE4934" w:rsidRDefault="00C21763" w:rsidP="00C21763">
      <w:pPr>
        <w:tabs>
          <w:tab w:val="left" w:pos="709"/>
        </w:tabs>
        <w:ind w:left="1276" w:hanging="1276"/>
        <w:jc w:val="both"/>
        <w:rPr>
          <w:rFonts w:cs="Arial"/>
          <w:szCs w:val="24"/>
        </w:rPr>
      </w:pPr>
      <w:r w:rsidRPr="00BE4934">
        <w:rPr>
          <w:rFonts w:cs="Arial"/>
          <w:szCs w:val="24"/>
        </w:rPr>
        <w:t xml:space="preserve">               </w:t>
      </w:r>
      <w:r w:rsidRPr="002618DE">
        <w:rPr>
          <w:rFonts w:cs="Arial"/>
          <w:szCs w:val="24"/>
          <w:lang w:val="el-GR"/>
        </w:rPr>
        <w:t>ε</w:t>
      </w:r>
      <w:r w:rsidRPr="00BE4934">
        <w:rPr>
          <w:rFonts w:cs="Arial"/>
          <w:szCs w:val="24"/>
        </w:rPr>
        <w:t xml:space="preserve">. </w:t>
      </w:r>
      <w:r w:rsidRPr="002618DE">
        <w:rPr>
          <w:rFonts w:cs="Arial"/>
          <w:szCs w:val="24"/>
          <w:lang w:val="el-GR"/>
        </w:rPr>
        <w:t>Οθόνη</w:t>
      </w:r>
      <w:r w:rsidRPr="00BE4934">
        <w:rPr>
          <w:rFonts w:cs="Arial"/>
          <w:szCs w:val="24"/>
        </w:rPr>
        <w:t xml:space="preserve"> </w:t>
      </w:r>
      <w:r w:rsidRPr="002618DE">
        <w:rPr>
          <w:rFonts w:cs="Arial"/>
          <w:szCs w:val="24"/>
        </w:rPr>
        <w:t>LED</w:t>
      </w:r>
      <w:r w:rsidRPr="00BE4934">
        <w:rPr>
          <w:rFonts w:cs="Arial"/>
          <w:szCs w:val="24"/>
        </w:rPr>
        <w:t xml:space="preserve"> 19’’ </w:t>
      </w:r>
      <w:r w:rsidRPr="002618DE">
        <w:rPr>
          <w:rFonts w:cs="Arial"/>
          <w:szCs w:val="24"/>
          <w:lang w:val="el-GR"/>
        </w:rPr>
        <w:t>με</w:t>
      </w:r>
      <w:r w:rsidRPr="00BE4934">
        <w:rPr>
          <w:rFonts w:cs="Arial"/>
          <w:szCs w:val="24"/>
        </w:rPr>
        <w:t xml:space="preserve"> </w:t>
      </w:r>
      <w:r w:rsidRPr="002618DE">
        <w:rPr>
          <w:rFonts w:cs="Arial"/>
          <w:szCs w:val="24"/>
          <w:lang w:val="el-GR"/>
        </w:rPr>
        <w:t>μεγάφωνα</w:t>
      </w:r>
      <w:r w:rsidRPr="00BE4934">
        <w:rPr>
          <w:rFonts w:cs="Arial"/>
          <w:szCs w:val="24"/>
        </w:rPr>
        <w:t xml:space="preserve"> (</w:t>
      </w:r>
      <w:r w:rsidRPr="002618DE">
        <w:rPr>
          <w:rFonts w:cs="Arial"/>
          <w:szCs w:val="24"/>
          <w:lang w:val="el-GR"/>
        </w:rPr>
        <w:t>τελευταίας</w:t>
      </w:r>
      <w:r w:rsidRPr="00BE4934">
        <w:rPr>
          <w:rFonts w:cs="Arial"/>
          <w:szCs w:val="24"/>
        </w:rPr>
        <w:t xml:space="preserve"> </w:t>
      </w:r>
      <w:r w:rsidRPr="002618DE">
        <w:rPr>
          <w:rFonts w:cs="Arial"/>
          <w:szCs w:val="24"/>
          <w:lang w:val="el-GR"/>
        </w:rPr>
        <w:t>έκδοσης</w:t>
      </w:r>
      <w:r w:rsidRPr="00BE4934">
        <w:rPr>
          <w:rFonts w:cs="Arial"/>
          <w:szCs w:val="24"/>
        </w:rPr>
        <w:t xml:space="preserve">) </w:t>
      </w:r>
      <w:r w:rsidRPr="002618DE">
        <w:rPr>
          <w:rFonts w:cs="Arial"/>
          <w:szCs w:val="24"/>
          <w:lang w:val="en-GB"/>
        </w:rPr>
        <w:t>resolution</w:t>
      </w:r>
      <w:r w:rsidRPr="00BE4934">
        <w:rPr>
          <w:rFonts w:cs="Arial"/>
          <w:szCs w:val="24"/>
        </w:rPr>
        <w:t xml:space="preserve"> 1600 </w:t>
      </w:r>
      <w:r w:rsidRPr="002618DE">
        <w:rPr>
          <w:rFonts w:cs="Arial"/>
          <w:szCs w:val="24"/>
          <w:lang w:val="en-GB"/>
        </w:rPr>
        <w:t>x</w:t>
      </w:r>
      <w:r w:rsidRPr="00BE4934">
        <w:rPr>
          <w:rFonts w:cs="Arial"/>
          <w:szCs w:val="24"/>
        </w:rPr>
        <w:t xml:space="preserve"> 900</w:t>
      </w:r>
    </w:p>
    <w:p w14:paraId="5CBEB6CE" w14:textId="77777777" w:rsidR="00C21763" w:rsidRPr="002618DE" w:rsidRDefault="00C21763" w:rsidP="00C21763">
      <w:pPr>
        <w:ind w:left="990" w:firstLine="3"/>
        <w:rPr>
          <w:rFonts w:cs="Arial"/>
          <w:szCs w:val="24"/>
          <w:lang w:val="el-GR"/>
        </w:rPr>
      </w:pPr>
      <w:r w:rsidRPr="002618DE">
        <w:rPr>
          <w:rFonts w:cs="Arial"/>
          <w:szCs w:val="24"/>
          <w:lang w:val="el-GR"/>
        </w:rPr>
        <w:t xml:space="preserve">ζ.  Λειτουργικό σύστημα </w:t>
      </w:r>
      <w:r w:rsidRPr="002618DE">
        <w:rPr>
          <w:rFonts w:cs="Arial"/>
          <w:szCs w:val="24"/>
        </w:rPr>
        <w:t>Windows</w:t>
      </w:r>
      <w:r w:rsidRPr="002618DE">
        <w:rPr>
          <w:rFonts w:cs="Arial"/>
          <w:szCs w:val="24"/>
          <w:lang w:val="el-GR"/>
        </w:rPr>
        <w:t xml:space="preserve"> (τρέχουσας έκδοσης)</w:t>
      </w:r>
    </w:p>
    <w:p w14:paraId="1B77DFF8" w14:textId="77777777" w:rsidR="0089068F" w:rsidRPr="002618DE" w:rsidRDefault="00C21763" w:rsidP="00C21763">
      <w:pPr>
        <w:tabs>
          <w:tab w:val="left" w:pos="709"/>
        </w:tabs>
        <w:ind w:left="993" w:hanging="993"/>
        <w:jc w:val="both"/>
        <w:rPr>
          <w:rFonts w:cs="Arial"/>
          <w:szCs w:val="24"/>
          <w:lang w:val="el-GR"/>
        </w:rPr>
      </w:pPr>
      <w:r w:rsidRPr="002618DE">
        <w:rPr>
          <w:rFonts w:cs="Arial"/>
          <w:szCs w:val="24"/>
          <w:lang w:val="el-GR"/>
        </w:rPr>
        <w:tab/>
      </w:r>
      <w:r w:rsidRPr="002618DE">
        <w:rPr>
          <w:rFonts w:cs="Arial"/>
          <w:szCs w:val="24"/>
          <w:lang w:val="el-GR"/>
        </w:rPr>
        <w:tab/>
        <w:t xml:space="preserve">η. Λογισμικό </w:t>
      </w:r>
      <w:r w:rsidRPr="002618DE">
        <w:rPr>
          <w:rFonts w:cs="Arial"/>
          <w:szCs w:val="24"/>
        </w:rPr>
        <w:t>Microsoft</w:t>
      </w:r>
      <w:r w:rsidRPr="002618DE">
        <w:rPr>
          <w:rFonts w:cs="Arial"/>
          <w:szCs w:val="24"/>
          <w:lang w:val="el-GR"/>
        </w:rPr>
        <w:t xml:space="preserve"> </w:t>
      </w:r>
      <w:r w:rsidRPr="002618DE">
        <w:rPr>
          <w:rFonts w:cs="Arial"/>
          <w:szCs w:val="24"/>
        </w:rPr>
        <w:t>Office</w:t>
      </w:r>
      <w:r w:rsidRPr="002618DE">
        <w:rPr>
          <w:rFonts w:cs="Arial"/>
          <w:szCs w:val="24"/>
          <w:lang w:val="el-GR"/>
        </w:rPr>
        <w:t xml:space="preserve"> (τρέχουσας έκδοσης)</w:t>
      </w:r>
    </w:p>
    <w:p w14:paraId="60D7EC7B" w14:textId="77777777" w:rsidR="00C21763" w:rsidRPr="002618DE" w:rsidRDefault="0089068F" w:rsidP="0089068F">
      <w:pPr>
        <w:tabs>
          <w:tab w:val="left" w:pos="709"/>
        </w:tabs>
        <w:ind w:left="993" w:hanging="993"/>
        <w:jc w:val="right"/>
        <w:rPr>
          <w:rFonts w:cs="Arial"/>
          <w:lang w:val="el-GR"/>
        </w:rPr>
      </w:pPr>
      <w:r w:rsidRPr="002618DE">
        <w:rPr>
          <w:rFonts w:cs="Arial"/>
          <w:szCs w:val="24"/>
          <w:lang w:val="el-GR"/>
        </w:rPr>
        <w:br w:type="page"/>
      </w:r>
      <w:r w:rsidR="00C21763" w:rsidRPr="002618DE">
        <w:rPr>
          <w:rFonts w:cs="Arial"/>
          <w:lang w:val="el-GR"/>
        </w:rPr>
        <w:lastRenderedPageBreak/>
        <w:t>ΠΑΡΑΡΤΗΜΑ 100/3</w:t>
      </w:r>
    </w:p>
    <w:p w14:paraId="56981E26" w14:textId="77777777" w:rsidR="00C21763" w:rsidRPr="002618DE" w:rsidRDefault="00C21763" w:rsidP="00C21763">
      <w:pPr>
        <w:tabs>
          <w:tab w:val="left" w:pos="709"/>
        </w:tabs>
        <w:ind w:left="993" w:hanging="993"/>
        <w:jc w:val="right"/>
        <w:rPr>
          <w:rFonts w:cs="Arial"/>
          <w:lang w:val="el-GR"/>
        </w:rPr>
      </w:pPr>
      <w:r w:rsidRPr="002618DE">
        <w:rPr>
          <w:rFonts w:cs="Arial"/>
          <w:lang w:val="el-GR"/>
        </w:rPr>
        <w:t>Φύλλο 2 από 2</w:t>
      </w:r>
    </w:p>
    <w:p w14:paraId="24C96E20" w14:textId="77777777" w:rsidR="00C21763" w:rsidRPr="002618DE" w:rsidRDefault="00C21763" w:rsidP="004900DD">
      <w:pPr>
        <w:tabs>
          <w:tab w:val="left" w:pos="709"/>
        </w:tabs>
        <w:spacing w:before="240"/>
        <w:ind w:left="992" w:hanging="992"/>
        <w:jc w:val="both"/>
        <w:rPr>
          <w:rFonts w:cs="Arial"/>
          <w:szCs w:val="24"/>
          <w:lang w:val="el-GR"/>
        </w:rPr>
      </w:pPr>
      <w:r w:rsidRPr="002618DE">
        <w:rPr>
          <w:rFonts w:cs="Arial"/>
          <w:szCs w:val="24"/>
          <w:lang w:val="el-GR"/>
        </w:rPr>
        <w:tab/>
      </w:r>
      <w:r w:rsidRPr="002618DE">
        <w:rPr>
          <w:rFonts w:cs="Arial"/>
          <w:szCs w:val="24"/>
          <w:lang w:val="el-GR"/>
        </w:rPr>
        <w:tab/>
        <w:t xml:space="preserve">θ. Λογισμικό </w:t>
      </w:r>
      <w:r w:rsidRPr="002618DE">
        <w:rPr>
          <w:rFonts w:cs="Arial"/>
          <w:szCs w:val="24"/>
        </w:rPr>
        <w:t>Antivirus</w:t>
      </w:r>
      <w:r w:rsidRPr="002618DE">
        <w:rPr>
          <w:rFonts w:cs="Arial"/>
          <w:szCs w:val="24"/>
          <w:lang w:val="el-GR"/>
        </w:rPr>
        <w:t xml:space="preserve"> (τρέχουσας έκδοσης)</w:t>
      </w:r>
    </w:p>
    <w:p w14:paraId="5E927EB1" w14:textId="77777777" w:rsidR="00C21763" w:rsidRPr="002618DE" w:rsidRDefault="00C21763" w:rsidP="00C21763">
      <w:pPr>
        <w:tabs>
          <w:tab w:val="left" w:pos="709"/>
        </w:tabs>
        <w:ind w:left="1276" w:hanging="1276"/>
        <w:jc w:val="both"/>
        <w:rPr>
          <w:rFonts w:cs="Arial"/>
          <w:szCs w:val="24"/>
          <w:lang w:val="el-GR"/>
        </w:rPr>
      </w:pPr>
      <w:r w:rsidRPr="002618DE">
        <w:rPr>
          <w:rFonts w:cs="Arial"/>
          <w:szCs w:val="24"/>
          <w:lang w:val="el-GR"/>
        </w:rPr>
        <w:tab/>
        <w:t xml:space="preserve">     ι.  Όποια   λογισμικά  προγράμματα  θα  χρησιμοποιεί ο Εργολάβος για  τις ανάγκες  του  Έργου  π.χ.  για  έκδοση  πιστοποιητικών   πληρωμής, για προγραμματισμό εργασιών, για σχεδιασμό διατομών, για υπολογισμό ποσοτήτων, για σχεδιασμό αποτύπωσης κατασκευής έργου (όπως </w:t>
      </w:r>
      <w:r w:rsidRPr="002618DE">
        <w:rPr>
          <w:rFonts w:cs="Arial"/>
          <w:szCs w:val="24"/>
        </w:rPr>
        <w:t>ODOS</w:t>
      </w:r>
      <w:r w:rsidRPr="002618DE">
        <w:rPr>
          <w:rFonts w:cs="Arial"/>
          <w:szCs w:val="24"/>
          <w:lang w:val="el-GR"/>
        </w:rPr>
        <w:t xml:space="preserve">, </w:t>
      </w:r>
      <w:r w:rsidRPr="002618DE">
        <w:rPr>
          <w:rFonts w:cs="Arial"/>
          <w:szCs w:val="24"/>
        </w:rPr>
        <w:t>RDES</w:t>
      </w:r>
      <w:r w:rsidRPr="002618DE">
        <w:rPr>
          <w:rFonts w:cs="Arial"/>
          <w:szCs w:val="24"/>
          <w:lang w:val="el-GR"/>
        </w:rPr>
        <w:t xml:space="preserve">, </w:t>
      </w:r>
      <w:r w:rsidRPr="002618DE">
        <w:rPr>
          <w:rFonts w:cs="Arial"/>
          <w:szCs w:val="24"/>
        </w:rPr>
        <w:t>AutoCAD</w:t>
      </w:r>
      <w:r w:rsidRPr="002618DE">
        <w:rPr>
          <w:rFonts w:cs="Arial"/>
          <w:szCs w:val="24"/>
          <w:lang w:val="el-GR"/>
        </w:rPr>
        <w:t>, κλπ.)</w:t>
      </w:r>
      <w:r w:rsidRPr="002618DE">
        <w:rPr>
          <w:rFonts w:cs="Arial"/>
          <w:szCs w:val="24"/>
          <w:lang w:val="el-GR"/>
        </w:rPr>
        <w:tab/>
      </w:r>
      <w:r w:rsidRPr="002618DE">
        <w:rPr>
          <w:rFonts w:cs="Arial"/>
          <w:szCs w:val="24"/>
          <w:lang w:val="el-GR"/>
        </w:rPr>
        <w:tab/>
      </w:r>
    </w:p>
    <w:p w14:paraId="35132790" w14:textId="77777777" w:rsidR="00C21763" w:rsidRPr="002618DE" w:rsidRDefault="00C21763" w:rsidP="00C21763">
      <w:pPr>
        <w:tabs>
          <w:tab w:val="left" w:pos="709"/>
        </w:tabs>
        <w:ind w:left="993" w:hanging="993"/>
        <w:jc w:val="both"/>
        <w:rPr>
          <w:rFonts w:cs="Arial"/>
          <w:szCs w:val="24"/>
        </w:rPr>
      </w:pPr>
      <w:r w:rsidRPr="002618DE">
        <w:rPr>
          <w:rFonts w:cs="Arial"/>
          <w:szCs w:val="24"/>
          <w:lang w:val="el-GR"/>
        </w:rPr>
        <w:tab/>
      </w:r>
      <w:r w:rsidRPr="002618DE">
        <w:rPr>
          <w:rFonts w:cs="Arial"/>
          <w:szCs w:val="24"/>
          <w:lang w:val="el-GR"/>
        </w:rPr>
        <w:tab/>
      </w:r>
      <w:r w:rsidRPr="002618DE">
        <w:rPr>
          <w:rFonts w:cs="Arial"/>
          <w:szCs w:val="24"/>
        </w:rPr>
        <w:t xml:space="preserve">κ. USB ports (2 USB 3.0 </w:t>
      </w:r>
      <w:r w:rsidR="00C01D5B" w:rsidRPr="002618DE">
        <w:rPr>
          <w:rFonts w:cs="Arial"/>
          <w:szCs w:val="24"/>
          <w:lang w:val="el-GR"/>
        </w:rPr>
        <w:t>μπροστά</w:t>
      </w:r>
      <w:r w:rsidRPr="002618DE">
        <w:rPr>
          <w:rFonts w:cs="Arial"/>
          <w:szCs w:val="24"/>
        </w:rPr>
        <w:t xml:space="preserve">, 6 USB 2.0 </w:t>
      </w:r>
      <w:r w:rsidR="00C01D5B" w:rsidRPr="002618DE">
        <w:rPr>
          <w:rFonts w:cs="Arial"/>
          <w:szCs w:val="24"/>
          <w:lang w:val="el-GR"/>
        </w:rPr>
        <w:t>πίσω</w:t>
      </w:r>
      <w:r w:rsidRPr="002618DE">
        <w:rPr>
          <w:rFonts w:cs="Arial"/>
          <w:szCs w:val="24"/>
        </w:rPr>
        <w:t>)</w:t>
      </w:r>
    </w:p>
    <w:p w14:paraId="3AE1A24B" w14:textId="77777777" w:rsidR="00C21763" w:rsidRPr="002618DE" w:rsidRDefault="00C21763" w:rsidP="00C21763">
      <w:pPr>
        <w:tabs>
          <w:tab w:val="left" w:pos="709"/>
        </w:tabs>
        <w:ind w:left="705"/>
        <w:rPr>
          <w:rFonts w:cs="Arial"/>
          <w:szCs w:val="24"/>
        </w:rPr>
      </w:pPr>
      <w:r w:rsidRPr="002618DE">
        <w:rPr>
          <w:rFonts w:cs="Arial"/>
          <w:szCs w:val="24"/>
        </w:rPr>
        <w:tab/>
        <w:t xml:space="preserve">    </w:t>
      </w:r>
      <w:proofErr w:type="gramStart"/>
      <w:r w:rsidRPr="002618DE">
        <w:rPr>
          <w:rFonts w:cs="Arial"/>
          <w:szCs w:val="24"/>
        </w:rPr>
        <w:t xml:space="preserve">λ.  </w:t>
      </w:r>
      <w:proofErr w:type="gramEnd"/>
      <w:r w:rsidRPr="002618DE">
        <w:rPr>
          <w:rFonts w:cs="Arial"/>
          <w:szCs w:val="24"/>
        </w:rPr>
        <w:t xml:space="preserve">2 USB memory sticks 32GB </w:t>
      </w:r>
      <w:r w:rsidR="00C01D5B" w:rsidRPr="002618DE">
        <w:rPr>
          <w:rFonts w:cs="Arial"/>
          <w:szCs w:val="24"/>
          <w:lang w:val="el-GR"/>
        </w:rPr>
        <w:t>το</w:t>
      </w:r>
      <w:r w:rsidR="00C01D5B" w:rsidRPr="002618DE">
        <w:rPr>
          <w:rFonts w:cs="Arial"/>
          <w:szCs w:val="24"/>
        </w:rPr>
        <w:t xml:space="preserve"> </w:t>
      </w:r>
      <w:r w:rsidR="00C01D5B" w:rsidRPr="002618DE">
        <w:rPr>
          <w:rFonts w:cs="Arial"/>
          <w:szCs w:val="24"/>
          <w:lang w:val="el-GR"/>
        </w:rPr>
        <w:t>καθένα</w:t>
      </w:r>
    </w:p>
    <w:p w14:paraId="7D1BEF0F" w14:textId="77777777" w:rsidR="00C21763" w:rsidRPr="002618DE" w:rsidRDefault="00C21763" w:rsidP="00C21763">
      <w:pPr>
        <w:tabs>
          <w:tab w:val="left" w:pos="1276"/>
        </w:tabs>
        <w:ind w:left="993"/>
        <w:rPr>
          <w:rFonts w:cs="Arial"/>
          <w:szCs w:val="24"/>
          <w:lang w:val="el-GR"/>
        </w:rPr>
      </w:pPr>
      <w:r w:rsidRPr="002618DE">
        <w:rPr>
          <w:rFonts w:cs="Arial"/>
          <w:szCs w:val="24"/>
          <w:lang w:val="el-GR"/>
        </w:rPr>
        <w:t xml:space="preserve">μ. 1 εξωτερικό δίσκο (χωρίς ρεύμα) 2,5¨, </w:t>
      </w:r>
      <w:r w:rsidRPr="002618DE">
        <w:rPr>
          <w:rFonts w:cs="Arial"/>
          <w:szCs w:val="24"/>
        </w:rPr>
        <w:t>USB</w:t>
      </w:r>
      <w:r w:rsidRPr="002618DE">
        <w:rPr>
          <w:rFonts w:cs="Arial"/>
          <w:szCs w:val="24"/>
          <w:lang w:val="el-GR"/>
        </w:rPr>
        <w:t xml:space="preserve"> 3.0, χωρητικότητας 1</w:t>
      </w:r>
      <w:r w:rsidRPr="002618DE">
        <w:rPr>
          <w:rFonts w:cs="Arial"/>
          <w:szCs w:val="24"/>
        </w:rPr>
        <w:t>T</w:t>
      </w:r>
      <w:r w:rsidRPr="002618DE">
        <w:rPr>
          <w:rFonts w:cs="Arial"/>
          <w:szCs w:val="24"/>
          <w:lang w:val="el-GR"/>
        </w:rPr>
        <w:t>Β</w:t>
      </w:r>
    </w:p>
    <w:p w14:paraId="33AF0E28" w14:textId="77777777" w:rsidR="00C21763" w:rsidRPr="002618DE" w:rsidRDefault="00C21763" w:rsidP="00C21763">
      <w:pPr>
        <w:tabs>
          <w:tab w:val="left" w:pos="1276"/>
        </w:tabs>
        <w:ind w:left="993"/>
        <w:rPr>
          <w:rFonts w:cs="Arial"/>
          <w:szCs w:val="24"/>
          <w:lang w:val="el-GR"/>
        </w:rPr>
      </w:pPr>
      <w:r w:rsidRPr="002618DE">
        <w:rPr>
          <w:rFonts w:cs="Arial"/>
          <w:szCs w:val="24"/>
          <w:lang w:val="el-GR"/>
        </w:rPr>
        <w:t xml:space="preserve">ν. Κάρτα γραφικών </w:t>
      </w:r>
      <w:r w:rsidRPr="002618DE">
        <w:rPr>
          <w:rFonts w:cs="Arial"/>
          <w:szCs w:val="24"/>
          <w:lang w:val="en-GB"/>
        </w:rPr>
        <w:t>Intel</w:t>
      </w:r>
      <w:r w:rsidRPr="002618DE">
        <w:rPr>
          <w:rFonts w:cs="Arial"/>
          <w:szCs w:val="24"/>
          <w:lang w:val="el-GR"/>
        </w:rPr>
        <w:t xml:space="preserve"> </w:t>
      </w:r>
      <w:r w:rsidRPr="002618DE">
        <w:rPr>
          <w:rFonts w:cs="Arial"/>
          <w:szCs w:val="24"/>
          <w:lang w:val="en-GB"/>
        </w:rPr>
        <w:t>HD</w:t>
      </w:r>
      <w:r w:rsidRPr="002618DE">
        <w:rPr>
          <w:rFonts w:cs="Arial"/>
          <w:szCs w:val="24"/>
          <w:lang w:val="el-GR"/>
        </w:rPr>
        <w:t xml:space="preserve"> </w:t>
      </w:r>
      <w:r w:rsidRPr="002618DE">
        <w:rPr>
          <w:rFonts w:cs="Arial"/>
          <w:szCs w:val="24"/>
          <w:lang w:val="en-GB"/>
        </w:rPr>
        <w:t>Graphics</w:t>
      </w:r>
      <w:r w:rsidRPr="002618DE">
        <w:rPr>
          <w:rFonts w:cs="Arial"/>
          <w:szCs w:val="24"/>
          <w:lang w:val="el-GR"/>
        </w:rPr>
        <w:t xml:space="preserve"> </w:t>
      </w:r>
      <w:r w:rsidRPr="002618DE">
        <w:rPr>
          <w:rFonts w:cs="Arial"/>
          <w:szCs w:val="24"/>
          <w:lang w:val="en-GB"/>
        </w:rPr>
        <w:t>Basic</w:t>
      </w:r>
      <w:r w:rsidRPr="002618DE">
        <w:rPr>
          <w:rFonts w:cs="Arial"/>
          <w:szCs w:val="24"/>
          <w:lang w:val="el-GR"/>
        </w:rPr>
        <w:t xml:space="preserve"> με 1 </w:t>
      </w:r>
      <w:r w:rsidRPr="002618DE">
        <w:rPr>
          <w:rFonts w:cs="Arial"/>
          <w:szCs w:val="24"/>
        </w:rPr>
        <w:t>G</w:t>
      </w:r>
      <w:r w:rsidRPr="002618DE">
        <w:rPr>
          <w:rFonts w:cs="Arial"/>
          <w:szCs w:val="24"/>
          <w:lang w:val="el-GR"/>
        </w:rPr>
        <w:t>Β εσωτερική μνήμη</w:t>
      </w:r>
    </w:p>
    <w:p w14:paraId="5DBEEA2C" w14:textId="77777777" w:rsidR="00C21763" w:rsidRPr="002618DE" w:rsidRDefault="00C21763" w:rsidP="00C21763">
      <w:pPr>
        <w:tabs>
          <w:tab w:val="left" w:pos="993"/>
        </w:tabs>
        <w:ind w:left="705"/>
        <w:rPr>
          <w:rFonts w:cs="Arial"/>
          <w:szCs w:val="24"/>
          <w:lang w:val="el-GR"/>
        </w:rPr>
      </w:pPr>
      <w:r w:rsidRPr="002618DE">
        <w:rPr>
          <w:rFonts w:cs="Arial"/>
          <w:szCs w:val="24"/>
          <w:lang w:val="el-GR"/>
        </w:rPr>
        <w:tab/>
        <w:t xml:space="preserve">ξ. Κάρτα ήχου τύπου </w:t>
      </w:r>
      <w:r w:rsidRPr="002618DE">
        <w:rPr>
          <w:rFonts w:cs="Arial"/>
          <w:szCs w:val="24"/>
        </w:rPr>
        <w:t>STEREO</w:t>
      </w:r>
    </w:p>
    <w:p w14:paraId="002A8B6E" w14:textId="77777777" w:rsidR="00C21763" w:rsidRPr="002618DE" w:rsidRDefault="00C21763" w:rsidP="00C21763">
      <w:pPr>
        <w:tabs>
          <w:tab w:val="left" w:pos="709"/>
        </w:tabs>
        <w:ind w:left="993" w:hanging="993"/>
        <w:jc w:val="both"/>
        <w:rPr>
          <w:rFonts w:cs="Arial"/>
          <w:szCs w:val="24"/>
          <w:lang w:val="el-GR"/>
        </w:rPr>
      </w:pPr>
      <w:r w:rsidRPr="002618DE">
        <w:rPr>
          <w:rFonts w:cs="Arial"/>
          <w:szCs w:val="24"/>
          <w:lang w:val="el-GR"/>
        </w:rPr>
        <w:tab/>
        <w:t xml:space="preserve">    ο. 1 πληκτρολόγιο (</w:t>
      </w:r>
      <w:r w:rsidRPr="002618DE">
        <w:rPr>
          <w:rFonts w:cs="Arial"/>
          <w:szCs w:val="24"/>
        </w:rPr>
        <w:t>Keyboard</w:t>
      </w:r>
      <w:r w:rsidRPr="002618DE">
        <w:rPr>
          <w:rFonts w:cs="Arial"/>
          <w:szCs w:val="24"/>
          <w:lang w:val="el-GR"/>
        </w:rPr>
        <w:t xml:space="preserve">) τύπου </w:t>
      </w:r>
      <w:r w:rsidRPr="002618DE">
        <w:rPr>
          <w:rFonts w:cs="Arial"/>
          <w:szCs w:val="24"/>
        </w:rPr>
        <w:t>USB</w:t>
      </w:r>
    </w:p>
    <w:p w14:paraId="7B33AE95" w14:textId="77777777" w:rsidR="00C21763" w:rsidRPr="002618DE" w:rsidRDefault="00C21763" w:rsidP="00C21763">
      <w:pPr>
        <w:ind w:left="990" w:firstLine="3"/>
        <w:rPr>
          <w:rFonts w:cs="Arial"/>
          <w:szCs w:val="24"/>
          <w:lang w:val="el-GR"/>
        </w:rPr>
      </w:pPr>
      <w:r w:rsidRPr="002618DE">
        <w:rPr>
          <w:rFonts w:cs="Arial"/>
          <w:szCs w:val="24"/>
          <w:lang w:val="el-GR"/>
        </w:rPr>
        <w:t xml:space="preserve">π.1 </w:t>
      </w:r>
      <w:r w:rsidRPr="002618DE">
        <w:rPr>
          <w:rFonts w:cs="Arial"/>
          <w:szCs w:val="24"/>
        </w:rPr>
        <w:t>Optical</w:t>
      </w:r>
      <w:r w:rsidRPr="002618DE">
        <w:rPr>
          <w:rFonts w:cs="Arial"/>
          <w:szCs w:val="24"/>
          <w:lang w:val="el-GR"/>
        </w:rPr>
        <w:t xml:space="preserve"> </w:t>
      </w:r>
      <w:r w:rsidRPr="002618DE">
        <w:rPr>
          <w:rFonts w:cs="Arial"/>
          <w:szCs w:val="24"/>
        </w:rPr>
        <w:t>mouse</w:t>
      </w:r>
      <w:r w:rsidRPr="002618DE">
        <w:rPr>
          <w:rFonts w:cs="Arial"/>
          <w:szCs w:val="24"/>
          <w:lang w:val="el-GR"/>
        </w:rPr>
        <w:t xml:space="preserve"> </w:t>
      </w:r>
      <w:r w:rsidRPr="002618DE">
        <w:rPr>
          <w:rFonts w:cs="Arial"/>
          <w:szCs w:val="24"/>
        </w:rPr>
        <w:t>USB</w:t>
      </w:r>
    </w:p>
    <w:p w14:paraId="08BD901B" w14:textId="77777777" w:rsidR="00C21763" w:rsidRPr="002618DE" w:rsidRDefault="00C21763" w:rsidP="00DE56EA">
      <w:pPr>
        <w:spacing w:before="240"/>
        <w:ind w:left="714"/>
        <w:jc w:val="both"/>
        <w:rPr>
          <w:rFonts w:cs="Arial"/>
          <w:szCs w:val="24"/>
          <w:lang w:val="el-GR"/>
        </w:rPr>
      </w:pPr>
      <w:r w:rsidRPr="002618DE">
        <w:rPr>
          <w:rFonts w:cs="Arial"/>
          <w:szCs w:val="24"/>
          <w:lang w:val="el-GR"/>
        </w:rPr>
        <w:t>Όλα τα λογισμικά θα είναι αδειούχα (</w:t>
      </w:r>
      <w:r w:rsidRPr="002618DE">
        <w:rPr>
          <w:rFonts w:cs="Arial"/>
          <w:szCs w:val="24"/>
        </w:rPr>
        <w:t>licensed</w:t>
      </w:r>
      <w:r w:rsidRPr="002618DE">
        <w:rPr>
          <w:rFonts w:cs="Arial"/>
          <w:szCs w:val="24"/>
          <w:lang w:val="el-GR"/>
        </w:rPr>
        <w:t>) για όλη τη διάρκεια χρήσης τους.</w:t>
      </w:r>
    </w:p>
    <w:p w14:paraId="6B4E14FA" w14:textId="77777777" w:rsidR="00C21763" w:rsidRPr="002618DE" w:rsidRDefault="00C21763" w:rsidP="00C21763">
      <w:pPr>
        <w:tabs>
          <w:tab w:val="left" w:pos="709"/>
        </w:tabs>
        <w:spacing w:before="120"/>
        <w:ind w:left="709"/>
        <w:jc w:val="both"/>
        <w:rPr>
          <w:rFonts w:cs="Arial"/>
          <w:szCs w:val="24"/>
          <w:lang w:val="el-GR"/>
        </w:rPr>
      </w:pPr>
      <w:r w:rsidRPr="002618DE">
        <w:rPr>
          <w:rFonts w:cs="Arial"/>
          <w:szCs w:val="24"/>
          <w:lang w:val="el-GR"/>
        </w:rPr>
        <w:tab/>
        <w:t xml:space="preserve">1 Εκτυπωτής </w:t>
      </w:r>
      <w:r w:rsidRPr="002618DE">
        <w:rPr>
          <w:rFonts w:cs="Arial"/>
          <w:szCs w:val="24"/>
        </w:rPr>
        <w:t>Laser</w:t>
      </w:r>
      <w:r w:rsidRPr="002618DE">
        <w:rPr>
          <w:rFonts w:cs="Arial"/>
          <w:szCs w:val="24"/>
          <w:lang w:val="el-GR"/>
        </w:rPr>
        <w:t xml:space="preserve"> μεγέθους Α4 με τα ακόλουθα ελάχιστα χαρακτηριστικά:</w:t>
      </w:r>
    </w:p>
    <w:p w14:paraId="2D87AB5D" w14:textId="77777777" w:rsidR="00C21763" w:rsidRPr="002618DE" w:rsidRDefault="00C21763" w:rsidP="00C21763">
      <w:pPr>
        <w:tabs>
          <w:tab w:val="left" w:pos="709"/>
        </w:tabs>
        <w:ind w:left="992" w:hanging="992"/>
        <w:jc w:val="both"/>
        <w:rPr>
          <w:rFonts w:cs="Arial"/>
          <w:szCs w:val="24"/>
        </w:rPr>
      </w:pPr>
      <w:r w:rsidRPr="002618DE">
        <w:rPr>
          <w:rFonts w:cs="Arial"/>
          <w:szCs w:val="24"/>
          <w:lang w:val="el-GR"/>
        </w:rPr>
        <w:tab/>
        <w:t xml:space="preserve">    </w:t>
      </w:r>
      <w:proofErr w:type="gramStart"/>
      <w:r w:rsidRPr="002618DE">
        <w:rPr>
          <w:rFonts w:cs="Arial"/>
          <w:szCs w:val="24"/>
        </w:rPr>
        <w:t xml:space="preserve">α.  </w:t>
      </w:r>
      <w:proofErr w:type="gramEnd"/>
      <w:r w:rsidRPr="002618DE">
        <w:rPr>
          <w:rFonts w:cs="Arial"/>
          <w:szCs w:val="24"/>
        </w:rPr>
        <w:t xml:space="preserve">600x600 dpi </w:t>
      </w:r>
    </w:p>
    <w:p w14:paraId="48C5E208" w14:textId="77777777" w:rsidR="00C21763" w:rsidRPr="002618DE" w:rsidRDefault="00C21763" w:rsidP="00C21763">
      <w:pPr>
        <w:tabs>
          <w:tab w:val="left" w:pos="709"/>
        </w:tabs>
        <w:ind w:left="993" w:hanging="993"/>
        <w:jc w:val="both"/>
        <w:rPr>
          <w:rFonts w:cs="Arial"/>
          <w:szCs w:val="24"/>
        </w:rPr>
      </w:pPr>
      <w:r w:rsidRPr="002618DE">
        <w:rPr>
          <w:rFonts w:cs="Arial"/>
          <w:szCs w:val="24"/>
        </w:rPr>
        <w:tab/>
        <w:t xml:space="preserve">    </w:t>
      </w:r>
      <w:proofErr w:type="gramStart"/>
      <w:r w:rsidRPr="002618DE">
        <w:rPr>
          <w:rFonts w:cs="Arial"/>
          <w:szCs w:val="24"/>
        </w:rPr>
        <w:t xml:space="preserve">β.  </w:t>
      </w:r>
      <w:proofErr w:type="gramEnd"/>
      <w:r w:rsidRPr="002618DE">
        <w:rPr>
          <w:rFonts w:cs="Arial"/>
          <w:szCs w:val="24"/>
        </w:rPr>
        <w:t>Speed 18 p.p.m.</w:t>
      </w:r>
    </w:p>
    <w:p w14:paraId="6A7D1F2D" w14:textId="77777777" w:rsidR="00C21763" w:rsidRPr="002618DE" w:rsidRDefault="00C21763" w:rsidP="00C21763">
      <w:pPr>
        <w:tabs>
          <w:tab w:val="left" w:pos="709"/>
        </w:tabs>
        <w:spacing w:before="120"/>
        <w:ind w:left="709"/>
        <w:jc w:val="both"/>
        <w:rPr>
          <w:rFonts w:cs="Arial"/>
          <w:szCs w:val="24"/>
          <w:lang w:val="el-GR"/>
        </w:rPr>
      </w:pPr>
      <w:r w:rsidRPr="002618DE">
        <w:rPr>
          <w:rFonts w:cs="Arial"/>
          <w:szCs w:val="24"/>
        </w:rPr>
        <w:tab/>
      </w:r>
      <w:r w:rsidRPr="002618DE">
        <w:rPr>
          <w:rFonts w:cs="Arial"/>
          <w:szCs w:val="24"/>
          <w:lang w:val="el-GR"/>
        </w:rPr>
        <w:t xml:space="preserve">1 Εκτυπωτής </w:t>
      </w:r>
      <w:r w:rsidRPr="002618DE">
        <w:rPr>
          <w:rFonts w:cs="Arial"/>
          <w:szCs w:val="24"/>
        </w:rPr>
        <w:t>Inkjet</w:t>
      </w:r>
      <w:r w:rsidRPr="002618DE">
        <w:rPr>
          <w:rFonts w:cs="Arial"/>
          <w:szCs w:val="24"/>
          <w:lang w:val="el-GR"/>
        </w:rPr>
        <w:t xml:space="preserve"> μεγέθους </w:t>
      </w:r>
      <w:r w:rsidRPr="002618DE">
        <w:rPr>
          <w:rFonts w:cs="Arial"/>
          <w:szCs w:val="24"/>
        </w:rPr>
        <w:t>A</w:t>
      </w:r>
      <w:r w:rsidRPr="002618DE">
        <w:rPr>
          <w:rFonts w:cs="Arial"/>
          <w:szCs w:val="24"/>
          <w:lang w:val="el-GR"/>
        </w:rPr>
        <w:t>3/Α4 με τα ακόλουθα ελάχιστα χαρακτηριστικά:</w:t>
      </w:r>
    </w:p>
    <w:p w14:paraId="5D21EC1E" w14:textId="77777777" w:rsidR="00C21763" w:rsidRPr="002618DE" w:rsidRDefault="00C21763" w:rsidP="00C21763">
      <w:pPr>
        <w:tabs>
          <w:tab w:val="left" w:pos="709"/>
        </w:tabs>
        <w:ind w:left="992" w:hanging="992"/>
        <w:jc w:val="both"/>
        <w:rPr>
          <w:rFonts w:cs="Arial"/>
          <w:szCs w:val="24"/>
          <w:lang w:val="el-GR"/>
        </w:rPr>
      </w:pPr>
      <w:r w:rsidRPr="002618DE">
        <w:rPr>
          <w:rFonts w:cs="Arial"/>
          <w:szCs w:val="24"/>
          <w:lang w:val="el-GR"/>
        </w:rPr>
        <w:tab/>
        <w:t xml:space="preserve">    α.  600</w:t>
      </w:r>
      <w:r w:rsidRPr="002618DE">
        <w:rPr>
          <w:rFonts w:cs="Arial"/>
          <w:szCs w:val="24"/>
        </w:rPr>
        <w:t>x</w:t>
      </w:r>
      <w:r w:rsidRPr="002618DE">
        <w:rPr>
          <w:rFonts w:cs="Arial"/>
          <w:szCs w:val="24"/>
          <w:lang w:val="el-GR"/>
        </w:rPr>
        <w:t xml:space="preserve">1200 </w:t>
      </w:r>
      <w:r w:rsidRPr="002618DE">
        <w:rPr>
          <w:rFonts w:cs="Arial"/>
          <w:szCs w:val="24"/>
        </w:rPr>
        <w:t>dpi</w:t>
      </w:r>
    </w:p>
    <w:p w14:paraId="796C34E1" w14:textId="77777777" w:rsidR="001E4028" w:rsidRPr="002618DE" w:rsidRDefault="00C21763" w:rsidP="00C21763">
      <w:pPr>
        <w:jc w:val="both"/>
        <w:rPr>
          <w:rFonts w:cs="Arial"/>
          <w:lang w:val="el-GR"/>
        </w:rPr>
      </w:pPr>
      <w:r w:rsidRPr="002618DE">
        <w:rPr>
          <w:rFonts w:cs="Arial"/>
          <w:szCs w:val="24"/>
          <w:lang w:val="el-GR"/>
        </w:rPr>
        <w:tab/>
        <w:t xml:space="preserve">    β.  </w:t>
      </w:r>
      <w:r w:rsidRPr="002618DE">
        <w:rPr>
          <w:rFonts w:cs="Arial"/>
          <w:szCs w:val="24"/>
        </w:rPr>
        <w:t>Speed</w:t>
      </w:r>
      <w:r w:rsidRPr="002618DE">
        <w:rPr>
          <w:rFonts w:cs="Arial"/>
          <w:szCs w:val="24"/>
          <w:lang w:val="el-GR"/>
        </w:rPr>
        <w:t xml:space="preserve"> 8 </w:t>
      </w:r>
      <w:r w:rsidRPr="002618DE">
        <w:rPr>
          <w:rFonts w:cs="Arial"/>
          <w:szCs w:val="24"/>
        </w:rPr>
        <w:t>p</w:t>
      </w:r>
      <w:r w:rsidRPr="002618DE">
        <w:rPr>
          <w:rFonts w:cs="Arial"/>
          <w:szCs w:val="24"/>
          <w:lang w:val="el-GR"/>
        </w:rPr>
        <w:t>.</w:t>
      </w:r>
      <w:r w:rsidRPr="002618DE">
        <w:rPr>
          <w:rFonts w:cs="Arial"/>
          <w:szCs w:val="24"/>
        </w:rPr>
        <w:t>p</w:t>
      </w:r>
      <w:r w:rsidRPr="002618DE">
        <w:rPr>
          <w:rFonts w:cs="Arial"/>
          <w:szCs w:val="24"/>
          <w:lang w:val="el-GR"/>
        </w:rPr>
        <w:t>.</w:t>
      </w:r>
      <w:r w:rsidRPr="002618DE">
        <w:rPr>
          <w:rFonts w:cs="Arial"/>
          <w:szCs w:val="24"/>
        </w:rPr>
        <w:t>m</w:t>
      </w:r>
      <w:r w:rsidRPr="002618DE">
        <w:rPr>
          <w:rFonts w:cs="Arial"/>
          <w:szCs w:val="24"/>
          <w:lang w:val="el-GR"/>
        </w:rPr>
        <w:t xml:space="preserve">. έγχρωμο, 15 </w:t>
      </w:r>
      <w:r w:rsidRPr="002618DE">
        <w:rPr>
          <w:rFonts w:cs="Arial"/>
          <w:szCs w:val="24"/>
        </w:rPr>
        <w:t>p</w:t>
      </w:r>
      <w:r w:rsidRPr="002618DE">
        <w:rPr>
          <w:rFonts w:cs="Arial"/>
          <w:szCs w:val="24"/>
          <w:lang w:val="el-GR"/>
        </w:rPr>
        <w:t>.</w:t>
      </w:r>
      <w:r w:rsidRPr="002618DE">
        <w:rPr>
          <w:rFonts w:cs="Arial"/>
          <w:szCs w:val="24"/>
        </w:rPr>
        <w:t>p</w:t>
      </w:r>
      <w:r w:rsidRPr="002618DE">
        <w:rPr>
          <w:rFonts w:cs="Arial"/>
          <w:szCs w:val="24"/>
          <w:lang w:val="el-GR"/>
        </w:rPr>
        <w:t>.</w:t>
      </w:r>
      <w:r w:rsidRPr="002618DE">
        <w:rPr>
          <w:rFonts w:cs="Arial"/>
          <w:szCs w:val="24"/>
        </w:rPr>
        <w:t>m</w:t>
      </w:r>
      <w:r w:rsidRPr="002618DE">
        <w:rPr>
          <w:rFonts w:cs="Arial"/>
          <w:szCs w:val="24"/>
          <w:lang w:val="el-GR"/>
        </w:rPr>
        <w:t>. ασπρόμαυρο</w:t>
      </w:r>
      <w:r w:rsidR="001E4028" w:rsidRPr="002618DE">
        <w:rPr>
          <w:rFonts w:cs="Arial"/>
          <w:lang w:val="el-GR"/>
        </w:rPr>
        <w:t xml:space="preserve">         </w:t>
      </w:r>
    </w:p>
    <w:p w14:paraId="473590DA" w14:textId="77777777" w:rsidR="001E4028" w:rsidRPr="002618DE" w:rsidRDefault="001E4028" w:rsidP="00A17A3B">
      <w:pPr>
        <w:spacing w:before="240"/>
        <w:jc w:val="both"/>
        <w:rPr>
          <w:rFonts w:cs="Arial"/>
          <w:lang w:val="el-GR"/>
        </w:rPr>
      </w:pPr>
      <w:r w:rsidRPr="002618DE">
        <w:rPr>
          <w:rFonts w:cs="Arial"/>
        </w:rPr>
        <w:t>O</w:t>
      </w:r>
      <w:r w:rsidRPr="002618DE">
        <w:rPr>
          <w:rFonts w:cs="Arial"/>
          <w:lang w:val="el-GR"/>
        </w:rPr>
        <w:t xml:space="preserve"> Εργολάβος επίσης θα προμηθεύσει τα πιο κάτω με όλο τον απαραίτητο συνοδευτικό εξοπλισμό: </w:t>
      </w:r>
    </w:p>
    <w:p w14:paraId="6D02D16F" w14:textId="77777777" w:rsidR="001E4028" w:rsidRPr="002618DE" w:rsidRDefault="004051A1" w:rsidP="00A17A3B">
      <w:pPr>
        <w:spacing w:before="120"/>
        <w:ind w:left="425" w:hanging="425"/>
        <w:rPr>
          <w:rFonts w:cs="Arial"/>
          <w:lang w:val="el-GR"/>
        </w:rPr>
      </w:pPr>
      <w:r w:rsidRPr="002618DE">
        <w:rPr>
          <w:rFonts w:cs="Arial"/>
          <w:lang w:val="el-GR"/>
        </w:rPr>
        <w:t>1</w:t>
      </w:r>
      <w:r w:rsidRPr="002618DE">
        <w:rPr>
          <w:rFonts w:cs="Arial"/>
          <w:lang w:val="el-GR"/>
        </w:rPr>
        <w:tab/>
      </w:r>
      <w:r w:rsidR="001E4028" w:rsidRPr="002618DE">
        <w:rPr>
          <w:rFonts w:cs="Arial"/>
          <w:lang w:val="el-GR"/>
        </w:rPr>
        <w:t>ψηφιακή φωτογραφική μηχανή (</w:t>
      </w:r>
      <w:r w:rsidR="001E4028" w:rsidRPr="002618DE">
        <w:rPr>
          <w:rFonts w:cs="Arial"/>
        </w:rPr>
        <w:t>digital</w:t>
      </w:r>
      <w:r w:rsidR="001E4028" w:rsidRPr="002618DE">
        <w:rPr>
          <w:rFonts w:cs="Arial"/>
          <w:lang w:val="el-GR"/>
        </w:rPr>
        <w:t xml:space="preserve"> </w:t>
      </w:r>
      <w:r w:rsidR="001E4028" w:rsidRPr="002618DE">
        <w:rPr>
          <w:rFonts w:cs="Arial"/>
        </w:rPr>
        <w:t>camera</w:t>
      </w:r>
      <w:r w:rsidR="001E4028" w:rsidRPr="002618DE">
        <w:rPr>
          <w:rFonts w:cs="Arial"/>
          <w:lang w:val="el-GR"/>
        </w:rPr>
        <w:t xml:space="preserve">) τουλάχιστον </w:t>
      </w:r>
      <w:r w:rsidRPr="002618DE">
        <w:rPr>
          <w:rFonts w:cs="Arial"/>
          <w:lang w:val="el-GR"/>
        </w:rPr>
        <w:t>10</w:t>
      </w:r>
      <w:r w:rsidR="001E4028" w:rsidRPr="002618DE">
        <w:rPr>
          <w:rFonts w:cs="Arial"/>
          <w:lang w:val="el-GR"/>
        </w:rPr>
        <w:t xml:space="preserve"> </w:t>
      </w:r>
      <w:r w:rsidR="001E4028" w:rsidRPr="002618DE">
        <w:rPr>
          <w:rFonts w:cs="Arial"/>
        </w:rPr>
        <w:t>Mega</w:t>
      </w:r>
      <w:r w:rsidR="001E4028" w:rsidRPr="002618DE">
        <w:rPr>
          <w:rFonts w:cs="Arial"/>
          <w:lang w:val="el-GR"/>
        </w:rPr>
        <w:t xml:space="preserve"> </w:t>
      </w:r>
      <w:r w:rsidR="001E4028" w:rsidRPr="002618DE">
        <w:rPr>
          <w:rFonts w:cs="Arial"/>
        </w:rPr>
        <w:t>Pixels</w:t>
      </w:r>
      <w:r w:rsidR="001E4028" w:rsidRPr="002618DE">
        <w:rPr>
          <w:rFonts w:cs="Arial"/>
          <w:lang w:val="el-GR"/>
        </w:rPr>
        <w:t xml:space="preserve"> </w:t>
      </w:r>
    </w:p>
    <w:p w14:paraId="20299227" w14:textId="77777777" w:rsidR="001E4028" w:rsidRPr="002618DE" w:rsidRDefault="001E4028" w:rsidP="004051A1">
      <w:pPr>
        <w:spacing w:before="60" w:after="60"/>
        <w:ind w:left="425" w:hanging="425"/>
        <w:jc w:val="both"/>
        <w:rPr>
          <w:rFonts w:cs="Arial"/>
          <w:lang w:val="el-GR"/>
        </w:rPr>
      </w:pPr>
      <w:r w:rsidRPr="002618DE">
        <w:rPr>
          <w:rFonts w:cs="Arial"/>
          <w:lang w:val="el-GR"/>
        </w:rPr>
        <w:t>1</w:t>
      </w:r>
      <w:r w:rsidRPr="002618DE">
        <w:rPr>
          <w:rFonts w:cs="Arial"/>
          <w:lang w:val="el-GR"/>
        </w:rPr>
        <w:tab/>
      </w:r>
      <w:r w:rsidR="00C21763" w:rsidRPr="002618DE">
        <w:rPr>
          <w:rFonts w:cs="Arial"/>
          <w:lang w:val="el-GR"/>
        </w:rPr>
        <w:t>Ολοκληρωμένος Γεωδαιτικός Σταθμός</w:t>
      </w:r>
      <w:r w:rsidR="002F0DD1" w:rsidRPr="002618DE">
        <w:rPr>
          <w:rFonts w:cs="Arial"/>
          <w:lang w:val="el-GR"/>
        </w:rPr>
        <w:t xml:space="preserve"> (</w:t>
      </w:r>
      <w:r w:rsidR="002F0DD1" w:rsidRPr="002618DE">
        <w:rPr>
          <w:rFonts w:cs="Arial"/>
        </w:rPr>
        <w:t>TOTAL</w:t>
      </w:r>
      <w:r w:rsidR="002F0DD1" w:rsidRPr="002618DE">
        <w:rPr>
          <w:rFonts w:cs="Arial"/>
          <w:lang w:val="el-GR"/>
        </w:rPr>
        <w:t xml:space="preserve"> </w:t>
      </w:r>
      <w:r w:rsidR="002F0DD1" w:rsidRPr="002618DE">
        <w:rPr>
          <w:rFonts w:cs="Arial"/>
        </w:rPr>
        <w:t>STATION</w:t>
      </w:r>
      <w:r w:rsidR="002F0DD1" w:rsidRPr="002618DE">
        <w:rPr>
          <w:rFonts w:cs="Arial"/>
          <w:lang w:val="el-GR"/>
        </w:rPr>
        <w:t>) με όλα τα σχετικά εξαρτήματα</w:t>
      </w:r>
    </w:p>
    <w:p w14:paraId="75D89B56" w14:textId="77777777" w:rsidR="001E4028" w:rsidRPr="002618DE" w:rsidRDefault="001E4028" w:rsidP="004051A1">
      <w:pPr>
        <w:ind w:left="426" w:hanging="426"/>
        <w:jc w:val="both"/>
        <w:rPr>
          <w:rFonts w:cs="Arial"/>
          <w:lang w:val="el-GR"/>
        </w:rPr>
      </w:pPr>
      <w:r w:rsidRPr="002618DE">
        <w:rPr>
          <w:rFonts w:cs="Arial"/>
          <w:lang w:val="el-GR"/>
        </w:rPr>
        <w:t xml:space="preserve">1    </w:t>
      </w:r>
      <w:r w:rsidRPr="002618DE">
        <w:rPr>
          <w:rFonts w:cs="Arial"/>
          <w:lang w:val="el-GR"/>
        </w:rPr>
        <w:tab/>
        <w:t>Χωροβάτη  (LEVEL) και όλα τα σχετικά εξαρτήματα.</w:t>
      </w:r>
    </w:p>
    <w:p w14:paraId="11CC22CA" w14:textId="77777777" w:rsidR="001E4028" w:rsidRPr="002618DE" w:rsidRDefault="001E4028" w:rsidP="00A17A3B">
      <w:pPr>
        <w:spacing w:before="240"/>
        <w:jc w:val="both"/>
        <w:rPr>
          <w:rFonts w:cs="Arial"/>
          <w:lang w:val="el-GR"/>
        </w:rPr>
      </w:pPr>
      <w:r w:rsidRPr="002618DE">
        <w:rPr>
          <w:rFonts w:cs="Arial"/>
          <w:lang w:val="el-GR"/>
        </w:rPr>
        <w:t>Ο Εργολάβος κατά τη διάρκεια του Έργου θα συντηρεί και καθαρίζει όλους τους χώρους. Επίσης θα παρέχει όλη τη συνηθισμένη γραφική ύλη</w:t>
      </w:r>
      <w:r w:rsidR="00911008" w:rsidRPr="002618DE">
        <w:rPr>
          <w:rFonts w:cs="Arial"/>
          <w:lang w:val="el-GR"/>
        </w:rPr>
        <w:t>,</w:t>
      </w:r>
      <w:r w:rsidR="00EC1339">
        <w:rPr>
          <w:rFonts w:cs="Arial"/>
          <w:lang w:val="el-GR"/>
        </w:rPr>
        <w:t xml:space="preserve"> </w:t>
      </w:r>
      <w:r w:rsidR="00BE3C67" w:rsidRPr="00DE0F3B">
        <w:rPr>
          <w:rFonts w:cs="Arial"/>
          <w:lang w:val="el-GR"/>
        </w:rPr>
        <w:t>.</w:t>
      </w:r>
      <w:r w:rsidR="00911008" w:rsidRPr="002618DE">
        <w:rPr>
          <w:rFonts w:cs="Arial"/>
          <w:lang w:val="el-GR"/>
        </w:rPr>
        <w:t xml:space="preserve">αναλώσιμα </w:t>
      </w:r>
      <w:r w:rsidR="00541B2F" w:rsidRPr="002618DE">
        <w:rPr>
          <w:rFonts w:cs="Arial"/>
          <w:lang w:val="el-GR"/>
        </w:rPr>
        <w:t xml:space="preserve"> </w:t>
      </w:r>
      <w:r w:rsidRPr="002618DE">
        <w:rPr>
          <w:rFonts w:cs="Arial"/>
          <w:lang w:val="el-GR"/>
        </w:rPr>
        <w:t xml:space="preserve"> και εξοπλισμό, για 6</w:t>
      </w:r>
      <w:r w:rsidR="00332DB4" w:rsidRPr="002618DE">
        <w:rPr>
          <w:rFonts w:cs="Arial"/>
          <w:lang w:val="el-GR"/>
        </w:rPr>
        <w:t xml:space="preserve"> </w:t>
      </w:r>
      <w:r w:rsidRPr="002618DE">
        <w:rPr>
          <w:rFonts w:cs="Arial"/>
          <w:lang w:val="el-GR"/>
        </w:rPr>
        <w:t>άτομα περίπου</w:t>
      </w:r>
      <w:r w:rsidR="00811A9C" w:rsidRPr="002618DE">
        <w:rPr>
          <w:rFonts w:cs="Arial"/>
          <w:lang w:val="el-GR"/>
        </w:rPr>
        <w:t>, που χρειάζονται για την Επίβλεψη του Έργου.</w:t>
      </w:r>
    </w:p>
    <w:p w14:paraId="5F5F4C43" w14:textId="77777777" w:rsidR="001E4028" w:rsidRPr="002618DE" w:rsidRDefault="001E4028" w:rsidP="00A17A3B">
      <w:pPr>
        <w:spacing w:before="240"/>
        <w:jc w:val="both"/>
        <w:rPr>
          <w:rFonts w:cs="Arial"/>
          <w:lang w:val="el-GR"/>
        </w:rPr>
      </w:pPr>
      <w:r w:rsidRPr="002618DE">
        <w:rPr>
          <w:rFonts w:cs="Arial"/>
          <w:lang w:val="el-GR"/>
        </w:rPr>
        <w:t>Τα Γραφεία του Μηχανικού και ο εξοπλισμός θα παραμένουν περιουσία του Εργολάβου και θα απομακρυνθούν από το Εργοτάξιο 3 μήνες μετά την Παραλαβή του Έργου.</w:t>
      </w:r>
    </w:p>
    <w:p w14:paraId="65FD9EF9" w14:textId="77777777" w:rsidR="001E4028" w:rsidRPr="002618DE" w:rsidRDefault="001E4028" w:rsidP="00A17A3B">
      <w:pPr>
        <w:spacing w:before="240"/>
        <w:jc w:val="both"/>
        <w:rPr>
          <w:rFonts w:cs="Arial"/>
          <w:lang w:val="el-GR"/>
        </w:rPr>
      </w:pPr>
      <w:r w:rsidRPr="002618DE">
        <w:rPr>
          <w:rFonts w:cs="Arial"/>
          <w:lang w:val="el-GR"/>
        </w:rPr>
        <w:t>Η γραφική ύλη και αναλώσιμα υλικά θα παραμείνουν περιουσία του Εργοδότη.</w:t>
      </w:r>
    </w:p>
    <w:p w14:paraId="4DC8A13B" w14:textId="77777777" w:rsidR="00C21763" w:rsidRPr="002618DE" w:rsidRDefault="00A67653" w:rsidP="00A17A3B">
      <w:pPr>
        <w:spacing w:before="240"/>
        <w:jc w:val="both"/>
        <w:rPr>
          <w:rFonts w:cs="Arial"/>
          <w:szCs w:val="24"/>
          <w:lang w:val="el-GR"/>
        </w:rPr>
        <w:sectPr w:rsidR="00C21763" w:rsidRPr="002618DE" w:rsidSect="000A5736">
          <w:footnotePr>
            <w:numFmt w:val="lowerRoman"/>
          </w:footnotePr>
          <w:endnotePr>
            <w:numFmt w:val="decimal"/>
          </w:endnotePr>
          <w:pgSz w:w="11907" w:h="16840" w:code="9"/>
          <w:pgMar w:top="1134" w:right="1134" w:bottom="1134" w:left="1701" w:header="720" w:footer="720" w:gutter="0"/>
          <w:paperSrc w:first="7" w:other="7"/>
          <w:pgNumType w:start="0"/>
          <w:cols w:space="720"/>
          <w:noEndnote/>
          <w:titlePg/>
        </w:sectPr>
      </w:pPr>
      <w:r w:rsidRPr="002618DE">
        <w:rPr>
          <w:rFonts w:cs="Arial"/>
          <w:szCs w:val="24"/>
          <w:lang w:val="el-GR"/>
        </w:rPr>
        <w:t xml:space="preserve">Νοείται ότι η προμήθεια, εγκατάσταση και συντήρηση </w:t>
      </w:r>
      <w:r w:rsidRPr="002618DE">
        <w:rPr>
          <w:rFonts w:cs="Arial"/>
          <w:b/>
          <w:szCs w:val="24"/>
          <w:lang w:val="el-GR"/>
        </w:rPr>
        <w:t>όλου</w:t>
      </w:r>
      <w:r w:rsidRPr="002618DE">
        <w:rPr>
          <w:rFonts w:cs="Arial"/>
          <w:szCs w:val="24"/>
          <w:lang w:val="el-GR"/>
        </w:rPr>
        <w:t xml:space="preserve"> του εξοπλισμού </w:t>
      </w:r>
      <w:r w:rsidR="00DE56EA" w:rsidRPr="002618DE">
        <w:rPr>
          <w:rFonts w:cs="Arial"/>
          <w:szCs w:val="24"/>
          <w:lang w:val="el-GR"/>
        </w:rPr>
        <w:t xml:space="preserve">          </w:t>
      </w:r>
      <w:r w:rsidRPr="002618DE">
        <w:rPr>
          <w:rFonts w:cs="Arial"/>
          <w:szCs w:val="24"/>
          <w:lang w:val="el-GR"/>
        </w:rPr>
        <w:t>που περιγράφεται πιο πάνω είναι αποκλειστική ευθύνη του Εργολάβου.</w:t>
      </w:r>
    </w:p>
    <w:p w14:paraId="24DE280E" w14:textId="77777777" w:rsidR="001E4028" w:rsidRPr="002618DE" w:rsidRDefault="001E4028" w:rsidP="001E4028">
      <w:pPr>
        <w:jc w:val="right"/>
        <w:rPr>
          <w:rFonts w:cs="Arial"/>
          <w:lang w:val="el-GR"/>
        </w:rPr>
      </w:pPr>
      <w:r w:rsidRPr="002618DE">
        <w:rPr>
          <w:rFonts w:cs="Arial"/>
          <w:lang w:val="el-GR"/>
        </w:rPr>
        <w:lastRenderedPageBreak/>
        <w:t>ΠΑΡΑΡΤΗΜΑ 100/3</w:t>
      </w:r>
    </w:p>
    <w:p w14:paraId="79B36FD5" w14:textId="77777777" w:rsidR="001E4028" w:rsidRPr="002618DE" w:rsidRDefault="001E4028" w:rsidP="001E4028">
      <w:pPr>
        <w:jc w:val="right"/>
        <w:rPr>
          <w:rFonts w:cs="Arial"/>
          <w:lang w:val="el-GR"/>
        </w:rPr>
      </w:pPr>
      <w:r w:rsidRPr="002618DE">
        <w:rPr>
          <w:rFonts w:cs="Arial"/>
          <w:lang w:val="el-GR"/>
        </w:rPr>
        <w:t>Φύλλο 1 από 2</w:t>
      </w:r>
    </w:p>
    <w:p w14:paraId="73D63AE8" w14:textId="6BB8A070" w:rsidR="001E4028" w:rsidRPr="002618DE" w:rsidRDefault="005A69FC" w:rsidP="004900DD">
      <w:pPr>
        <w:spacing w:before="240"/>
        <w:rPr>
          <w:rFonts w:cs="Arial"/>
          <w:u w:val="single"/>
          <w:lang w:val="el-GR"/>
        </w:rPr>
      </w:pPr>
      <w:r>
        <w:rPr>
          <w:rFonts w:cs="Arial"/>
          <w:szCs w:val="24"/>
          <w:u w:val="single"/>
          <w:lang w:val="el-GR"/>
        </w:rPr>
        <w:t xml:space="preserve">Παράγραφος </w:t>
      </w:r>
      <w:r w:rsidR="001E4028" w:rsidRPr="002618DE">
        <w:rPr>
          <w:rFonts w:cs="Arial"/>
          <w:u w:val="single"/>
          <w:lang w:val="el-GR"/>
        </w:rPr>
        <w:t>111</w:t>
      </w:r>
      <w:r w:rsidR="009C1DE1" w:rsidRPr="00CE258C">
        <w:rPr>
          <w:rFonts w:cs="Arial"/>
          <w:u w:val="single"/>
          <w:lang w:val="el-GR"/>
        </w:rPr>
        <w:t>.1</w:t>
      </w:r>
      <w:r w:rsidR="002152FC" w:rsidRPr="002618DE">
        <w:rPr>
          <w:rFonts w:cs="Arial"/>
          <w:u w:val="single"/>
          <w:lang w:val="el-GR"/>
        </w:rPr>
        <w:t xml:space="preserve">, </w:t>
      </w:r>
      <w:r w:rsidR="001E4028" w:rsidRPr="002618DE">
        <w:rPr>
          <w:rFonts w:cs="Arial"/>
          <w:u w:val="single"/>
          <w:lang w:val="el-GR"/>
        </w:rPr>
        <w:t>Γραφεία και Εξοπλισμός του Μηχανικού</w:t>
      </w:r>
    </w:p>
    <w:p w14:paraId="7C9ED249" w14:textId="77777777" w:rsidR="001E4028" w:rsidRPr="00DE0F3B" w:rsidRDefault="00B10FCB" w:rsidP="00DA3828">
      <w:pPr>
        <w:spacing w:before="240"/>
        <w:rPr>
          <w:rFonts w:cs="Arial"/>
          <w:b/>
          <w:bCs/>
          <w:lang w:val="el-GR"/>
        </w:rPr>
      </w:pPr>
      <w:r w:rsidRPr="00DE0F3B">
        <w:rPr>
          <w:rFonts w:cs="Arial"/>
          <w:b/>
          <w:bCs/>
          <w:lang w:val="el-GR"/>
        </w:rPr>
        <w:t>Β</w:t>
      </w:r>
      <w:r w:rsidR="001E4028" w:rsidRPr="00DE0F3B">
        <w:rPr>
          <w:rFonts w:cs="Arial"/>
          <w:b/>
          <w:bCs/>
          <w:lang w:val="el-GR"/>
        </w:rPr>
        <w:t xml:space="preserve">.    </w:t>
      </w:r>
      <w:r w:rsidR="00FD7271" w:rsidRPr="00DE0F3B">
        <w:rPr>
          <w:rFonts w:cs="Arial"/>
          <w:b/>
          <w:bCs/>
          <w:lang w:val="el-GR"/>
        </w:rPr>
        <w:t>Μόνιμα</w:t>
      </w:r>
      <w:r w:rsidR="001E4028" w:rsidRPr="00DE0F3B">
        <w:rPr>
          <w:rFonts w:cs="Arial"/>
          <w:b/>
          <w:bCs/>
          <w:lang w:val="el-GR"/>
        </w:rPr>
        <w:t xml:space="preserve"> Γραφεία και Εξοπλισμός για το</w:t>
      </w:r>
      <w:r w:rsidR="00310E0E" w:rsidRPr="00DE0F3B">
        <w:rPr>
          <w:rFonts w:cs="Arial"/>
          <w:b/>
          <w:bCs/>
          <w:lang w:val="el-GR"/>
        </w:rPr>
        <w:t>ν</w:t>
      </w:r>
      <w:r w:rsidR="001E4028" w:rsidRPr="00DE0F3B">
        <w:rPr>
          <w:rFonts w:cs="Arial"/>
          <w:b/>
          <w:bCs/>
          <w:lang w:val="el-GR"/>
        </w:rPr>
        <w:t xml:space="preserve"> Μηχανικό (120τ.μ.)</w:t>
      </w:r>
    </w:p>
    <w:p w14:paraId="73F62C08" w14:textId="77777777" w:rsidR="001E4028" w:rsidRPr="002618DE" w:rsidRDefault="001E4028" w:rsidP="00D36E45">
      <w:pPr>
        <w:spacing w:before="240"/>
        <w:jc w:val="both"/>
        <w:rPr>
          <w:rFonts w:cs="Arial"/>
          <w:lang w:val="el-GR"/>
        </w:rPr>
      </w:pPr>
      <w:r w:rsidRPr="002618DE">
        <w:rPr>
          <w:rFonts w:cs="Arial"/>
          <w:lang w:val="el-GR"/>
        </w:rPr>
        <w:t>Ο Εργολάβος σε 28 μέρες από την εντολή του Μηχανικού για έναρξη εργασιών, θα εξασφαλίσει, σε χώρο πλησίον του Εργοταξίου που θα ικανοποιεί το Μηχανικό, γραφεία 120 τ.μ. περίπου ενιαίου χώρου διαχωρισμένο όπως πιο κάτω:</w:t>
      </w:r>
    </w:p>
    <w:p w14:paraId="4604364D" w14:textId="77777777" w:rsidR="001E4028" w:rsidRPr="002618DE" w:rsidRDefault="001E4028" w:rsidP="001E4028">
      <w:pPr>
        <w:spacing w:line="40" w:lineRule="exact"/>
        <w:jc w:val="both"/>
        <w:rPr>
          <w:rFonts w:cs="Arial"/>
          <w:lang w:val="el-GR"/>
        </w:rPr>
      </w:pPr>
    </w:p>
    <w:p w14:paraId="2AA40A81" w14:textId="77777777" w:rsidR="001E4028" w:rsidRPr="002618DE" w:rsidRDefault="001E4028" w:rsidP="001E4028">
      <w:pPr>
        <w:jc w:val="both"/>
        <w:rPr>
          <w:rFonts w:cs="Arial"/>
          <w:lang w:val="el-GR"/>
        </w:rPr>
      </w:pPr>
      <w:r w:rsidRPr="002618DE">
        <w:rPr>
          <w:rFonts w:cs="Arial"/>
          <w:lang w:val="el-GR"/>
        </w:rPr>
        <w:tab/>
        <w:t>1 Γραφείο Μηχανικού Έργου 18τ.μ. περίπου</w:t>
      </w:r>
    </w:p>
    <w:p w14:paraId="7233CB3B" w14:textId="77777777" w:rsidR="001E4028" w:rsidRPr="002618DE" w:rsidRDefault="001E4028" w:rsidP="001E4028">
      <w:pPr>
        <w:jc w:val="both"/>
        <w:rPr>
          <w:rFonts w:cs="Arial"/>
          <w:lang w:val="el-GR"/>
        </w:rPr>
      </w:pPr>
      <w:r w:rsidRPr="002618DE">
        <w:rPr>
          <w:rFonts w:cs="Arial"/>
          <w:lang w:val="el-GR"/>
        </w:rPr>
        <w:tab/>
        <w:t>1 χώρο 12τ.μ. περίπου ως Αρχείο</w:t>
      </w:r>
    </w:p>
    <w:p w14:paraId="48088481" w14:textId="7107B6C2" w:rsidR="001E4028" w:rsidRPr="002618DE" w:rsidRDefault="00AA5FCC" w:rsidP="001E4028">
      <w:pPr>
        <w:jc w:val="both"/>
        <w:rPr>
          <w:rFonts w:cs="Arial"/>
          <w:lang w:val="el-GR"/>
        </w:rPr>
      </w:pPr>
      <w:r>
        <w:rPr>
          <w:rFonts w:cs="Arial"/>
          <w:lang w:val="el-GR"/>
        </w:rPr>
        <w:tab/>
        <w:t xml:space="preserve">1 </w:t>
      </w:r>
      <w:r w:rsidR="001E4028" w:rsidRPr="002618DE">
        <w:rPr>
          <w:rFonts w:cs="Arial"/>
          <w:lang w:val="el-GR"/>
        </w:rPr>
        <w:t>χώρο 20 τ.μ. περίπου ως αίθουσα συνεδριάσεων</w:t>
      </w:r>
    </w:p>
    <w:p w14:paraId="09D01C43" w14:textId="730FDED9" w:rsidR="001E4028" w:rsidRPr="002618DE" w:rsidRDefault="00AA5FCC" w:rsidP="001E4028">
      <w:pPr>
        <w:jc w:val="both"/>
        <w:rPr>
          <w:rFonts w:cs="Arial"/>
          <w:lang w:val="el-GR"/>
        </w:rPr>
      </w:pPr>
      <w:r>
        <w:rPr>
          <w:rFonts w:cs="Arial"/>
          <w:lang w:val="el-GR"/>
        </w:rPr>
        <w:tab/>
        <w:t xml:space="preserve">4 </w:t>
      </w:r>
      <w:r w:rsidR="001E4028" w:rsidRPr="002618DE">
        <w:rPr>
          <w:rFonts w:cs="Arial"/>
          <w:lang w:val="el-GR"/>
        </w:rPr>
        <w:t>χώρους 12 τ.μ. ο καθένας ως γραφεία</w:t>
      </w:r>
    </w:p>
    <w:p w14:paraId="0FD8F030" w14:textId="1592EB4C" w:rsidR="001E4028" w:rsidRPr="002618DE" w:rsidRDefault="001E4028" w:rsidP="001E4028">
      <w:pPr>
        <w:jc w:val="both"/>
        <w:rPr>
          <w:rFonts w:cs="Arial"/>
          <w:lang w:val="el-GR"/>
        </w:rPr>
      </w:pPr>
      <w:r w:rsidRPr="002618DE">
        <w:rPr>
          <w:rFonts w:cs="Arial"/>
          <w:lang w:val="el-GR"/>
        </w:rPr>
        <w:tab/>
      </w:r>
      <w:r w:rsidR="00FD7BB8">
        <w:rPr>
          <w:rFonts w:cs="Arial"/>
          <w:lang w:val="el-GR"/>
        </w:rPr>
        <w:t xml:space="preserve">   </w:t>
      </w:r>
      <w:r w:rsidRPr="002618DE">
        <w:rPr>
          <w:rFonts w:cs="Arial"/>
          <w:lang w:val="el-GR"/>
        </w:rPr>
        <w:t>χώρο 6 τ.μ. περίπου  για 2 W.C. (ανδρών/γυναικών)</w:t>
      </w:r>
    </w:p>
    <w:p w14:paraId="10831D9C" w14:textId="46E54FB1" w:rsidR="001E4028" w:rsidRPr="002618DE" w:rsidRDefault="00FD7BB8" w:rsidP="001E4028">
      <w:pPr>
        <w:jc w:val="both"/>
        <w:rPr>
          <w:rFonts w:cs="Arial"/>
          <w:lang w:val="el-GR"/>
        </w:rPr>
      </w:pPr>
      <w:r>
        <w:rPr>
          <w:rFonts w:cs="Arial"/>
          <w:lang w:val="el-GR"/>
        </w:rPr>
        <w:tab/>
        <w:t xml:space="preserve">1 </w:t>
      </w:r>
      <w:r w:rsidR="001E4028" w:rsidRPr="002618DE">
        <w:rPr>
          <w:rFonts w:cs="Arial"/>
          <w:lang w:val="el-GR"/>
        </w:rPr>
        <w:t>χώρο 15 τ.μ. περίπου ως κουζίνα.</w:t>
      </w:r>
    </w:p>
    <w:p w14:paraId="111397AE" w14:textId="77777777" w:rsidR="001E4028" w:rsidRPr="002618DE" w:rsidRDefault="001E4028" w:rsidP="00D36E45">
      <w:pPr>
        <w:spacing w:before="240"/>
        <w:jc w:val="both"/>
        <w:rPr>
          <w:rFonts w:cs="Arial"/>
          <w:lang w:val="el-GR"/>
        </w:rPr>
      </w:pPr>
      <w:r w:rsidRPr="002618DE">
        <w:rPr>
          <w:rFonts w:cs="Arial"/>
          <w:lang w:val="el-GR"/>
        </w:rPr>
        <w:t>Ο Εργολάβος επίσης θα κατασκευάσει δίπλα από τα γραφεία χώρο στάθμευσης 120τ.μ. περίπου με υλικό θεμελίωσης τύπου 1. Το όλο σύμπλεγμα των γραφείων, της αυλής και των χώρων στάθμευσης θα είναι, κατ΄ ελάχιστον εμβαδού 300τ.μ. και θα είναι περιφραγμένο. Θα υπάρχει διπλή καγκελόθυρα εισόδου με κλειδαριά και ο Εργολάβος θα είναι υπεύθυνος για την ασφάλεια του όλου συμπλέγματος καθ΄ όλο το 24ωρο.</w:t>
      </w:r>
    </w:p>
    <w:p w14:paraId="37AEB5EB" w14:textId="77777777" w:rsidR="001E4028" w:rsidRPr="002618DE" w:rsidRDefault="001E4028" w:rsidP="00D36E45">
      <w:pPr>
        <w:spacing w:before="240"/>
        <w:jc w:val="both"/>
        <w:rPr>
          <w:rFonts w:cs="Arial"/>
          <w:lang w:val="el-GR"/>
        </w:rPr>
      </w:pPr>
      <w:r w:rsidRPr="002618DE">
        <w:rPr>
          <w:rFonts w:cs="Arial"/>
          <w:lang w:val="el-GR"/>
        </w:rPr>
        <w:t xml:space="preserve">Οι πιο πάνω αίθουσες και γραφεία θα έχουν συνεχή παροχή πόσιμου νερού, φωτισμού και ηλεκτρικού ρεύματος. Πλην των W.C. θα κλιματίζονται με ζεστό και κρύο αέρα με συστήματα </w:t>
      </w:r>
      <w:r w:rsidR="00A20BBC" w:rsidRPr="002618DE">
        <w:rPr>
          <w:rFonts w:cs="Arial"/>
          <w:lang w:val="el-GR"/>
        </w:rPr>
        <w:t>“</w:t>
      </w:r>
      <w:r w:rsidRPr="002618DE">
        <w:rPr>
          <w:rFonts w:cs="Arial"/>
          <w:lang w:val="el-GR"/>
        </w:rPr>
        <w:t>split unit</w:t>
      </w:r>
      <w:r w:rsidR="00A20BBC" w:rsidRPr="002618DE">
        <w:rPr>
          <w:rFonts w:cs="Arial"/>
          <w:lang w:val="el-GR"/>
        </w:rPr>
        <w:t>”</w:t>
      </w:r>
      <w:r w:rsidRPr="002618DE">
        <w:rPr>
          <w:rFonts w:cs="Arial"/>
          <w:lang w:val="el-GR"/>
        </w:rPr>
        <w:t xml:space="preserve"> και θα είναι εξοπλισμένα με τα πιο κάτω:</w:t>
      </w:r>
    </w:p>
    <w:p w14:paraId="4485CBB1" w14:textId="77777777" w:rsidR="001E4028" w:rsidRPr="002618DE" w:rsidRDefault="001E4028" w:rsidP="00D36E45">
      <w:pPr>
        <w:spacing w:before="120"/>
        <w:jc w:val="both"/>
        <w:rPr>
          <w:rFonts w:cs="Arial"/>
          <w:lang w:val="el-GR"/>
        </w:rPr>
      </w:pPr>
      <w:r w:rsidRPr="002618DE">
        <w:rPr>
          <w:rFonts w:cs="Arial"/>
          <w:lang w:val="el-GR"/>
        </w:rPr>
        <w:tab/>
        <w:t xml:space="preserve">1  τραπέζι 1,50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2,50 </w:t>
      </w:r>
      <w:r w:rsidR="00E72B83" w:rsidRPr="002618DE">
        <w:rPr>
          <w:rFonts w:cs="Arial"/>
          <w:lang w:val="el-GR"/>
        </w:rPr>
        <w:t>m</w:t>
      </w:r>
      <w:r w:rsidRPr="002618DE">
        <w:rPr>
          <w:rFonts w:cs="Arial"/>
          <w:lang w:val="el-GR"/>
        </w:rPr>
        <w:t xml:space="preserve"> για συνεδριάσεις</w:t>
      </w:r>
    </w:p>
    <w:p w14:paraId="5BE41E8A" w14:textId="77777777" w:rsidR="001E4028" w:rsidRPr="002618DE" w:rsidRDefault="001E4028" w:rsidP="001E4028">
      <w:pPr>
        <w:jc w:val="both"/>
        <w:rPr>
          <w:rFonts w:cs="Arial"/>
          <w:lang w:val="el-GR"/>
        </w:rPr>
      </w:pPr>
      <w:r w:rsidRPr="002618DE">
        <w:rPr>
          <w:rFonts w:cs="Arial"/>
          <w:lang w:val="el-GR"/>
        </w:rPr>
        <w:tab/>
        <w:t xml:space="preserve">5  τραπέζια 1,60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 </w:t>
      </w:r>
      <w:r w:rsidR="00E72B83" w:rsidRPr="002618DE">
        <w:rPr>
          <w:rFonts w:cs="Arial"/>
          <w:lang w:val="el-GR"/>
        </w:rPr>
        <w:t>m</w:t>
      </w:r>
    </w:p>
    <w:p w14:paraId="59747AC9" w14:textId="69AF5392" w:rsidR="001E4028" w:rsidRPr="002618DE" w:rsidRDefault="00FD7BB8" w:rsidP="001E4028">
      <w:pPr>
        <w:jc w:val="both"/>
        <w:rPr>
          <w:rFonts w:cs="Arial"/>
          <w:lang w:val="el-GR"/>
        </w:rPr>
      </w:pPr>
      <w:r>
        <w:rPr>
          <w:rFonts w:cs="Arial"/>
          <w:lang w:val="el-GR"/>
        </w:rPr>
        <w:tab/>
        <w:t xml:space="preserve">12 </w:t>
      </w:r>
      <w:r w:rsidR="001E4028" w:rsidRPr="002618DE">
        <w:rPr>
          <w:rFonts w:cs="Arial"/>
          <w:lang w:val="el-GR"/>
        </w:rPr>
        <w:t>καρέκλες</w:t>
      </w:r>
    </w:p>
    <w:p w14:paraId="64974503" w14:textId="1D589351" w:rsidR="001E4028" w:rsidRPr="002618DE" w:rsidRDefault="00FD7BB8" w:rsidP="001E4028">
      <w:pPr>
        <w:rPr>
          <w:rFonts w:cs="Arial"/>
          <w:lang w:val="el-GR"/>
        </w:rPr>
      </w:pPr>
      <w:r>
        <w:rPr>
          <w:rFonts w:cs="Arial"/>
          <w:lang w:val="el-GR"/>
        </w:rPr>
        <w:tab/>
        <w:t xml:space="preserve">1  </w:t>
      </w:r>
      <w:r w:rsidR="001E4028" w:rsidRPr="002618DE">
        <w:rPr>
          <w:rFonts w:cs="Arial"/>
          <w:lang w:val="el-GR"/>
        </w:rPr>
        <w:t>έπιπλο γραφείου</w:t>
      </w:r>
      <w:r w:rsidR="001E4028" w:rsidRPr="002618DE">
        <w:rPr>
          <w:rFonts w:cs="Arial"/>
          <w:lang w:val="el-GR"/>
        </w:rPr>
        <w:tab/>
        <w:t>1,80</w:t>
      </w:r>
      <w:r w:rsidR="00E72B83" w:rsidRPr="002618DE">
        <w:rPr>
          <w:rFonts w:cs="Arial"/>
          <w:lang w:val="el-GR"/>
        </w:rPr>
        <w:t>m</w:t>
      </w:r>
      <w:r w:rsidR="001E4028" w:rsidRPr="002618DE">
        <w:rPr>
          <w:rFonts w:cs="Arial"/>
          <w:lang w:val="el-GR"/>
        </w:rPr>
        <w:t xml:space="preserve"> </w:t>
      </w:r>
      <w:r w:rsidR="001E4028" w:rsidRPr="002618DE">
        <w:rPr>
          <w:rFonts w:cs="Arial"/>
        </w:rPr>
        <w:t>x</w:t>
      </w:r>
      <w:r w:rsidR="001E4028" w:rsidRPr="002618DE">
        <w:rPr>
          <w:rFonts w:cs="Arial"/>
          <w:lang w:val="el-GR"/>
        </w:rPr>
        <w:t xml:space="preserve"> 0,80</w:t>
      </w:r>
      <w:r w:rsidR="00E72B83" w:rsidRPr="002618DE">
        <w:rPr>
          <w:rFonts w:cs="Arial"/>
          <w:lang w:val="el-GR"/>
        </w:rPr>
        <w:t>m</w:t>
      </w:r>
      <w:r w:rsidR="001E4028" w:rsidRPr="002618DE">
        <w:rPr>
          <w:rFonts w:cs="Arial"/>
          <w:lang w:val="el-GR"/>
        </w:rPr>
        <w:t xml:space="preserve"> με 4 συρτάρια</w:t>
      </w:r>
    </w:p>
    <w:p w14:paraId="1A3F75AF" w14:textId="3EB83C57" w:rsidR="001E4028" w:rsidRPr="002618DE" w:rsidRDefault="00FD7BB8" w:rsidP="001E4028">
      <w:pPr>
        <w:rPr>
          <w:rFonts w:cs="Arial"/>
          <w:lang w:val="el-GR"/>
        </w:rPr>
      </w:pPr>
      <w:r>
        <w:rPr>
          <w:rFonts w:cs="Arial"/>
          <w:lang w:val="el-GR"/>
        </w:rPr>
        <w:tab/>
        <w:t xml:space="preserve">7  </w:t>
      </w:r>
      <w:r w:rsidR="001E4028" w:rsidRPr="002618DE">
        <w:rPr>
          <w:rFonts w:cs="Arial"/>
          <w:lang w:val="el-GR"/>
        </w:rPr>
        <w:t>έπιπλα γραφείου</w:t>
      </w:r>
      <w:r w:rsidR="001E4028" w:rsidRPr="002618DE">
        <w:rPr>
          <w:rFonts w:cs="Arial"/>
          <w:lang w:val="el-GR"/>
        </w:rPr>
        <w:tab/>
        <w:t>1,30</w:t>
      </w:r>
      <w:r w:rsidR="00E72B83" w:rsidRPr="002618DE">
        <w:rPr>
          <w:rFonts w:cs="Arial"/>
          <w:lang w:val="el-GR"/>
        </w:rPr>
        <w:t>m</w:t>
      </w:r>
      <w:r w:rsidR="001E4028" w:rsidRPr="002618DE">
        <w:rPr>
          <w:rFonts w:cs="Arial"/>
          <w:lang w:val="el-GR"/>
        </w:rPr>
        <w:t xml:space="preserve"> </w:t>
      </w:r>
      <w:r w:rsidR="001E4028" w:rsidRPr="002618DE">
        <w:rPr>
          <w:rFonts w:cs="Arial"/>
        </w:rPr>
        <w:t>x</w:t>
      </w:r>
      <w:r w:rsidR="001E4028" w:rsidRPr="002618DE">
        <w:rPr>
          <w:rFonts w:cs="Arial"/>
          <w:lang w:val="el-GR"/>
        </w:rPr>
        <w:t xml:space="preserve"> 0,80</w:t>
      </w:r>
      <w:r w:rsidR="00E72B83" w:rsidRPr="002618DE">
        <w:rPr>
          <w:rFonts w:cs="Arial"/>
          <w:lang w:val="el-GR"/>
        </w:rPr>
        <w:t>m</w:t>
      </w:r>
      <w:r w:rsidR="001E4028" w:rsidRPr="002618DE">
        <w:rPr>
          <w:rFonts w:cs="Arial"/>
          <w:lang w:val="el-GR"/>
        </w:rPr>
        <w:t xml:space="preserve"> με 2 συρτάρια</w:t>
      </w:r>
    </w:p>
    <w:p w14:paraId="0F927C24" w14:textId="77777777" w:rsidR="001E4028" w:rsidRPr="002618DE" w:rsidRDefault="001E4028" w:rsidP="001E4028">
      <w:pPr>
        <w:rPr>
          <w:rFonts w:cs="Arial"/>
          <w:lang w:val="el-GR"/>
        </w:rPr>
      </w:pPr>
      <w:r w:rsidRPr="002618DE">
        <w:rPr>
          <w:rFonts w:cs="Arial"/>
          <w:lang w:val="el-GR"/>
        </w:rPr>
        <w:tab/>
        <w:t xml:space="preserve">1 </w:t>
      </w:r>
      <w:r w:rsidR="00EA2C7D" w:rsidRPr="002618DE">
        <w:rPr>
          <w:rFonts w:cs="Arial"/>
          <w:lang w:val="el-GR"/>
        </w:rPr>
        <w:t xml:space="preserve"> </w:t>
      </w:r>
      <w:r w:rsidRPr="002618DE">
        <w:rPr>
          <w:rFonts w:cs="Arial"/>
          <w:lang w:val="el-GR"/>
        </w:rPr>
        <w:t xml:space="preserve">Πινακίδα ανακοινώσεων 1,80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1,00 </w:t>
      </w:r>
      <w:r w:rsidR="00E72B83" w:rsidRPr="002618DE">
        <w:rPr>
          <w:rFonts w:cs="Arial"/>
          <w:lang w:val="el-GR"/>
        </w:rPr>
        <w:t>m</w:t>
      </w:r>
    </w:p>
    <w:p w14:paraId="01B12216" w14:textId="77777777" w:rsidR="001E4028" w:rsidRPr="002618DE" w:rsidRDefault="001E4028" w:rsidP="001E4028">
      <w:pPr>
        <w:jc w:val="both"/>
        <w:rPr>
          <w:rFonts w:cs="Arial"/>
          <w:lang w:val="el-GR"/>
        </w:rPr>
      </w:pPr>
      <w:r w:rsidRPr="002618DE">
        <w:rPr>
          <w:rFonts w:cs="Arial"/>
          <w:lang w:val="el-GR"/>
        </w:rPr>
        <w:tab/>
        <w:t>8  Καρέκλες γραφείου με αγκώνες γυριστές</w:t>
      </w:r>
    </w:p>
    <w:p w14:paraId="03755188" w14:textId="77777777" w:rsidR="001E4028" w:rsidRPr="002618DE" w:rsidRDefault="001E4028" w:rsidP="001E4028">
      <w:pPr>
        <w:jc w:val="both"/>
        <w:rPr>
          <w:rFonts w:cs="Arial"/>
          <w:lang w:val="el-GR"/>
        </w:rPr>
      </w:pPr>
      <w:r w:rsidRPr="002618DE">
        <w:rPr>
          <w:rFonts w:cs="Arial"/>
          <w:lang w:val="el-GR"/>
        </w:rPr>
        <w:tab/>
        <w:t xml:space="preserve">1  ψυγείο χωρητικότητας 14 κυβικών ποδών τουλάχιστον (με συνεχή </w:t>
      </w:r>
    </w:p>
    <w:p w14:paraId="46C56FFA" w14:textId="77777777" w:rsidR="001E4028" w:rsidRPr="002618DE" w:rsidRDefault="001E4028" w:rsidP="001E4028">
      <w:pPr>
        <w:jc w:val="both"/>
        <w:rPr>
          <w:rFonts w:cs="Arial"/>
          <w:lang w:val="el-GR"/>
        </w:rPr>
      </w:pPr>
      <w:r w:rsidRPr="002618DE">
        <w:rPr>
          <w:rFonts w:cs="Arial"/>
          <w:lang w:val="el-GR"/>
        </w:rPr>
        <w:tab/>
        <w:t xml:space="preserve">    λειτουργία)</w:t>
      </w:r>
    </w:p>
    <w:p w14:paraId="1F65A2AE" w14:textId="52C2D33B" w:rsidR="001E4028" w:rsidRPr="002618DE" w:rsidRDefault="001E4028" w:rsidP="001E4028">
      <w:pPr>
        <w:jc w:val="both"/>
        <w:rPr>
          <w:rFonts w:cs="Arial"/>
          <w:lang w:val="el-GR"/>
        </w:rPr>
      </w:pPr>
      <w:r w:rsidRPr="002618DE">
        <w:rPr>
          <w:rFonts w:cs="Arial"/>
          <w:lang w:val="el-GR"/>
        </w:rPr>
        <w:tab/>
        <w:t>5  βιβλιοθήκες με κλειδαριές δια</w:t>
      </w:r>
      <w:r w:rsidR="00FD7BB8">
        <w:rPr>
          <w:rFonts w:cs="Arial"/>
          <w:lang w:val="el-GR"/>
        </w:rPr>
        <w:t xml:space="preserve">στάσεων έκαστη περίπου </w:t>
      </w:r>
      <w:r w:rsidR="00FD7BB8">
        <w:rPr>
          <w:rFonts w:cs="Arial"/>
          <w:lang w:val="el-GR"/>
        </w:rPr>
        <w:tab/>
      </w:r>
      <w:r w:rsidR="00FD7BB8">
        <w:rPr>
          <w:rFonts w:cs="Arial"/>
          <w:lang w:val="el-GR"/>
        </w:rPr>
        <w:tab/>
      </w:r>
      <w:r w:rsidR="00FD7BB8">
        <w:rPr>
          <w:rFonts w:cs="Arial"/>
          <w:lang w:val="el-GR"/>
        </w:rPr>
        <w:tab/>
      </w:r>
      <w:r w:rsidR="00FD7BB8">
        <w:rPr>
          <w:rFonts w:cs="Arial"/>
          <w:lang w:val="el-GR"/>
        </w:rPr>
        <w:tab/>
        <w:t xml:space="preserve">    </w:t>
      </w:r>
      <w:r w:rsidRPr="002618DE">
        <w:rPr>
          <w:rFonts w:cs="Arial"/>
          <w:lang w:val="el-GR"/>
        </w:rPr>
        <w:t>0,90</w:t>
      </w:r>
      <w:r w:rsidR="00E72B83" w:rsidRPr="002618DE">
        <w:rPr>
          <w:rFonts w:cs="Arial"/>
          <w:lang w:val="el-GR"/>
        </w:rPr>
        <w:t>m</w:t>
      </w:r>
      <w:r w:rsidRPr="002618DE">
        <w:rPr>
          <w:rFonts w:cs="Arial"/>
        </w:rPr>
        <w:t>x</w:t>
      </w:r>
      <w:r w:rsidRPr="002618DE">
        <w:rPr>
          <w:rFonts w:cs="Arial"/>
          <w:lang w:val="el-GR"/>
        </w:rPr>
        <w:t>0,45</w:t>
      </w:r>
      <w:r w:rsidR="00E72B83" w:rsidRPr="002618DE">
        <w:rPr>
          <w:rFonts w:cs="Arial"/>
          <w:lang w:val="el-GR"/>
        </w:rPr>
        <w:t>m</w:t>
      </w:r>
      <w:r w:rsidRPr="002618DE">
        <w:rPr>
          <w:rFonts w:cs="Arial"/>
        </w:rPr>
        <w:t>x</w:t>
      </w:r>
      <w:r w:rsidRPr="002618DE">
        <w:rPr>
          <w:rFonts w:cs="Arial"/>
          <w:lang w:val="el-GR"/>
        </w:rPr>
        <w:t>2,10</w:t>
      </w:r>
      <w:r w:rsidR="00E72B83" w:rsidRPr="002618DE">
        <w:rPr>
          <w:rFonts w:cs="Arial"/>
          <w:lang w:val="el-GR"/>
        </w:rPr>
        <w:t>m</w:t>
      </w:r>
    </w:p>
    <w:p w14:paraId="191EA1BD" w14:textId="77777777" w:rsidR="001E4028" w:rsidRPr="002618DE" w:rsidRDefault="001E4028" w:rsidP="001E4028">
      <w:pPr>
        <w:jc w:val="both"/>
        <w:rPr>
          <w:rFonts w:cs="Arial"/>
          <w:lang w:val="el-GR"/>
        </w:rPr>
      </w:pPr>
      <w:r w:rsidRPr="002618DE">
        <w:rPr>
          <w:rFonts w:cs="Arial"/>
          <w:lang w:val="el-GR"/>
        </w:rPr>
        <w:tab/>
        <w:t xml:space="preserve">3 </w:t>
      </w:r>
      <w:r w:rsidR="00EA2C7D" w:rsidRPr="002618DE">
        <w:rPr>
          <w:rFonts w:cs="Arial"/>
          <w:lang w:val="el-GR"/>
        </w:rPr>
        <w:t xml:space="preserve"> </w:t>
      </w:r>
      <w:r w:rsidRPr="002618DE">
        <w:rPr>
          <w:rFonts w:cs="Arial"/>
          <w:lang w:val="el-GR"/>
        </w:rPr>
        <w:t>ράφια αρχείου διαστάσεων έκαστο περίπου 0,90</w:t>
      </w:r>
      <w:r w:rsidR="00E72B83" w:rsidRPr="002618DE">
        <w:rPr>
          <w:rFonts w:cs="Arial"/>
          <w:lang w:val="el-GR"/>
        </w:rPr>
        <w:t>m</w:t>
      </w:r>
      <w:r w:rsidRPr="002618DE">
        <w:rPr>
          <w:rFonts w:cs="Arial"/>
        </w:rPr>
        <w:t>x</w:t>
      </w:r>
      <w:r w:rsidRPr="002618DE">
        <w:rPr>
          <w:rFonts w:cs="Arial"/>
          <w:lang w:val="el-GR"/>
        </w:rPr>
        <w:t>0,45</w:t>
      </w:r>
      <w:r w:rsidR="00E72B83" w:rsidRPr="002618DE">
        <w:rPr>
          <w:rFonts w:cs="Arial"/>
          <w:lang w:val="el-GR"/>
        </w:rPr>
        <w:t>m</w:t>
      </w:r>
      <w:r w:rsidRPr="002618DE">
        <w:rPr>
          <w:rFonts w:cs="Arial"/>
        </w:rPr>
        <w:t>x</w:t>
      </w:r>
      <w:r w:rsidRPr="002618DE">
        <w:rPr>
          <w:rFonts w:cs="Arial"/>
          <w:lang w:val="el-GR"/>
        </w:rPr>
        <w:t>2,10</w:t>
      </w:r>
      <w:r w:rsidR="00E72B83" w:rsidRPr="002618DE">
        <w:rPr>
          <w:rFonts w:cs="Arial"/>
          <w:lang w:val="el-GR"/>
        </w:rPr>
        <w:t>m</w:t>
      </w:r>
    </w:p>
    <w:p w14:paraId="472F8FCC" w14:textId="77777777" w:rsidR="001E4028" w:rsidRPr="002618DE" w:rsidRDefault="001E4028" w:rsidP="001E4028">
      <w:pPr>
        <w:jc w:val="both"/>
        <w:rPr>
          <w:rFonts w:cs="Arial"/>
          <w:lang w:val="el-GR"/>
        </w:rPr>
      </w:pPr>
      <w:r w:rsidRPr="002618DE">
        <w:rPr>
          <w:rFonts w:cs="Arial"/>
          <w:lang w:val="el-GR"/>
        </w:rPr>
        <w:tab/>
        <w:t>1  γκαζιέρα</w:t>
      </w:r>
    </w:p>
    <w:p w14:paraId="06AC7189" w14:textId="77777777" w:rsidR="001E4028" w:rsidRPr="002618DE" w:rsidRDefault="001E4028" w:rsidP="001E4028">
      <w:pPr>
        <w:jc w:val="both"/>
        <w:rPr>
          <w:rFonts w:cs="Arial"/>
          <w:lang w:val="el-GR"/>
        </w:rPr>
      </w:pPr>
      <w:r w:rsidRPr="002618DE">
        <w:rPr>
          <w:rFonts w:cs="Arial"/>
          <w:lang w:val="el-GR"/>
        </w:rPr>
        <w:tab/>
        <w:t xml:space="preserve">2  μετροταινίες των 50 </w:t>
      </w:r>
      <w:r w:rsidR="00E72B83" w:rsidRPr="002618DE">
        <w:rPr>
          <w:rFonts w:cs="Arial"/>
          <w:lang w:val="el-GR"/>
        </w:rPr>
        <w:t>m</w:t>
      </w:r>
    </w:p>
    <w:p w14:paraId="208C41E1" w14:textId="77777777" w:rsidR="001E4028" w:rsidRPr="002618DE" w:rsidRDefault="001E4028" w:rsidP="001E4028">
      <w:pPr>
        <w:jc w:val="both"/>
        <w:rPr>
          <w:rFonts w:cs="Arial"/>
          <w:lang w:val="el-GR"/>
        </w:rPr>
      </w:pPr>
      <w:r w:rsidRPr="002618DE">
        <w:rPr>
          <w:rFonts w:cs="Arial"/>
          <w:lang w:val="el-GR"/>
        </w:rPr>
        <w:tab/>
        <w:t xml:space="preserve">4  μέτρα των 5 </w:t>
      </w:r>
      <w:r w:rsidR="00E72B83" w:rsidRPr="002618DE">
        <w:rPr>
          <w:rFonts w:cs="Arial"/>
          <w:lang w:val="el-GR"/>
        </w:rPr>
        <w:t>m</w:t>
      </w:r>
    </w:p>
    <w:p w14:paraId="3FC8158D" w14:textId="77777777" w:rsidR="001E4028" w:rsidRPr="002618DE" w:rsidRDefault="001E4028" w:rsidP="001E4028">
      <w:pPr>
        <w:jc w:val="both"/>
        <w:rPr>
          <w:rFonts w:cs="Arial"/>
          <w:lang w:val="el-GR"/>
        </w:rPr>
      </w:pPr>
      <w:r w:rsidRPr="002618DE">
        <w:rPr>
          <w:rFonts w:cs="Arial"/>
          <w:lang w:val="el-GR"/>
        </w:rPr>
        <w:tab/>
        <w:t>1  τροχό μέτρησης αποστάσεων</w:t>
      </w:r>
    </w:p>
    <w:p w14:paraId="79EFA0A1" w14:textId="77777777" w:rsidR="001E4028" w:rsidRPr="002618DE" w:rsidRDefault="001E4028" w:rsidP="001E4028">
      <w:pPr>
        <w:jc w:val="both"/>
        <w:rPr>
          <w:rFonts w:cs="Arial"/>
          <w:lang w:val="el-GR"/>
        </w:rPr>
      </w:pPr>
      <w:r w:rsidRPr="002618DE">
        <w:rPr>
          <w:rFonts w:cs="Arial"/>
          <w:lang w:val="el-GR"/>
        </w:rPr>
        <w:tab/>
        <w:t>1  τηλεομοιοτυπική  συσκευή (</w:t>
      </w:r>
      <w:r w:rsidRPr="002618DE">
        <w:rPr>
          <w:rFonts w:cs="Arial"/>
        </w:rPr>
        <w:t>Fax</w:t>
      </w:r>
      <w:r w:rsidRPr="002618DE">
        <w:rPr>
          <w:rFonts w:cs="Arial"/>
          <w:lang w:val="el-GR"/>
        </w:rPr>
        <w:t xml:space="preserve"> </w:t>
      </w:r>
      <w:r w:rsidRPr="002618DE">
        <w:rPr>
          <w:rFonts w:cs="Arial"/>
        </w:rPr>
        <w:t>machine</w:t>
      </w:r>
      <w:r w:rsidRPr="002618DE">
        <w:rPr>
          <w:rFonts w:cs="Arial"/>
          <w:lang w:val="el-GR"/>
        </w:rPr>
        <w:t>)</w:t>
      </w:r>
    </w:p>
    <w:p w14:paraId="78F23B98" w14:textId="77777777" w:rsidR="001E4028" w:rsidRPr="002618DE" w:rsidRDefault="001E4028" w:rsidP="001E4028">
      <w:pPr>
        <w:jc w:val="both"/>
        <w:rPr>
          <w:rFonts w:cs="Arial"/>
          <w:lang w:val="el-GR"/>
        </w:rPr>
      </w:pPr>
      <w:r w:rsidRPr="002618DE">
        <w:rPr>
          <w:rFonts w:cs="Arial"/>
          <w:lang w:val="el-GR"/>
        </w:rPr>
        <w:tab/>
        <w:t>1  φωτοτυπική μηχανή με δυνατότητα φωτοτύπ</w:t>
      </w:r>
      <w:r w:rsidR="00155699" w:rsidRPr="002618DE">
        <w:rPr>
          <w:rFonts w:cs="Arial"/>
          <w:lang w:val="el-GR"/>
        </w:rPr>
        <w:t>η</w:t>
      </w:r>
      <w:r w:rsidRPr="002618DE">
        <w:rPr>
          <w:rFonts w:cs="Arial"/>
          <w:lang w:val="el-GR"/>
        </w:rPr>
        <w:t xml:space="preserve">σης </w:t>
      </w:r>
      <w:r w:rsidR="00310E0E" w:rsidRPr="002618DE">
        <w:rPr>
          <w:rFonts w:cs="Arial"/>
          <w:lang w:val="el-GR"/>
        </w:rPr>
        <w:t>εγγράφων</w:t>
      </w:r>
      <w:r w:rsidRPr="002618DE">
        <w:rPr>
          <w:rFonts w:cs="Arial"/>
          <w:lang w:val="el-GR"/>
        </w:rPr>
        <w:t xml:space="preserve"> </w:t>
      </w:r>
    </w:p>
    <w:p w14:paraId="7FE520D7" w14:textId="77777777" w:rsidR="001E4028" w:rsidRPr="002618DE" w:rsidRDefault="001E4028" w:rsidP="001E4028">
      <w:pPr>
        <w:jc w:val="both"/>
        <w:rPr>
          <w:rFonts w:cs="Arial"/>
          <w:lang w:val="el-GR"/>
        </w:rPr>
      </w:pPr>
      <w:r w:rsidRPr="002618DE">
        <w:rPr>
          <w:rFonts w:cs="Arial"/>
          <w:lang w:val="el-GR"/>
        </w:rPr>
        <w:tab/>
        <w:t xml:space="preserve">    μεγέθους Α3 και Α4</w:t>
      </w:r>
    </w:p>
    <w:p w14:paraId="1429C43B" w14:textId="77777777" w:rsidR="001E4028" w:rsidRPr="002618DE" w:rsidRDefault="001E4028" w:rsidP="001E4028">
      <w:pPr>
        <w:jc w:val="both"/>
        <w:rPr>
          <w:rFonts w:cs="Arial"/>
          <w:lang w:val="el-GR"/>
        </w:rPr>
      </w:pPr>
      <w:r w:rsidRPr="002618DE">
        <w:rPr>
          <w:rFonts w:cs="Arial"/>
          <w:lang w:val="el-GR"/>
        </w:rPr>
        <w:tab/>
        <w:t xml:space="preserve">2 </w:t>
      </w:r>
      <w:r w:rsidR="00A67653" w:rsidRPr="002618DE">
        <w:rPr>
          <w:rFonts w:cs="Arial"/>
          <w:lang w:val="el-GR"/>
        </w:rPr>
        <w:t xml:space="preserve"> </w:t>
      </w:r>
      <w:r w:rsidRPr="002618DE">
        <w:rPr>
          <w:rFonts w:cs="Arial"/>
          <w:lang w:val="el-GR"/>
        </w:rPr>
        <w:t>γραμμές σταθερής τηλεφωνίας (6 συσκευές συνδεδεμένες με κεντρικό</w:t>
      </w:r>
    </w:p>
    <w:p w14:paraId="2159C31C" w14:textId="77777777" w:rsidR="001E4028" w:rsidRPr="002618DE" w:rsidRDefault="001E4028" w:rsidP="00A67653">
      <w:pPr>
        <w:ind w:left="993" w:hanging="993"/>
        <w:jc w:val="both"/>
        <w:rPr>
          <w:rFonts w:cs="Arial"/>
          <w:lang w:val="el-GR"/>
        </w:rPr>
      </w:pPr>
      <w:r w:rsidRPr="002618DE">
        <w:rPr>
          <w:rFonts w:cs="Arial"/>
          <w:lang w:val="el-GR"/>
        </w:rPr>
        <w:tab/>
        <w:t>σύστημα)</w:t>
      </w:r>
      <w:r w:rsidR="00A67653" w:rsidRPr="002618DE">
        <w:rPr>
          <w:rFonts w:cs="Arial"/>
          <w:lang w:val="el-GR"/>
        </w:rPr>
        <w:t xml:space="preserve"> </w:t>
      </w:r>
      <w:r w:rsidRPr="002618DE">
        <w:rPr>
          <w:rFonts w:cs="Arial"/>
          <w:lang w:val="el-GR"/>
        </w:rPr>
        <w:t xml:space="preserve">και σύνδεση με το διαδίκτυο </w:t>
      </w:r>
      <w:r w:rsidR="00A67653" w:rsidRPr="002618DE">
        <w:rPr>
          <w:rFonts w:cs="Arial"/>
          <w:lang w:val="el-GR"/>
        </w:rPr>
        <w:t xml:space="preserve">σε 3 σημεία τα οποία θα επικοινωνούν μεταξύ τους μέσω κεντρικού </w:t>
      </w:r>
      <w:r w:rsidR="00A67653" w:rsidRPr="002618DE">
        <w:rPr>
          <w:rFonts w:cs="Arial"/>
        </w:rPr>
        <w:t>switch</w:t>
      </w:r>
    </w:p>
    <w:p w14:paraId="0B9EBB14" w14:textId="77777777" w:rsidR="001E4028" w:rsidRPr="002618DE" w:rsidRDefault="001E4028" w:rsidP="001E4028">
      <w:pPr>
        <w:jc w:val="both"/>
        <w:rPr>
          <w:rFonts w:cs="Arial"/>
          <w:lang w:val="el-GR"/>
        </w:rPr>
      </w:pPr>
      <w:r w:rsidRPr="002618DE">
        <w:rPr>
          <w:rFonts w:cs="Arial"/>
          <w:lang w:val="el-GR"/>
        </w:rPr>
        <w:tab/>
        <w:t xml:space="preserve">3  έπιπλα  Η/Υ με ράφια για την τοποθέτηση του </w:t>
      </w:r>
      <w:r w:rsidR="002B25B8" w:rsidRPr="002618DE">
        <w:rPr>
          <w:rFonts w:cs="Arial"/>
          <w:lang w:val="el-GR"/>
        </w:rPr>
        <w:t>“</w:t>
      </w:r>
      <w:r w:rsidRPr="002618DE">
        <w:rPr>
          <w:rFonts w:cs="Arial"/>
        </w:rPr>
        <w:t>minitower</w:t>
      </w:r>
      <w:r w:rsidR="002B25B8" w:rsidRPr="002618DE">
        <w:rPr>
          <w:rFonts w:cs="Arial"/>
          <w:lang w:val="el-GR"/>
        </w:rPr>
        <w:t>”</w:t>
      </w:r>
      <w:r w:rsidRPr="002618DE">
        <w:rPr>
          <w:rFonts w:cs="Arial"/>
          <w:lang w:val="el-GR"/>
        </w:rPr>
        <w:t>, του</w:t>
      </w:r>
    </w:p>
    <w:p w14:paraId="637BA0B1" w14:textId="77777777" w:rsidR="001E4028" w:rsidRPr="002618DE" w:rsidRDefault="001E4028" w:rsidP="001E4028">
      <w:pPr>
        <w:jc w:val="both"/>
        <w:rPr>
          <w:rFonts w:cs="Arial"/>
          <w:lang w:val="el-GR"/>
        </w:rPr>
      </w:pPr>
      <w:r w:rsidRPr="002618DE">
        <w:rPr>
          <w:rFonts w:cs="Arial"/>
          <w:lang w:val="el-GR"/>
        </w:rPr>
        <w:tab/>
        <w:t xml:space="preserve">    πληκτρολογίου και του εκτυπωτή</w:t>
      </w:r>
    </w:p>
    <w:p w14:paraId="18D08982" w14:textId="77777777" w:rsidR="001E4028" w:rsidRPr="002618DE" w:rsidRDefault="00DA3828" w:rsidP="001E4028">
      <w:pPr>
        <w:tabs>
          <w:tab w:val="left" w:pos="709"/>
        </w:tabs>
        <w:ind w:left="993" w:hanging="993"/>
        <w:jc w:val="right"/>
        <w:rPr>
          <w:rFonts w:cs="Arial"/>
          <w:lang w:val="el-GR"/>
        </w:rPr>
      </w:pPr>
      <w:r w:rsidRPr="002618DE">
        <w:rPr>
          <w:rFonts w:cs="Arial"/>
          <w:lang w:val="el-GR"/>
        </w:rPr>
        <w:br w:type="page"/>
      </w:r>
      <w:r w:rsidR="001E4028" w:rsidRPr="002618DE">
        <w:rPr>
          <w:rFonts w:cs="Arial"/>
          <w:lang w:val="el-GR"/>
        </w:rPr>
        <w:lastRenderedPageBreak/>
        <w:t>ΠΑΡΑΡΤΗΜΑ 100/3</w:t>
      </w:r>
    </w:p>
    <w:p w14:paraId="13380696" w14:textId="77777777" w:rsidR="001E4028" w:rsidRPr="002618DE" w:rsidRDefault="001E4028" w:rsidP="001E4028">
      <w:pPr>
        <w:tabs>
          <w:tab w:val="left" w:pos="709"/>
        </w:tabs>
        <w:ind w:left="993" w:hanging="993"/>
        <w:jc w:val="right"/>
        <w:rPr>
          <w:rFonts w:cs="Arial"/>
          <w:lang w:val="el-GR"/>
        </w:rPr>
      </w:pPr>
      <w:r w:rsidRPr="002618DE">
        <w:rPr>
          <w:rFonts w:cs="Arial"/>
          <w:lang w:val="el-GR"/>
        </w:rPr>
        <w:t>Φύλλο 2 από 2</w:t>
      </w:r>
    </w:p>
    <w:p w14:paraId="67617178" w14:textId="77777777" w:rsidR="00DE2C2B" w:rsidRPr="002618DE" w:rsidRDefault="00DE2C2B" w:rsidP="001D3540">
      <w:pPr>
        <w:spacing w:before="240"/>
        <w:ind w:left="284" w:firstLine="436"/>
        <w:jc w:val="both"/>
        <w:rPr>
          <w:rFonts w:cs="Arial"/>
          <w:szCs w:val="24"/>
          <w:lang w:val="el-GR"/>
        </w:rPr>
      </w:pPr>
      <w:r w:rsidRPr="002618DE">
        <w:rPr>
          <w:rFonts w:cs="Arial"/>
          <w:szCs w:val="24"/>
          <w:lang w:val="el-GR"/>
        </w:rPr>
        <w:t>3  Η.Υ. τύπου “</w:t>
      </w:r>
      <w:r w:rsidRPr="002618DE">
        <w:rPr>
          <w:rFonts w:cs="Arial"/>
          <w:szCs w:val="24"/>
        </w:rPr>
        <w:t>Minitower</w:t>
      </w:r>
      <w:r w:rsidRPr="002618DE">
        <w:rPr>
          <w:rFonts w:cs="Arial"/>
          <w:szCs w:val="24"/>
          <w:lang w:val="el-GR"/>
        </w:rPr>
        <w:t>” με τα ακόλουθα ελάχιστα χαρακτηριστικά:</w:t>
      </w:r>
    </w:p>
    <w:p w14:paraId="204B05A7" w14:textId="77777777" w:rsidR="00DE2C2B" w:rsidRPr="002618DE" w:rsidRDefault="00DE2C2B" w:rsidP="00DE2C2B">
      <w:pPr>
        <w:tabs>
          <w:tab w:val="left" w:pos="709"/>
        </w:tabs>
        <w:spacing w:before="120"/>
        <w:ind w:left="992" w:hanging="992"/>
        <w:jc w:val="both"/>
        <w:rPr>
          <w:rFonts w:cs="Arial"/>
          <w:szCs w:val="24"/>
        </w:rPr>
      </w:pPr>
      <w:r w:rsidRPr="002618DE">
        <w:rPr>
          <w:rFonts w:cs="Arial"/>
          <w:szCs w:val="24"/>
          <w:lang w:val="el-GR"/>
        </w:rPr>
        <w:tab/>
        <w:t xml:space="preserve"> </w:t>
      </w:r>
      <w:r w:rsidRPr="002618DE">
        <w:rPr>
          <w:rFonts w:cs="Arial"/>
          <w:szCs w:val="24"/>
          <w:lang w:val="el-GR"/>
        </w:rPr>
        <w:tab/>
      </w:r>
      <w:r w:rsidRPr="002618DE">
        <w:rPr>
          <w:rFonts w:cs="Arial"/>
          <w:szCs w:val="24"/>
        </w:rPr>
        <w:t>α. Intel core i5 4</w:t>
      </w:r>
      <w:r w:rsidRPr="002618DE">
        <w:rPr>
          <w:rFonts w:cs="Arial"/>
          <w:szCs w:val="24"/>
          <w:vertAlign w:val="superscript"/>
        </w:rPr>
        <w:t>th</w:t>
      </w:r>
      <w:r w:rsidRPr="002618DE">
        <w:rPr>
          <w:rFonts w:cs="Arial"/>
          <w:szCs w:val="24"/>
        </w:rPr>
        <w:t xml:space="preserve"> generation </w:t>
      </w:r>
      <w:r w:rsidR="00320466" w:rsidRPr="002618DE">
        <w:rPr>
          <w:rFonts w:cs="Arial"/>
          <w:szCs w:val="24"/>
          <w:lang w:val="el-GR"/>
        </w:rPr>
        <w:t>στα</w:t>
      </w:r>
      <w:r w:rsidR="00320466" w:rsidRPr="002618DE">
        <w:rPr>
          <w:rFonts w:cs="Arial"/>
          <w:szCs w:val="24"/>
        </w:rPr>
        <w:t xml:space="preserve"> </w:t>
      </w:r>
      <w:r w:rsidRPr="002618DE">
        <w:rPr>
          <w:rFonts w:cs="Arial"/>
          <w:szCs w:val="24"/>
        </w:rPr>
        <w:t>3.6GHz</w:t>
      </w:r>
    </w:p>
    <w:p w14:paraId="79249136" w14:textId="77777777" w:rsidR="00DE2C2B" w:rsidRPr="002618DE" w:rsidRDefault="00DE2C2B" w:rsidP="00DE2C2B">
      <w:pPr>
        <w:ind w:left="272" w:firstLine="720"/>
        <w:rPr>
          <w:rFonts w:cs="Arial"/>
          <w:szCs w:val="24"/>
          <w:lang w:val="el-GR"/>
        </w:rPr>
      </w:pPr>
      <w:r w:rsidRPr="002618DE">
        <w:rPr>
          <w:rFonts w:cs="Arial"/>
          <w:szCs w:val="24"/>
          <w:lang w:val="el-GR"/>
        </w:rPr>
        <w:t>β. 8</w:t>
      </w:r>
      <w:r w:rsidRPr="002618DE">
        <w:rPr>
          <w:rFonts w:cs="Arial"/>
          <w:szCs w:val="24"/>
          <w:lang w:val="en-GB"/>
        </w:rPr>
        <w:t>GB</w:t>
      </w:r>
      <w:r w:rsidRPr="002618DE">
        <w:rPr>
          <w:rFonts w:cs="Arial"/>
          <w:szCs w:val="24"/>
          <w:lang w:val="el-GR"/>
        </w:rPr>
        <w:t xml:space="preserve"> </w:t>
      </w:r>
      <w:r w:rsidRPr="002618DE">
        <w:rPr>
          <w:rFonts w:cs="Arial"/>
          <w:szCs w:val="24"/>
        </w:rPr>
        <w:t>RAM</w:t>
      </w:r>
      <w:r w:rsidRPr="002618DE">
        <w:rPr>
          <w:rFonts w:cs="Arial"/>
          <w:szCs w:val="24"/>
          <w:lang w:val="el-GR"/>
        </w:rPr>
        <w:t xml:space="preserve"> </w:t>
      </w:r>
      <w:r w:rsidR="001B4787" w:rsidRPr="002618DE">
        <w:rPr>
          <w:rFonts w:cs="Arial"/>
          <w:szCs w:val="24"/>
          <w:lang w:val="el-GR"/>
        </w:rPr>
        <w:t>1333</w:t>
      </w:r>
      <w:r w:rsidR="001B4787" w:rsidRPr="002618DE">
        <w:rPr>
          <w:rFonts w:cs="Arial"/>
          <w:szCs w:val="24"/>
        </w:rPr>
        <w:t>M</w:t>
      </w:r>
      <w:r w:rsidR="001B4787" w:rsidRPr="002618DE">
        <w:rPr>
          <w:rFonts w:cs="Arial"/>
          <w:szCs w:val="24"/>
          <w:lang w:val="el-GR"/>
        </w:rPr>
        <w:t>Η</w:t>
      </w:r>
      <w:r w:rsidR="001B4787" w:rsidRPr="002618DE">
        <w:rPr>
          <w:rFonts w:cs="Arial"/>
          <w:szCs w:val="24"/>
        </w:rPr>
        <w:t>z</w:t>
      </w:r>
      <w:r w:rsidRPr="002618DE">
        <w:rPr>
          <w:rFonts w:cs="Arial"/>
          <w:szCs w:val="24"/>
          <w:lang w:val="el-GR"/>
        </w:rPr>
        <w:t xml:space="preserve">, </w:t>
      </w:r>
      <w:r w:rsidRPr="002618DE">
        <w:rPr>
          <w:rFonts w:cs="Arial"/>
          <w:szCs w:val="24"/>
        </w:rPr>
        <w:t>DDR</w:t>
      </w:r>
      <w:r w:rsidRPr="002618DE">
        <w:rPr>
          <w:rFonts w:cs="Arial"/>
          <w:szCs w:val="24"/>
          <w:lang w:val="el-GR"/>
        </w:rPr>
        <w:t>3 με δυνατότητα αναβάθμισης</w:t>
      </w:r>
    </w:p>
    <w:p w14:paraId="0AE3B1A4" w14:textId="77777777" w:rsidR="00DE2C2B" w:rsidRPr="002618DE" w:rsidRDefault="00DE2C2B" w:rsidP="00DE2C2B">
      <w:pPr>
        <w:ind w:left="989" w:firstLine="3"/>
        <w:rPr>
          <w:rFonts w:cs="Arial"/>
          <w:szCs w:val="24"/>
        </w:rPr>
      </w:pPr>
      <w:r w:rsidRPr="002618DE">
        <w:rPr>
          <w:rFonts w:cs="Arial"/>
          <w:szCs w:val="24"/>
        </w:rPr>
        <w:t>γ. Hard Disk Drive 1TB, 7200rpm SATA</w:t>
      </w:r>
    </w:p>
    <w:p w14:paraId="5C229F24" w14:textId="77777777" w:rsidR="00DE2C2B" w:rsidRPr="002618DE" w:rsidRDefault="00DE2C2B" w:rsidP="00DE2C2B">
      <w:pPr>
        <w:ind w:left="986" w:firstLine="3"/>
        <w:rPr>
          <w:rFonts w:cs="Arial"/>
          <w:szCs w:val="24"/>
        </w:rPr>
      </w:pPr>
      <w:r w:rsidRPr="002618DE">
        <w:rPr>
          <w:rFonts w:cs="Arial"/>
          <w:szCs w:val="24"/>
        </w:rPr>
        <w:t>δ. DVD +RW Dual Layer</w:t>
      </w:r>
    </w:p>
    <w:p w14:paraId="37401B9E" w14:textId="77777777" w:rsidR="00DE2C2B" w:rsidRPr="002618DE" w:rsidRDefault="00DE2C2B" w:rsidP="00DE2C2B">
      <w:pPr>
        <w:tabs>
          <w:tab w:val="left" w:pos="709"/>
        </w:tabs>
        <w:ind w:left="1276" w:hanging="1276"/>
        <w:jc w:val="both"/>
        <w:rPr>
          <w:rFonts w:cs="Arial"/>
          <w:szCs w:val="24"/>
        </w:rPr>
      </w:pPr>
      <w:r w:rsidRPr="002618DE">
        <w:rPr>
          <w:rFonts w:cs="Arial"/>
          <w:szCs w:val="24"/>
        </w:rPr>
        <w:tab/>
        <w:t xml:space="preserve">    </w:t>
      </w:r>
      <w:r w:rsidRPr="002618DE">
        <w:rPr>
          <w:rFonts w:cs="Arial"/>
          <w:szCs w:val="24"/>
          <w:lang w:val="el-GR"/>
        </w:rPr>
        <w:t>ε</w:t>
      </w:r>
      <w:r w:rsidRPr="002618DE">
        <w:rPr>
          <w:rFonts w:cs="Arial"/>
          <w:szCs w:val="24"/>
        </w:rPr>
        <w:t xml:space="preserve">. </w:t>
      </w:r>
      <w:r w:rsidRPr="002618DE">
        <w:rPr>
          <w:rFonts w:cs="Arial"/>
          <w:szCs w:val="24"/>
          <w:lang w:val="el-GR"/>
        </w:rPr>
        <w:t>Οθόνη</w:t>
      </w:r>
      <w:r w:rsidRPr="002618DE">
        <w:rPr>
          <w:rFonts w:cs="Arial"/>
          <w:szCs w:val="24"/>
        </w:rPr>
        <w:t xml:space="preserve"> LED 19’’ </w:t>
      </w:r>
      <w:r w:rsidRPr="002618DE">
        <w:rPr>
          <w:rFonts w:cs="Arial"/>
          <w:szCs w:val="24"/>
          <w:lang w:val="el-GR"/>
        </w:rPr>
        <w:t>με</w:t>
      </w:r>
      <w:r w:rsidRPr="002618DE">
        <w:rPr>
          <w:rFonts w:cs="Arial"/>
          <w:szCs w:val="24"/>
        </w:rPr>
        <w:t xml:space="preserve"> </w:t>
      </w:r>
      <w:r w:rsidRPr="002618DE">
        <w:rPr>
          <w:rFonts w:cs="Arial"/>
          <w:szCs w:val="24"/>
          <w:lang w:val="el-GR"/>
        </w:rPr>
        <w:t>μεγάφωνα</w:t>
      </w:r>
      <w:r w:rsidRPr="002618DE">
        <w:rPr>
          <w:rFonts w:cs="Arial"/>
          <w:szCs w:val="24"/>
        </w:rPr>
        <w:t xml:space="preserve"> (</w:t>
      </w:r>
      <w:r w:rsidRPr="002618DE">
        <w:rPr>
          <w:rFonts w:cs="Arial"/>
          <w:szCs w:val="24"/>
          <w:lang w:val="el-GR"/>
        </w:rPr>
        <w:t>τελευταίας</w:t>
      </w:r>
      <w:r w:rsidRPr="002618DE">
        <w:rPr>
          <w:rFonts w:cs="Arial"/>
          <w:szCs w:val="24"/>
        </w:rPr>
        <w:t xml:space="preserve"> </w:t>
      </w:r>
      <w:r w:rsidRPr="002618DE">
        <w:rPr>
          <w:rFonts w:cs="Arial"/>
          <w:szCs w:val="24"/>
          <w:lang w:val="el-GR"/>
        </w:rPr>
        <w:t>έκδοσης</w:t>
      </w:r>
      <w:r w:rsidRPr="002618DE">
        <w:rPr>
          <w:rFonts w:cs="Arial"/>
          <w:szCs w:val="24"/>
        </w:rPr>
        <w:t xml:space="preserve">) </w:t>
      </w:r>
      <w:r w:rsidRPr="002618DE">
        <w:rPr>
          <w:rFonts w:cs="Arial"/>
          <w:szCs w:val="24"/>
          <w:lang w:val="en-GB"/>
        </w:rPr>
        <w:t>resolution</w:t>
      </w:r>
      <w:r w:rsidRPr="002618DE">
        <w:rPr>
          <w:rFonts w:cs="Arial"/>
          <w:szCs w:val="24"/>
        </w:rPr>
        <w:t xml:space="preserve"> 1600 </w:t>
      </w:r>
      <w:r w:rsidRPr="002618DE">
        <w:rPr>
          <w:rFonts w:cs="Arial"/>
          <w:szCs w:val="24"/>
          <w:lang w:val="en-GB"/>
        </w:rPr>
        <w:t>x</w:t>
      </w:r>
      <w:r w:rsidRPr="002618DE">
        <w:rPr>
          <w:rFonts w:cs="Arial"/>
          <w:szCs w:val="24"/>
        </w:rPr>
        <w:t xml:space="preserve"> 900</w:t>
      </w:r>
    </w:p>
    <w:p w14:paraId="317059AF" w14:textId="77777777" w:rsidR="00DE2C2B" w:rsidRPr="002618DE" w:rsidRDefault="00DE2C2B" w:rsidP="00DE2C2B">
      <w:pPr>
        <w:ind w:left="990" w:firstLine="3"/>
        <w:rPr>
          <w:rFonts w:cs="Arial"/>
          <w:szCs w:val="24"/>
          <w:lang w:val="el-GR"/>
        </w:rPr>
      </w:pPr>
      <w:r w:rsidRPr="002618DE">
        <w:rPr>
          <w:rFonts w:cs="Arial"/>
          <w:szCs w:val="24"/>
          <w:lang w:val="el-GR"/>
        </w:rPr>
        <w:t xml:space="preserve">ζ.  Λειτουργικό σύστημα </w:t>
      </w:r>
      <w:r w:rsidRPr="002618DE">
        <w:rPr>
          <w:rFonts w:cs="Arial"/>
          <w:szCs w:val="24"/>
        </w:rPr>
        <w:t>Windows</w:t>
      </w:r>
      <w:r w:rsidRPr="002618DE">
        <w:rPr>
          <w:rFonts w:cs="Arial"/>
          <w:szCs w:val="24"/>
          <w:lang w:val="el-GR"/>
        </w:rPr>
        <w:t xml:space="preserve"> (τρέχουσας έκδοσης)</w:t>
      </w:r>
    </w:p>
    <w:p w14:paraId="3E2D6DE2" w14:textId="77777777" w:rsidR="00DE2C2B" w:rsidRPr="002618DE" w:rsidRDefault="00DE2C2B" w:rsidP="00DE2C2B">
      <w:pPr>
        <w:tabs>
          <w:tab w:val="left" w:pos="709"/>
        </w:tabs>
        <w:ind w:left="993" w:hanging="993"/>
        <w:jc w:val="both"/>
        <w:rPr>
          <w:rFonts w:cs="Arial"/>
          <w:szCs w:val="24"/>
          <w:lang w:val="el-GR"/>
        </w:rPr>
      </w:pPr>
      <w:r w:rsidRPr="002618DE">
        <w:rPr>
          <w:rFonts w:cs="Arial"/>
          <w:szCs w:val="24"/>
          <w:lang w:val="el-GR"/>
        </w:rPr>
        <w:tab/>
      </w:r>
      <w:r w:rsidRPr="002618DE">
        <w:rPr>
          <w:rFonts w:cs="Arial"/>
          <w:szCs w:val="24"/>
          <w:lang w:val="el-GR"/>
        </w:rPr>
        <w:tab/>
        <w:t xml:space="preserve">η. Λογισμικό </w:t>
      </w:r>
      <w:r w:rsidRPr="002618DE">
        <w:rPr>
          <w:rFonts w:cs="Arial"/>
          <w:szCs w:val="24"/>
        </w:rPr>
        <w:t>Microsoft</w:t>
      </w:r>
      <w:r w:rsidRPr="002618DE">
        <w:rPr>
          <w:rFonts w:cs="Arial"/>
          <w:szCs w:val="24"/>
          <w:lang w:val="el-GR"/>
        </w:rPr>
        <w:t xml:space="preserve"> </w:t>
      </w:r>
      <w:r w:rsidRPr="002618DE">
        <w:rPr>
          <w:rFonts w:cs="Arial"/>
          <w:szCs w:val="24"/>
        </w:rPr>
        <w:t>Office</w:t>
      </w:r>
      <w:r w:rsidRPr="002618DE">
        <w:rPr>
          <w:rFonts w:cs="Arial"/>
          <w:szCs w:val="24"/>
          <w:lang w:val="el-GR"/>
        </w:rPr>
        <w:t xml:space="preserve"> (τρέχουσας έκδοσης)</w:t>
      </w:r>
    </w:p>
    <w:p w14:paraId="6FDD52BC" w14:textId="77777777" w:rsidR="00DE2C2B" w:rsidRPr="002618DE" w:rsidRDefault="00DE2C2B" w:rsidP="00DE2C2B">
      <w:pPr>
        <w:tabs>
          <w:tab w:val="left" w:pos="709"/>
        </w:tabs>
        <w:ind w:left="993" w:hanging="993"/>
        <w:jc w:val="both"/>
        <w:rPr>
          <w:rFonts w:cs="Arial"/>
          <w:szCs w:val="24"/>
          <w:lang w:val="el-GR"/>
        </w:rPr>
      </w:pPr>
      <w:r w:rsidRPr="002618DE">
        <w:rPr>
          <w:rFonts w:cs="Arial"/>
          <w:szCs w:val="24"/>
          <w:lang w:val="el-GR"/>
        </w:rPr>
        <w:t xml:space="preserve">  </w:t>
      </w:r>
      <w:r w:rsidRPr="002618DE">
        <w:rPr>
          <w:rFonts w:cs="Arial"/>
          <w:szCs w:val="24"/>
          <w:lang w:val="el-GR"/>
        </w:rPr>
        <w:tab/>
      </w:r>
      <w:r w:rsidRPr="002618DE">
        <w:rPr>
          <w:rFonts w:cs="Arial"/>
          <w:szCs w:val="24"/>
          <w:lang w:val="el-GR"/>
        </w:rPr>
        <w:tab/>
        <w:t xml:space="preserve">θ. Λογισμικό </w:t>
      </w:r>
      <w:r w:rsidRPr="002618DE">
        <w:rPr>
          <w:rFonts w:cs="Arial"/>
          <w:szCs w:val="24"/>
        </w:rPr>
        <w:t>Antivirus</w:t>
      </w:r>
      <w:r w:rsidRPr="002618DE">
        <w:rPr>
          <w:rFonts w:cs="Arial"/>
          <w:szCs w:val="24"/>
          <w:lang w:val="el-GR"/>
        </w:rPr>
        <w:t xml:space="preserve"> (τρέχουσας έκδοσης)</w:t>
      </w:r>
    </w:p>
    <w:p w14:paraId="18BBFC1F" w14:textId="77777777" w:rsidR="00DE2C2B" w:rsidRPr="002618DE" w:rsidRDefault="00DE2C2B" w:rsidP="00DE2C2B">
      <w:pPr>
        <w:tabs>
          <w:tab w:val="left" w:pos="709"/>
        </w:tabs>
        <w:ind w:left="1276" w:hanging="1276"/>
        <w:jc w:val="both"/>
        <w:rPr>
          <w:rFonts w:cs="Arial"/>
          <w:szCs w:val="24"/>
          <w:lang w:val="el-GR"/>
        </w:rPr>
      </w:pPr>
      <w:r w:rsidRPr="002618DE">
        <w:rPr>
          <w:rFonts w:cs="Arial"/>
          <w:szCs w:val="24"/>
          <w:lang w:val="el-GR"/>
        </w:rPr>
        <w:tab/>
        <w:t xml:space="preserve">     ι.  Όποια   λογισμικά  προγράμματα  θα  χρησιμοποιεί ο Εργολάβος για  τις ανάγκες  του  Έργου  π.χ.  για  έκδοση  πιστοποιητικών   πληρωμής, για προγραμματισμό εργασιών, για σχεδιασμό διατομών, για υπολογισμό ποσοτήτων, για σχεδιασμό αποτύπωσης κατασκευής έργου (όπως </w:t>
      </w:r>
      <w:r w:rsidRPr="002618DE">
        <w:rPr>
          <w:rFonts w:cs="Arial"/>
          <w:szCs w:val="24"/>
        </w:rPr>
        <w:t>ODOS</w:t>
      </w:r>
      <w:r w:rsidRPr="002618DE">
        <w:rPr>
          <w:rFonts w:cs="Arial"/>
          <w:szCs w:val="24"/>
          <w:lang w:val="el-GR"/>
        </w:rPr>
        <w:t xml:space="preserve">, </w:t>
      </w:r>
      <w:r w:rsidRPr="002618DE">
        <w:rPr>
          <w:rFonts w:cs="Arial"/>
          <w:szCs w:val="24"/>
        </w:rPr>
        <w:t>RDES</w:t>
      </w:r>
      <w:r w:rsidRPr="002618DE">
        <w:rPr>
          <w:rFonts w:cs="Arial"/>
          <w:szCs w:val="24"/>
          <w:lang w:val="el-GR"/>
        </w:rPr>
        <w:t xml:space="preserve">, </w:t>
      </w:r>
      <w:r w:rsidRPr="002618DE">
        <w:rPr>
          <w:rFonts w:cs="Arial"/>
          <w:szCs w:val="24"/>
        </w:rPr>
        <w:t>AutoCAD</w:t>
      </w:r>
      <w:r w:rsidRPr="002618DE">
        <w:rPr>
          <w:rFonts w:cs="Arial"/>
          <w:szCs w:val="24"/>
          <w:lang w:val="el-GR"/>
        </w:rPr>
        <w:t>, κλπ.)</w:t>
      </w:r>
      <w:r w:rsidRPr="002618DE">
        <w:rPr>
          <w:rFonts w:cs="Arial"/>
          <w:szCs w:val="24"/>
          <w:lang w:val="el-GR"/>
        </w:rPr>
        <w:tab/>
      </w:r>
      <w:r w:rsidRPr="002618DE">
        <w:rPr>
          <w:rFonts w:cs="Arial"/>
          <w:szCs w:val="24"/>
          <w:lang w:val="el-GR"/>
        </w:rPr>
        <w:tab/>
      </w:r>
    </w:p>
    <w:p w14:paraId="7EC3F49E" w14:textId="77777777" w:rsidR="00DE2C2B" w:rsidRPr="002618DE" w:rsidRDefault="00DE2C2B" w:rsidP="00DE2C2B">
      <w:pPr>
        <w:tabs>
          <w:tab w:val="left" w:pos="709"/>
        </w:tabs>
        <w:ind w:left="993" w:hanging="993"/>
        <w:jc w:val="both"/>
        <w:rPr>
          <w:rFonts w:cs="Arial"/>
          <w:szCs w:val="24"/>
        </w:rPr>
      </w:pPr>
      <w:r w:rsidRPr="002618DE">
        <w:rPr>
          <w:rFonts w:cs="Arial"/>
          <w:szCs w:val="24"/>
          <w:lang w:val="el-GR"/>
        </w:rPr>
        <w:tab/>
      </w:r>
      <w:r w:rsidRPr="002618DE">
        <w:rPr>
          <w:rFonts w:cs="Arial"/>
          <w:szCs w:val="24"/>
          <w:lang w:val="el-GR"/>
        </w:rPr>
        <w:tab/>
      </w:r>
      <w:r w:rsidRPr="002618DE">
        <w:rPr>
          <w:rFonts w:cs="Arial"/>
          <w:szCs w:val="24"/>
        </w:rPr>
        <w:t>κ. USB ports (2 USB 3.0</w:t>
      </w:r>
      <w:r w:rsidR="002B25B8" w:rsidRPr="002618DE">
        <w:rPr>
          <w:rFonts w:cs="Arial"/>
          <w:szCs w:val="24"/>
        </w:rPr>
        <w:t xml:space="preserve"> </w:t>
      </w:r>
      <w:r w:rsidR="002B25B8" w:rsidRPr="002618DE">
        <w:rPr>
          <w:rFonts w:cs="Arial"/>
          <w:szCs w:val="24"/>
          <w:lang w:val="el-GR"/>
        </w:rPr>
        <w:t>μπροστά</w:t>
      </w:r>
      <w:r w:rsidRPr="002618DE">
        <w:rPr>
          <w:rFonts w:cs="Arial"/>
          <w:szCs w:val="24"/>
        </w:rPr>
        <w:t xml:space="preserve">, 6 USB 2.0 </w:t>
      </w:r>
      <w:r w:rsidR="002B25B8" w:rsidRPr="002618DE">
        <w:rPr>
          <w:rFonts w:cs="Arial"/>
          <w:szCs w:val="24"/>
          <w:lang w:val="el-GR"/>
        </w:rPr>
        <w:t>πίσω</w:t>
      </w:r>
      <w:r w:rsidRPr="002618DE">
        <w:rPr>
          <w:rFonts w:cs="Arial"/>
          <w:szCs w:val="24"/>
        </w:rPr>
        <w:t>)</w:t>
      </w:r>
    </w:p>
    <w:p w14:paraId="3E8C5CEA" w14:textId="77777777" w:rsidR="00DE2C2B" w:rsidRPr="002618DE" w:rsidRDefault="00DE2C2B" w:rsidP="00DE2C2B">
      <w:pPr>
        <w:tabs>
          <w:tab w:val="left" w:pos="709"/>
        </w:tabs>
        <w:ind w:left="705"/>
        <w:rPr>
          <w:rFonts w:cs="Arial"/>
          <w:szCs w:val="24"/>
        </w:rPr>
      </w:pPr>
      <w:r w:rsidRPr="002618DE">
        <w:rPr>
          <w:rFonts w:cs="Arial"/>
          <w:szCs w:val="24"/>
        </w:rPr>
        <w:tab/>
        <w:t xml:space="preserve">    </w:t>
      </w:r>
      <w:proofErr w:type="gramStart"/>
      <w:r w:rsidRPr="002618DE">
        <w:rPr>
          <w:rFonts w:cs="Arial"/>
          <w:szCs w:val="24"/>
        </w:rPr>
        <w:t xml:space="preserve">λ.  </w:t>
      </w:r>
      <w:proofErr w:type="gramEnd"/>
      <w:r w:rsidRPr="002618DE">
        <w:rPr>
          <w:rFonts w:cs="Arial"/>
          <w:szCs w:val="24"/>
        </w:rPr>
        <w:t xml:space="preserve">2 USB memory sticks 32GB </w:t>
      </w:r>
      <w:r w:rsidR="002B25B8" w:rsidRPr="002618DE">
        <w:rPr>
          <w:rFonts w:cs="Arial"/>
          <w:szCs w:val="24"/>
          <w:lang w:val="el-GR"/>
        </w:rPr>
        <w:t>το</w:t>
      </w:r>
      <w:r w:rsidR="002B25B8" w:rsidRPr="002618DE">
        <w:rPr>
          <w:rFonts w:cs="Arial"/>
          <w:szCs w:val="24"/>
        </w:rPr>
        <w:t xml:space="preserve"> </w:t>
      </w:r>
      <w:r w:rsidR="002B25B8" w:rsidRPr="002618DE">
        <w:rPr>
          <w:rFonts w:cs="Arial"/>
          <w:szCs w:val="24"/>
          <w:lang w:val="el-GR"/>
        </w:rPr>
        <w:t>καθένα</w:t>
      </w:r>
    </w:p>
    <w:p w14:paraId="29D55F3E" w14:textId="77777777" w:rsidR="00DE2C2B" w:rsidRPr="002618DE" w:rsidRDefault="00DE2C2B" w:rsidP="00DE2C2B">
      <w:pPr>
        <w:tabs>
          <w:tab w:val="left" w:pos="1276"/>
        </w:tabs>
        <w:ind w:left="993"/>
        <w:rPr>
          <w:rFonts w:cs="Arial"/>
          <w:szCs w:val="24"/>
          <w:lang w:val="el-GR"/>
        </w:rPr>
      </w:pPr>
      <w:r w:rsidRPr="002618DE">
        <w:rPr>
          <w:rFonts w:cs="Arial"/>
          <w:szCs w:val="24"/>
          <w:lang w:val="el-GR"/>
        </w:rPr>
        <w:t xml:space="preserve">μ. 1 εξωτερικό δίσκο (χωρίς ρεύμα) 2,5¨, </w:t>
      </w:r>
      <w:r w:rsidRPr="002618DE">
        <w:rPr>
          <w:rFonts w:cs="Arial"/>
          <w:szCs w:val="24"/>
        </w:rPr>
        <w:t>USB</w:t>
      </w:r>
      <w:r w:rsidRPr="002618DE">
        <w:rPr>
          <w:rFonts w:cs="Arial"/>
          <w:szCs w:val="24"/>
          <w:lang w:val="el-GR"/>
        </w:rPr>
        <w:t xml:space="preserve"> 3.0, χωρητικότητας 1</w:t>
      </w:r>
      <w:r w:rsidRPr="002618DE">
        <w:rPr>
          <w:rFonts w:cs="Arial"/>
          <w:szCs w:val="24"/>
        </w:rPr>
        <w:t>T</w:t>
      </w:r>
      <w:r w:rsidRPr="002618DE">
        <w:rPr>
          <w:rFonts w:cs="Arial"/>
          <w:szCs w:val="24"/>
          <w:lang w:val="el-GR"/>
        </w:rPr>
        <w:t>Β</w:t>
      </w:r>
    </w:p>
    <w:p w14:paraId="79B38604" w14:textId="0625FF54" w:rsidR="00DE2C2B" w:rsidRPr="002618DE" w:rsidRDefault="00DE2C2B" w:rsidP="00DE2C2B">
      <w:pPr>
        <w:tabs>
          <w:tab w:val="left" w:pos="1276"/>
        </w:tabs>
        <w:ind w:left="993"/>
        <w:rPr>
          <w:rFonts w:cs="Arial"/>
          <w:szCs w:val="24"/>
          <w:lang w:val="el-GR"/>
        </w:rPr>
      </w:pPr>
      <w:r w:rsidRPr="002618DE">
        <w:rPr>
          <w:rFonts w:cs="Arial"/>
          <w:szCs w:val="24"/>
          <w:lang w:val="el-GR"/>
        </w:rPr>
        <w:t xml:space="preserve">ν. </w:t>
      </w:r>
      <w:r w:rsidR="00FD7BB8" w:rsidRPr="00FD7BB8">
        <w:rPr>
          <w:rFonts w:cs="Arial"/>
          <w:szCs w:val="24"/>
          <w:lang w:val="el-GR"/>
        </w:rPr>
        <w:t xml:space="preserve"> </w:t>
      </w:r>
      <w:r w:rsidRPr="002618DE">
        <w:rPr>
          <w:rFonts w:cs="Arial"/>
          <w:szCs w:val="24"/>
          <w:lang w:val="el-GR"/>
        </w:rPr>
        <w:t xml:space="preserve">Κάρτα γραφικών </w:t>
      </w:r>
      <w:r w:rsidRPr="002618DE">
        <w:rPr>
          <w:rFonts w:cs="Arial"/>
          <w:szCs w:val="24"/>
          <w:lang w:val="en-GB"/>
        </w:rPr>
        <w:t>Intel</w:t>
      </w:r>
      <w:r w:rsidRPr="002618DE">
        <w:rPr>
          <w:rFonts w:cs="Arial"/>
          <w:szCs w:val="24"/>
          <w:lang w:val="el-GR"/>
        </w:rPr>
        <w:t xml:space="preserve"> </w:t>
      </w:r>
      <w:r w:rsidRPr="002618DE">
        <w:rPr>
          <w:rFonts w:cs="Arial"/>
          <w:szCs w:val="24"/>
          <w:lang w:val="en-GB"/>
        </w:rPr>
        <w:t>HD</w:t>
      </w:r>
      <w:r w:rsidRPr="002618DE">
        <w:rPr>
          <w:rFonts w:cs="Arial"/>
          <w:szCs w:val="24"/>
          <w:lang w:val="el-GR"/>
        </w:rPr>
        <w:t xml:space="preserve"> </w:t>
      </w:r>
      <w:r w:rsidRPr="002618DE">
        <w:rPr>
          <w:rFonts w:cs="Arial"/>
          <w:szCs w:val="24"/>
          <w:lang w:val="en-GB"/>
        </w:rPr>
        <w:t>Graphics</w:t>
      </w:r>
      <w:r w:rsidRPr="002618DE">
        <w:rPr>
          <w:rFonts w:cs="Arial"/>
          <w:szCs w:val="24"/>
          <w:lang w:val="el-GR"/>
        </w:rPr>
        <w:t xml:space="preserve"> </w:t>
      </w:r>
      <w:r w:rsidRPr="002618DE">
        <w:rPr>
          <w:rFonts w:cs="Arial"/>
          <w:szCs w:val="24"/>
          <w:lang w:val="en-GB"/>
        </w:rPr>
        <w:t>Basic</w:t>
      </w:r>
      <w:r w:rsidRPr="002618DE">
        <w:rPr>
          <w:rFonts w:cs="Arial"/>
          <w:szCs w:val="24"/>
          <w:lang w:val="el-GR"/>
        </w:rPr>
        <w:t xml:space="preserve"> με 1 </w:t>
      </w:r>
      <w:r w:rsidRPr="002618DE">
        <w:rPr>
          <w:rFonts w:cs="Arial"/>
          <w:szCs w:val="24"/>
        </w:rPr>
        <w:t>G</w:t>
      </w:r>
      <w:r w:rsidRPr="002618DE">
        <w:rPr>
          <w:rFonts w:cs="Arial"/>
          <w:szCs w:val="24"/>
          <w:lang w:val="el-GR"/>
        </w:rPr>
        <w:t>Β εσωτερική μνήμη</w:t>
      </w:r>
    </w:p>
    <w:p w14:paraId="77294601" w14:textId="7AC0F395" w:rsidR="00DE2C2B" w:rsidRPr="002618DE" w:rsidRDefault="00DE2C2B" w:rsidP="00DE2C2B">
      <w:pPr>
        <w:tabs>
          <w:tab w:val="left" w:pos="993"/>
        </w:tabs>
        <w:ind w:left="705"/>
        <w:rPr>
          <w:rFonts w:cs="Arial"/>
          <w:szCs w:val="24"/>
          <w:lang w:val="el-GR"/>
        </w:rPr>
      </w:pPr>
      <w:r w:rsidRPr="002618DE">
        <w:rPr>
          <w:rFonts w:cs="Arial"/>
          <w:szCs w:val="24"/>
          <w:lang w:val="el-GR"/>
        </w:rPr>
        <w:tab/>
        <w:t xml:space="preserve">ξ. </w:t>
      </w:r>
      <w:r w:rsidR="00FD7BB8" w:rsidRPr="00FD7BB8">
        <w:rPr>
          <w:rFonts w:cs="Arial"/>
          <w:szCs w:val="24"/>
          <w:lang w:val="el-GR"/>
        </w:rPr>
        <w:t xml:space="preserve"> </w:t>
      </w:r>
      <w:r w:rsidRPr="002618DE">
        <w:rPr>
          <w:rFonts w:cs="Arial"/>
          <w:szCs w:val="24"/>
          <w:lang w:val="el-GR"/>
        </w:rPr>
        <w:t xml:space="preserve">Κάρτα ήχου τύπου </w:t>
      </w:r>
      <w:r w:rsidRPr="002618DE">
        <w:rPr>
          <w:rFonts w:cs="Arial"/>
          <w:szCs w:val="24"/>
        </w:rPr>
        <w:t>STEREO</w:t>
      </w:r>
    </w:p>
    <w:p w14:paraId="056F8CA1" w14:textId="574D9290" w:rsidR="00DE2C2B" w:rsidRPr="00FD7BB8" w:rsidRDefault="00DE2C2B" w:rsidP="00DE2C2B">
      <w:pPr>
        <w:tabs>
          <w:tab w:val="left" w:pos="709"/>
        </w:tabs>
        <w:ind w:left="993" w:hanging="993"/>
        <w:jc w:val="both"/>
        <w:rPr>
          <w:rFonts w:cs="Arial"/>
          <w:szCs w:val="24"/>
        </w:rPr>
      </w:pPr>
      <w:r w:rsidRPr="002618DE">
        <w:rPr>
          <w:rFonts w:cs="Arial"/>
          <w:szCs w:val="24"/>
          <w:lang w:val="el-GR"/>
        </w:rPr>
        <w:tab/>
        <w:t xml:space="preserve">    ο. </w:t>
      </w:r>
      <w:r w:rsidR="00FD7BB8" w:rsidRPr="00FD7BB8">
        <w:rPr>
          <w:rFonts w:cs="Arial"/>
          <w:szCs w:val="24"/>
          <w:lang w:val="el-GR"/>
        </w:rPr>
        <w:t xml:space="preserve"> </w:t>
      </w:r>
      <w:r w:rsidRPr="00FD7BB8">
        <w:rPr>
          <w:rFonts w:cs="Arial"/>
          <w:szCs w:val="24"/>
        </w:rPr>
        <w:t xml:space="preserve">1 </w:t>
      </w:r>
      <w:r w:rsidRPr="002618DE">
        <w:rPr>
          <w:rFonts w:cs="Arial"/>
          <w:szCs w:val="24"/>
          <w:lang w:val="el-GR"/>
        </w:rPr>
        <w:t>πληκτρολόγιο</w:t>
      </w:r>
      <w:r w:rsidRPr="00FD7BB8">
        <w:rPr>
          <w:rFonts w:cs="Arial"/>
          <w:szCs w:val="24"/>
        </w:rPr>
        <w:t xml:space="preserve"> (</w:t>
      </w:r>
      <w:r w:rsidRPr="002618DE">
        <w:rPr>
          <w:rFonts w:cs="Arial"/>
          <w:szCs w:val="24"/>
        </w:rPr>
        <w:t>Keyboard</w:t>
      </w:r>
      <w:r w:rsidRPr="00FD7BB8">
        <w:rPr>
          <w:rFonts w:cs="Arial"/>
          <w:szCs w:val="24"/>
        </w:rPr>
        <w:t xml:space="preserve">) </w:t>
      </w:r>
      <w:r w:rsidRPr="002618DE">
        <w:rPr>
          <w:rFonts w:cs="Arial"/>
          <w:szCs w:val="24"/>
          <w:lang w:val="el-GR"/>
        </w:rPr>
        <w:t>τύπου</w:t>
      </w:r>
      <w:r w:rsidRPr="00FD7BB8">
        <w:rPr>
          <w:rFonts w:cs="Arial"/>
          <w:szCs w:val="24"/>
        </w:rPr>
        <w:t xml:space="preserve"> </w:t>
      </w:r>
      <w:r w:rsidRPr="002618DE">
        <w:rPr>
          <w:rFonts w:cs="Arial"/>
          <w:szCs w:val="24"/>
        </w:rPr>
        <w:t>USB</w:t>
      </w:r>
    </w:p>
    <w:p w14:paraId="23729E22" w14:textId="55FC8CD5" w:rsidR="00DE2C2B" w:rsidRPr="00FD7BB8" w:rsidRDefault="00DE2C2B" w:rsidP="00DE2C2B">
      <w:pPr>
        <w:ind w:left="990" w:firstLine="3"/>
        <w:rPr>
          <w:rFonts w:cs="Arial"/>
          <w:szCs w:val="24"/>
        </w:rPr>
      </w:pPr>
      <w:r w:rsidRPr="002618DE">
        <w:rPr>
          <w:rFonts w:cs="Arial"/>
          <w:szCs w:val="24"/>
          <w:lang w:val="el-GR"/>
        </w:rPr>
        <w:t>π</w:t>
      </w:r>
      <w:r w:rsidRPr="00FD7BB8">
        <w:rPr>
          <w:rFonts w:cs="Arial"/>
          <w:szCs w:val="24"/>
        </w:rPr>
        <w:t>.</w:t>
      </w:r>
      <w:r w:rsidR="00FD7BB8">
        <w:rPr>
          <w:rFonts w:cs="Arial"/>
          <w:szCs w:val="24"/>
        </w:rPr>
        <w:t xml:space="preserve"> </w:t>
      </w:r>
      <w:r w:rsidRPr="00FD7BB8">
        <w:rPr>
          <w:rFonts w:cs="Arial"/>
          <w:szCs w:val="24"/>
        </w:rPr>
        <w:t xml:space="preserve">1 </w:t>
      </w:r>
      <w:r w:rsidRPr="002618DE">
        <w:rPr>
          <w:rFonts w:cs="Arial"/>
          <w:szCs w:val="24"/>
        </w:rPr>
        <w:t>Optical</w:t>
      </w:r>
      <w:r w:rsidRPr="00FD7BB8">
        <w:rPr>
          <w:rFonts w:cs="Arial"/>
          <w:szCs w:val="24"/>
        </w:rPr>
        <w:t xml:space="preserve"> </w:t>
      </w:r>
      <w:r w:rsidRPr="002618DE">
        <w:rPr>
          <w:rFonts w:cs="Arial"/>
          <w:szCs w:val="24"/>
        </w:rPr>
        <w:t>mouse</w:t>
      </w:r>
      <w:r w:rsidRPr="00FD7BB8">
        <w:rPr>
          <w:rFonts w:cs="Arial"/>
          <w:szCs w:val="24"/>
        </w:rPr>
        <w:t xml:space="preserve"> </w:t>
      </w:r>
      <w:r w:rsidRPr="002618DE">
        <w:rPr>
          <w:rFonts w:cs="Arial"/>
          <w:szCs w:val="24"/>
        </w:rPr>
        <w:t>USB</w:t>
      </w:r>
    </w:p>
    <w:p w14:paraId="7F29472E" w14:textId="77777777" w:rsidR="00DE2C2B" w:rsidRPr="00FD7BB8" w:rsidRDefault="00DE2C2B" w:rsidP="002F0DD1">
      <w:pPr>
        <w:spacing w:line="100" w:lineRule="exact"/>
        <w:ind w:left="714"/>
        <w:rPr>
          <w:rFonts w:cs="Arial"/>
          <w:szCs w:val="24"/>
        </w:rPr>
      </w:pPr>
    </w:p>
    <w:p w14:paraId="6D9C9ED4" w14:textId="77777777" w:rsidR="00DE2C2B" w:rsidRPr="002618DE" w:rsidRDefault="00DE2C2B" w:rsidP="00DE2C2B">
      <w:pPr>
        <w:ind w:left="717"/>
        <w:rPr>
          <w:rFonts w:cs="Arial"/>
          <w:szCs w:val="24"/>
          <w:lang w:val="el-GR"/>
        </w:rPr>
      </w:pPr>
      <w:r w:rsidRPr="002618DE">
        <w:rPr>
          <w:rFonts w:cs="Arial"/>
          <w:szCs w:val="24"/>
          <w:lang w:val="el-GR"/>
        </w:rPr>
        <w:t>Όλα τα λογισμικά θα είναι αδειούχα (</w:t>
      </w:r>
      <w:r w:rsidRPr="002618DE">
        <w:rPr>
          <w:rFonts w:cs="Arial"/>
          <w:szCs w:val="24"/>
        </w:rPr>
        <w:t>licensed</w:t>
      </w:r>
      <w:r w:rsidRPr="002618DE">
        <w:rPr>
          <w:rFonts w:cs="Arial"/>
          <w:szCs w:val="24"/>
          <w:lang w:val="el-GR"/>
        </w:rPr>
        <w:t>) για όλη τη διάρκεια χρήσης τους.</w:t>
      </w:r>
    </w:p>
    <w:p w14:paraId="2C86133E" w14:textId="77777777" w:rsidR="00DE2C2B" w:rsidRPr="002618DE" w:rsidRDefault="00DE2C2B" w:rsidP="00DE2C2B">
      <w:pPr>
        <w:tabs>
          <w:tab w:val="left" w:pos="709"/>
        </w:tabs>
        <w:spacing w:before="120"/>
        <w:ind w:left="709"/>
        <w:jc w:val="both"/>
        <w:rPr>
          <w:rFonts w:cs="Arial"/>
          <w:szCs w:val="24"/>
          <w:lang w:val="el-GR"/>
        </w:rPr>
      </w:pPr>
      <w:r w:rsidRPr="002618DE">
        <w:rPr>
          <w:rFonts w:cs="Arial"/>
          <w:szCs w:val="24"/>
          <w:lang w:val="el-GR"/>
        </w:rPr>
        <w:tab/>
        <w:t xml:space="preserve">2 Εκτυπωτές </w:t>
      </w:r>
      <w:r w:rsidRPr="002618DE">
        <w:rPr>
          <w:rFonts w:cs="Arial"/>
          <w:szCs w:val="24"/>
        </w:rPr>
        <w:t>Laser</w:t>
      </w:r>
      <w:r w:rsidRPr="002618DE">
        <w:rPr>
          <w:rFonts w:cs="Arial"/>
          <w:szCs w:val="24"/>
          <w:lang w:val="el-GR"/>
        </w:rPr>
        <w:t xml:space="preserve"> μεγέθους Α4 με τα ακόλουθα ελάχιστα χαρακτηριστικά:</w:t>
      </w:r>
    </w:p>
    <w:p w14:paraId="2E9CFE7A" w14:textId="77777777" w:rsidR="00DE2C2B" w:rsidRPr="002618DE" w:rsidRDefault="00DE2C2B" w:rsidP="00DE2C2B">
      <w:pPr>
        <w:tabs>
          <w:tab w:val="left" w:pos="709"/>
        </w:tabs>
        <w:ind w:left="992" w:hanging="992"/>
        <w:jc w:val="both"/>
        <w:rPr>
          <w:rFonts w:cs="Arial"/>
          <w:szCs w:val="24"/>
        </w:rPr>
      </w:pPr>
      <w:r w:rsidRPr="002618DE">
        <w:rPr>
          <w:rFonts w:cs="Arial"/>
          <w:szCs w:val="24"/>
          <w:lang w:val="el-GR"/>
        </w:rPr>
        <w:tab/>
        <w:t xml:space="preserve">    </w:t>
      </w:r>
      <w:proofErr w:type="gramStart"/>
      <w:r w:rsidRPr="002618DE">
        <w:rPr>
          <w:rFonts w:cs="Arial"/>
          <w:szCs w:val="24"/>
        </w:rPr>
        <w:t xml:space="preserve">α.  </w:t>
      </w:r>
      <w:proofErr w:type="gramEnd"/>
      <w:r w:rsidRPr="002618DE">
        <w:rPr>
          <w:rFonts w:cs="Arial"/>
          <w:szCs w:val="24"/>
        </w:rPr>
        <w:t xml:space="preserve">600x600 dpi </w:t>
      </w:r>
    </w:p>
    <w:p w14:paraId="57DB56B3" w14:textId="77777777" w:rsidR="00DE2C2B" w:rsidRPr="002618DE" w:rsidRDefault="00DE2C2B" w:rsidP="00DE2C2B">
      <w:pPr>
        <w:tabs>
          <w:tab w:val="left" w:pos="709"/>
        </w:tabs>
        <w:ind w:left="993" w:hanging="993"/>
        <w:jc w:val="both"/>
        <w:rPr>
          <w:rFonts w:cs="Arial"/>
          <w:szCs w:val="24"/>
        </w:rPr>
      </w:pPr>
      <w:r w:rsidRPr="002618DE">
        <w:rPr>
          <w:rFonts w:cs="Arial"/>
          <w:szCs w:val="24"/>
        </w:rPr>
        <w:tab/>
        <w:t xml:space="preserve">    </w:t>
      </w:r>
      <w:proofErr w:type="gramStart"/>
      <w:r w:rsidRPr="002618DE">
        <w:rPr>
          <w:rFonts w:cs="Arial"/>
          <w:szCs w:val="24"/>
        </w:rPr>
        <w:t xml:space="preserve">β.  </w:t>
      </w:r>
      <w:proofErr w:type="gramEnd"/>
      <w:r w:rsidRPr="002618DE">
        <w:rPr>
          <w:rFonts w:cs="Arial"/>
          <w:szCs w:val="24"/>
        </w:rPr>
        <w:t>Speed 18 p.p.m.</w:t>
      </w:r>
    </w:p>
    <w:p w14:paraId="1499FCB4" w14:textId="77777777" w:rsidR="00DE2C2B" w:rsidRPr="002618DE" w:rsidRDefault="00DE2C2B" w:rsidP="00DE2C2B">
      <w:pPr>
        <w:tabs>
          <w:tab w:val="left" w:pos="709"/>
        </w:tabs>
        <w:spacing w:before="120"/>
        <w:ind w:left="709"/>
        <w:jc w:val="both"/>
        <w:rPr>
          <w:rFonts w:cs="Arial"/>
          <w:szCs w:val="24"/>
          <w:lang w:val="el-GR"/>
        </w:rPr>
      </w:pPr>
      <w:r w:rsidRPr="002618DE">
        <w:rPr>
          <w:rFonts w:cs="Arial"/>
          <w:szCs w:val="24"/>
          <w:lang w:val="el-GR"/>
        </w:rPr>
        <w:t xml:space="preserve">1 Εκτυπωτής </w:t>
      </w:r>
      <w:r w:rsidRPr="002618DE">
        <w:rPr>
          <w:rFonts w:cs="Arial"/>
          <w:szCs w:val="24"/>
        </w:rPr>
        <w:t>Inkjet</w:t>
      </w:r>
      <w:r w:rsidRPr="002618DE">
        <w:rPr>
          <w:rFonts w:cs="Arial"/>
          <w:szCs w:val="24"/>
          <w:lang w:val="el-GR"/>
        </w:rPr>
        <w:t xml:space="preserve"> μεγέθους </w:t>
      </w:r>
      <w:r w:rsidRPr="002618DE">
        <w:rPr>
          <w:rFonts w:cs="Arial"/>
          <w:szCs w:val="24"/>
        </w:rPr>
        <w:t>A</w:t>
      </w:r>
      <w:r w:rsidRPr="002618DE">
        <w:rPr>
          <w:rFonts w:cs="Arial"/>
          <w:szCs w:val="24"/>
          <w:lang w:val="el-GR"/>
        </w:rPr>
        <w:t>3/Α4 με τα ακόλουθα ελάχιστα χαρακτηριστικά:</w:t>
      </w:r>
    </w:p>
    <w:p w14:paraId="7280398A" w14:textId="77777777" w:rsidR="00DE2C2B" w:rsidRPr="002618DE" w:rsidRDefault="00DE2C2B" w:rsidP="00DE2C2B">
      <w:pPr>
        <w:tabs>
          <w:tab w:val="left" w:pos="709"/>
        </w:tabs>
        <w:ind w:left="992" w:hanging="992"/>
        <w:jc w:val="both"/>
        <w:rPr>
          <w:rFonts w:cs="Arial"/>
          <w:szCs w:val="24"/>
          <w:lang w:val="el-GR"/>
        </w:rPr>
      </w:pPr>
      <w:r w:rsidRPr="002618DE">
        <w:rPr>
          <w:rFonts w:cs="Arial"/>
          <w:szCs w:val="24"/>
          <w:lang w:val="el-GR"/>
        </w:rPr>
        <w:tab/>
        <w:t xml:space="preserve">    α.  600</w:t>
      </w:r>
      <w:r w:rsidRPr="002618DE">
        <w:rPr>
          <w:rFonts w:cs="Arial"/>
          <w:szCs w:val="24"/>
        </w:rPr>
        <w:t>x</w:t>
      </w:r>
      <w:r w:rsidRPr="002618DE">
        <w:rPr>
          <w:rFonts w:cs="Arial"/>
          <w:szCs w:val="24"/>
          <w:lang w:val="el-GR"/>
        </w:rPr>
        <w:t xml:space="preserve">1200 </w:t>
      </w:r>
      <w:r w:rsidRPr="002618DE">
        <w:rPr>
          <w:rFonts w:cs="Arial"/>
          <w:szCs w:val="24"/>
        </w:rPr>
        <w:t>dpi</w:t>
      </w:r>
    </w:p>
    <w:p w14:paraId="3C2C4D28" w14:textId="77777777" w:rsidR="00DE2C2B" w:rsidRPr="002618DE" w:rsidRDefault="00DE2C2B" w:rsidP="00DE2C2B">
      <w:pPr>
        <w:tabs>
          <w:tab w:val="left" w:pos="709"/>
        </w:tabs>
        <w:ind w:left="993" w:hanging="993"/>
        <w:jc w:val="both"/>
        <w:rPr>
          <w:rFonts w:cs="Arial"/>
          <w:szCs w:val="24"/>
          <w:lang w:val="el-GR"/>
        </w:rPr>
      </w:pPr>
      <w:r w:rsidRPr="002618DE">
        <w:rPr>
          <w:rFonts w:cs="Arial"/>
          <w:szCs w:val="24"/>
          <w:lang w:val="el-GR"/>
        </w:rPr>
        <w:tab/>
        <w:t xml:space="preserve">    β.  </w:t>
      </w:r>
      <w:r w:rsidRPr="002618DE">
        <w:rPr>
          <w:rFonts w:cs="Arial"/>
          <w:szCs w:val="24"/>
        </w:rPr>
        <w:t>Speed</w:t>
      </w:r>
      <w:r w:rsidRPr="002618DE">
        <w:rPr>
          <w:rFonts w:cs="Arial"/>
          <w:szCs w:val="24"/>
          <w:lang w:val="el-GR"/>
        </w:rPr>
        <w:t xml:space="preserve"> 8 </w:t>
      </w:r>
      <w:r w:rsidRPr="002618DE">
        <w:rPr>
          <w:rFonts w:cs="Arial"/>
          <w:szCs w:val="24"/>
        </w:rPr>
        <w:t>p</w:t>
      </w:r>
      <w:r w:rsidRPr="002618DE">
        <w:rPr>
          <w:rFonts w:cs="Arial"/>
          <w:szCs w:val="24"/>
          <w:lang w:val="el-GR"/>
        </w:rPr>
        <w:t>.</w:t>
      </w:r>
      <w:r w:rsidRPr="002618DE">
        <w:rPr>
          <w:rFonts w:cs="Arial"/>
          <w:szCs w:val="24"/>
        </w:rPr>
        <w:t>p</w:t>
      </w:r>
      <w:r w:rsidRPr="002618DE">
        <w:rPr>
          <w:rFonts w:cs="Arial"/>
          <w:szCs w:val="24"/>
          <w:lang w:val="el-GR"/>
        </w:rPr>
        <w:t>.</w:t>
      </w:r>
      <w:r w:rsidRPr="002618DE">
        <w:rPr>
          <w:rFonts w:cs="Arial"/>
          <w:szCs w:val="24"/>
        </w:rPr>
        <w:t>m</w:t>
      </w:r>
      <w:r w:rsidRPr="002618DE">
        <w:rPr>
          <w:rFonts w:cs="Arial"/>
          <w:szCs w:val="24"/>
          <w:lang w:val="el-GR"/>
        </w:rPr>
        <w:t xml:space="preserve">. έγχρωμο, 15 </w:t>
      </w:r>
      <w:r w:rsidRPr="002618DE">
        <w:rPr>
          <w:rFonts w:cs="Arial"/>
          <w:szCs w:val="24"/>
        </w:rPr>
        <w:t>p</w:t>
      </w:r>
      <w:r w:rsidRPr="002618DE">
        <w:rPr>
          <w:rFonts w:cs="Arial"/>
          <w:szCs w:val="24"/>
          <w:lang w:val="el-GR"/>
        </w:rPr>
        <w:t>.</w:t>
      </w:r>
      <w:r w:rsidRPr="002618DE">
        <w:rPr>
          <w:rFonts w:cs="Arial"/>
          <w:szCs w:val="24"/>
        </w:rPr>
        <w:t>p</w:t>
      </w:r>
      <w:r w:rsidRPr="002618DE">
        <w:rPr>
          <w:rFonts w:cs="Arial"/>
          <w:szCs w:val="24"/>
          <w:lang w:val="el-GR"/>
        </w:rPr>
        <w:t>.</w:t>
      </w:r>
      <w:r w:rsidRPr="002618DE">
        <w:rPr>
          <w:rFonts w:cs="Arial"/>
          <w:szCs w:val="24"/>
        </w:rPr>
        <w:t>m</w:t>
      </w:r>
      <w:r w:rsidRPr="002618DE">
        <w:rPr>
          <w:rFonts w:cs="Arial"/>
          <w:szCs w:val="24"/>
          <w:lang w:val="el-GR"/>
        </w:rPr>
        <w:t>. ασπρόμαυρο</w:t>
      </w:r>
    </w:p>
    <w:p w14:paraId="0A98D246" w14:textId="77777777" w:rsidR="001E4028" w:rsidRPr="002618DE" w:rsidRDefault="001E4028" w:rsidP="00D36E45">
      <w:pPr>
        <w:spacing w:before="120"/>
        <w:jc w:val="both"/>
        <w:rPr>
          <w:rFonts w:cs="Arial"/>
          <w:lang w:val="el-GR"/>
        </w:rPr>
      </w:pPr>
      <w:r w:rsidRPr="002618DE">
        <w:rPr>
          <w:rFonts w:cs="Arial"/>
          <w:lang w:val="el-GR"/>
        </w:rPr>
        <w:t>O Εργολάβος επίσης θα προμηθεύσει τα πιο κάτω με όλο τον απαραίτητο συνοδευτικό εξοπλισμό:</w:t>
      </w:r>
    </w:p>
    <w:p w14:paraId="23C779A2" w14:textId="77777777" w:rsidR="001E4028" w:rsidRPr="002618DE" w:rsidRDefault="001E4028" w:rsidP="00D36E45">
      <w:pPr>
        <w:spacing w:before="120"/>
        <w:ind w:left="425" w:hanging="425"/>
        <w:rPr>
          <w:rFonts w:cs="Arial"/>
          <w:lang w:val="el-GR"/>
        </w:rPr>
      </w:pPr>
      <w:r w:rsidRPr="002618DE">
        <w:rPr>
          <w:rFonts w:cs="Arial"/>
          <w:lang w:val="el-GR"/>
        </w:rPr>
        <w:t>1</w:t>
      </w:r>
      <w:r w:rsidR="004051A1" w:rsidRPr="002618DE">
        <w:rPr>
          <w:rFonts w:cs="Arial"/>
          <w:lang w:val="el-GR"/>
        </w:rPr>
        <w:tab/>
      </w:r>
      <w:r w:rsidRPr="002618DE">
        <w:rPr>
          <w:rFonts w:cs="Arial"/>
          <w:lang w:val="el-GR"/>
        </w:rPr>
        <w:t>ψηφιακή φωτογραφική μηχανή (</w:t>
      </w:r>
      <w:r w:rsidRPr="002618DE">
        <w:rPr>
          <w:rFonts w:cs="Arial"/>
        </w:rPr>
        <w:t>digital</w:t>
      </w:r>
      <w:r w:rsidRPr="002618DE">
        <w:rPr>
          <w:rFonts w:cs="Arial"/>
          <w:lang w:val="el-GR"/>
        </w:rPr>
        <w:t xml:space="preserve"> </w:t>
      </w:r>
      <w:r w:rsidRPr="002618DE">
        <w:rPr>
          <w:rFonts w:cs="Arial"/>
        </w:rPr>
        <w:t>camera</w:t>
      </w:r>
      <w:r w:rsidRPr="002618DE">
        <w:rPr>
          <w:rFonts w:cs="Arial"/>
          <w:lang w:val="el-GR"/>
        </w:rPr>
        <w:t xml:space="preserve">) τουλάχιστον </w:t>
      </w:r>
      <w:r w:rsidR="004051A1" w:rsidRPr="002618DE">
        <w:rPr>
          <w:rFonts w:cs="Arial"/>
          <w:lang w:val="el-GR"/>
        </w:rPr>
        <w:t>10</w:t>
      </w:r>
      <w:r w:rsidRPr="002618DE">
        <w:rPr>
          <w:rFonts w:cs="Arial"/>
          <w:lang w:val="el-GR"/>
        </w:rPr>
        <w:t xml:space="preserve"> </w:t>
      </w:r>
      <w:r w:rsidRPr="002618DE">
        <w:rPr>
          <w:rFonts w:cs="Arial"/>
        </w:rPr>
        <w:t>Mega</w:t>
      </w:r>
      <w:r w:rsidRPr="002618DE">
        <w:rPr>
          <w:rFonts w:cs="Arial"/>
          <w:lang w:val="el-GR"/>
        </w:rPr>
        <w:t xml:space="preserve"> </w:t>
      </w:r>
      <w:r w:rsidRPr="002618DE">
        <w:rPr>
          <w:rFonts w:cs="Arial"/>
        </w:rPr>
        <w:t>Pixels</w:t>
      </w:r>
      <w:r w:rsidRPr="002618DE">
        <w:rPr>
          <w:rFonts w:cs="Arial"/>
          <w:lang w:val="el-GR"/>
        </w:rPr>
        <w:t xml:space="preserve"> </w:t>
      </w:r>
    </w:p>
    <w:p w14:paraId="36920A27" w14:textId="77777777" w:rsidR="001E4028" w:rsidRPr="002618DE" w:rsidRDefault="001E4028" w:rsidP="001E4028">
      <w:pPr>
        <w:ind w:left="426" w:hanging="426"/>
        <w:jc w:val="both"/>
        <w:rPr>
          <w:rFonts w:cs="Arial"/>
          <w:lang w:val="el-GR"/>
        </w:rPr>
      </w:pPr>
      <w:r w:rsidRPr="002618DE">
        <w:rPr>
          <w:rFonts w:cs="Arial"/>
          <w:lang w:val="el-GR"/>
        </w:rPr>
        <w:t>1</w:t>
      </w:r>
      <w:r w:rsidR="004051A1" w:rsidRPr="002618DE">
        <w:rPr>
          <w:rFonts w:cs="Arial"/>
          <w:lang w:val="el-GR"/>
        </w:rPr>
        <w:tab/>
      </w:r>
      <w:r w:rsidR="00DE2C2B" w:rsidRPr="002618DE">
        <w:rPr>
          <w:rFonts w:cs="Arial"/>
          <w:lang w:val="el-GR"/>
        </w:rPr>
        <w:t>Ολοκληρωμένος Γεωδαιτικός Σταθμός</w:t>
      </w:r>
      <w:r w:rsidR="002F0DD1" w:rsidRPr="002618DE">
        <w:rPr>
          <w:rFonts w:cs="Arial"/>
          <w:lang w:val="el-GR"/>
        </w:rPr>
        <w:t xml:space="preserve"> (</w:t>
      </w:r>
      <w:r w:rsidR="002F0DD1" w:rsidRPr="002618DE">
        <w:rPr>
          <w:rFonts w:cs="Arial"/>
        </w:rPr>
        <w:t>TOTAL</w:t>
      </w:r>
      <w:r w:rsidR="002F0DD1" w:rsidRPr="002618DE">
        <w:rPr>
          <w:rFonts w:cs="Arial"/>
          <w:lang w:val="el-GR"/>
        </w:rPr>
        <w:t xml:space="preserve"> </w:t>
      </w:r>
      <w:r w:rsidR="002F0DD1" w:rsidRPr="002618DE">
        <w:rPr>
          <w:rFonts w:cs="Arial"/>
        </w:rPr>
        <w:t>STATION</w:t>
      </w:r>
      <w:r w:rsidR="002F0DD1" w:rsidRPr="002618DE">
        <w:rPr>
          <w:rFonts w:cs="Arial"/>
          <w:lang w:val="el-GR"/>
        </w:rPr>
        <w:t>) με όλα τα σχετικά εξαρτήματα</w:t>
      </w:r>
      <w:r w:rsidR="002F0DD1" w:rsidRPr="002618DE" w:rsidDel="00DE2C2B">
        <w:rPr>
          <w:rFonts w:cs="Arial"/>
          <w:lang w:val="el-GR"/>
        </w:rPr>
        <w:t xml:space="preserve"> </w:t>
      </w:r>
    </w:p>
    <w:p w14:paraId="1B9C4CE4" w14:textId="77777777" w:rsidR="001E4028" w:rsidRPr="002618DE" w:rsidRDefault="001E4028" w:rsidP="001E4028">
      <w:pPr>
        <w:ind w:left="426" w:hanging="426"/>
        <w:jc w:val="both"/>
        <w:rPr>
          <w:rFonts w:cs="Arial"/>
          <w:lang w:val="el-GR"/>
        </w:rPr>
      </w:pPr>
      <w:r w:rsidRPr="002618DE">
        <w:rPr>
          <w:rFonts w:cs="Arial"/>
          <w:lang w:val="el-GR"/>
        </w:rPr>
        <w:t>1</w:t>
      </w:r>
      <w:r w:rsidR="004051A1" w:rsidRPr="002618DE">
        <w:rPr>
          <w:rFonts w:cs="Arial"/>
          <w:lang w:val="el-GR"/>
        </w:rPr>
        <w:tab/>
      </w:r>
      <w:r w:rsidRPr="002618DE">
        <w:rPr>
          <w:rFonts w:cs="Arial"/>
          <w:lang w:val="el-GR"/>
        </w:rPr>
        <w:t>Χωροβάτη  (LEVEL) και όλα τα σχετικά εξαρτήματα.</w:t>
      </w:r>
    </w:p>
    <w:p w14:paraId="563E8EAF" w14:textId="77777777" w:rsidR="001E4028" w:rsidRPr="002618DE" w:rsidRDefault="001E4028" w:rsidP="00D36E45">
      <w:pPr>
        <w:spacing w:before="240"/>
        <w:jc w:val="both"/>
        <w:rPr>
          <w:rFonts w:cs="Arial"/>
          <w:lang w:val="el-GR"/>
        </w:rPr>
      </w:pPr>
      <w:r w:rsidRPr="002618DE">
        <w:rPr>
          <w:rFonts w:cs="Arial"/>
          <w:lang w:val="el-GR"/>
        </w:rPr>
        <w:t>Ο Εργολάβος κατά τη διάρκεια του Έργου θα συντηρεί και καθαρίζει όλους τους χώρους. Επίσης θα παρέχει όλη τη συνηθισμένη γραφική ύλη</w:t>
      </w:r>
      <w:r w:rsidR="00E72B83" w:rsidRPr="002618DE">
        <w:rPr>
          <w:rFonts w:cs="Arial"/>
          <w:lang w:val="el-GR"/>
        </w:rPr>
        <w:t>, αναλώσιμα</w:t>
      </w:r>
      <w:r w:rsidRPr="002618DE">
        <w:rPr>
          <w:rFonts w:cs="Arial"/>
          <w:lang w:val="el-GR"/>
        </w:rPr>
        <w:t xml:space="preserve"> και εξοπλισμό, για 10</w:t>
      </w:r>
      <w:r w:rsidR="00DA3828" w:rsidRPr="002618DE">
        <w:rPr>
          <w:rFonts w:cs="Arial"/>
          <w:lang w:val="el-GR"/>
        </w:rPr>
        <w:t xml:space="preserve"> </w:t>
      </w:r>
      <w:r w:rsidRPr="002618DE">
        <w:rPr>
          <w:rFonts w:cs="Arial"/>
          <w:lang w:val="el-GR"/>
        </w:rPr>
        <w:t>άτομα περίπου</w:t>
      </w:r>
      <w:r w:rsidR="00811A9C" w:rsidRPr="002618DE">
        <w:rPr>
          <w:rFonts w:cs="Arial"/>
          <w:lang w:val="el-GR"/>
        </w:rPr>
        <w:t>, που χρειάζονται για την Επίβλεψη του Έργου.</w:t>
      </w:r>
    </w:p>
    <w:p w14:paraId="38F4B0D5" w14:textId="77777777" w:rsidR="001E4028" w:rsidRPr="002618DE" w:rsidRDefault="001E4028" w:rsidP="00D36E45">
      <w:pPr>
        <w:spacing w:before="120"/>
        <w:jc w:val="both"/>
        <w:rPr>
          <w:rFonts w:cs="Arial"/>
          <w:lang w:val="el-GR"/>
        </w:rPr>
      </w:pPr>
      <w:r w:rsidRPr="002618DE">
        <w:rPr>
          <w:rFonts w:cs="Arial"/>
          <w:lang w:val="el-GR"/>
        </w:rPr>
        <w:t>Τα Γραφεία του Μηχανικού και ο εξοπλισμός θα παραμένουν περιουσία του Εργολάβου και θα απομακρυνθούν από το Εργοτάξιο 3 μήνες μετά την Παραλαβή του Έργου.</w:t>
      </w:r>
    </w:p>
    <w:p w14:paraId="1E30AC61" w14:textId="77777777" w:rsidR="00BA11D1" w:rsidRPr="002618DE" w:rsidRDefault="001E4028" w:rsidP="00D36E45">
      <w:pPr>
        <w:spacing w:before="120"/>
        <w:jc w:val="both"/>
        <w:rPr>
          <w:rFonts w:cs="Arial"/>
          <w:lang w:val="el-GR"/>
        </w:rPr>
      </w:pPr>
      <w:r w:rsidRPr="002618DE">
        <w:rPr>
          <w:rFonts w:cs="Arial"/>
          <w:lang w:val="el-GR"/>
        </w:rPr>
        <w:t>Η γραφική ύλη και αναλώσιμα υλικά θα παραμείνουν περιουσία του Εργοδότη.</w:t>
      </w:r>
    </w:p>
    <w:p w14:paraId="4C51C647" w14:textId="77777777" w:rsidR="00DE2C2B" w:rsidRPr="002618DE" w:rsidRDefault="00DE2C2B" w:rsidP="00D36E45">
      <w:pPr>
        <w:spacing w:before="120"/>
        <w:jc w:val="both"/>
        <w:rPr>
          <w:rFonts w:cs="Arial"/>
          <w:szCs w:val="24"/>
          <w:lang w:val="el-GR"/>
        </w:rPr>
        <w:sectPr w:rsidR="00DE2C2B" w:rsidRPr="002618DE" w:rsidSect="00904D4A">
          <w:footnotePr>
            <w:numFmt w:val="lowerRoman"/>
          </w:footnotePr>
          <w:endnotePr>
            <w:numFmt w:val="decimal"/>
          </w:endnotePr>
          <w:pgSz w:w="11907" w:h="16840" w:code="9"/>
          <w:pgMar w:top="709" w:right="1134" w:bottom="567" w:left="1701" w:header="720" w:footer="720" w:gutter="0"/>
          <w:paperSrc w:first="7" w:other="7"/>
          <w:pgNumType w:start="0"/>
          <w:cols w:space="720"/>
          <w:noEndnote/>
          <w:titlePg/>
        </w:sectPr>
      </w:pPr>
      <w:r w:rsidRPr="002618DE">
        <w:rPr>
          <w:rFonts w:cs="Arial"/>
          <w:szCs w:val="24"/>
          <w:lang w:val="el-GR"/>
        </w:rPr>
        <w:t xml:space="preserve">Νοείται ότι η προμήθεια, εγκατάσταση και συντήρηση </w:t>
      </w:r>
      <w:r w:rsidRPr="002618DE">
        <w:rPr>
          <w:rFonts w:cs="Arial"/>
          <w:b/>
          <w:szCs w:val="24"/>
          <w:lang w:val="el-GR"/>
        </w:rPr>
        <w:t>όλου</w:t>
      </w:r>
      <w:r w:rsidRPr="002618DE">
        <w:rPr>
          <w:rFonts w:cs="Arial"/>
          <w:szCs w:val="24"/>
          <w:lang w:val="el-GR"/>
        </w:rPr>
        <w:t xml:space="preserve"> του εξοπλισμού </w:t>
      </w:r>
      <w:r w:rsidR="00DE56EA" w:rsidRPr="002618DE">
        <w:rPr>
          <w:rFonts w:cs="Arial"/>
          <w:szCs w:val="24"/>
          <w:lang w:val="el-GR"/>
        </w:rPr>
        <w:t xml:space="preserve">         </w:t>
      </w:r>
      <w:r w:rsidRPr="002618DE">
        <w:rPr>
          <w:rFonts w:cs="Arial"/>
          <w:szCs w:val="24"/>
          <w:lang w:val="el-GR"/>
        </w:rPr>
        <w:t>που περιγράφεται πιο πάνω είναι αποκλειστική ευθύνη του Εργολάβου.</w:t>
      </w:r>
    </w:p>
    <w:p w14:paraId="78305EBE" w14:textId="77777777" w:rsidR="001E4028" w:rsidRPr="002618DE" w:rsidRDefault="001E4028" w:rsidP="001E4028">
      <w:pPr>
        <w:jc w:val="right"/>
        <w:rPr>
          <w:rFonts w:cs="Arial"/>
          <w:lang w:val="el-GR"/>
        </w:rPr>
      </w:pPr>
      <w:r w:rsidRPr="002618DE">
        <w:rPr>
          <w:rFonts w:cs="Arial"/>
          <w:lang w:val="el-GR"/>
        </w:rPr>
        <w:lastRenderedPageBreak/>
        <w:t>ΠΑΡΑΡΤΗΜΑ 100/3</w:t>
      </w:r>
    </w:p>
    <w:p w14:paraId="72AF8DC4" w14:textId="77777777" w:rsidR="001E4028" w:rsidRPr="002618DE" w:rsidRDefault="001E4028" w:rsidP="001E4028">
      <w:pPr>
        <w:jc w:val="right"/>
        <w:rPr>
          <w:rFonts w:cs="Arial"/>
          <w:lang w:val="el-GR"/>
        </w:rPr>
      </w:pPr>
      <w:r w:rsidRPr="002618DE">
        <w:rPr>
          <w:rFonts w:cs="Arial"/>
          <w:lang w:val="el-GR"/>
        </w:rPr>
        <w:t>Φύλλο 1 από 2</w:t>
      </w:r>
    </w:p>
    <w:p w14:paraId="53DE8406" w14:textId="21845310" w:rsidR="001E4028" w:rsidRPr="002618DE" w:rsidRDefault="005A69FC" w:rsidP="004900DD">
      <w:pPr>
        <w:spacing w:before="240"/>
        <w:rPr>
          <w:rFonts w:cs="Arial"/>
          <w:u w:val="single"/>
          <w:lang w:val="el-GR"/>
        </w:rPr>
      </w:pPr>
      <w:r>
        <w:rPr>
          <w:rFonts w:cs="Arial"/>
          <w:szCs w:val="24"/>
          <w:u w:val="single"/>
          <w:lang w:val="el-GR"/>
        </w:rPr>
        <w:t xml:space="preserve">Παράγραφος </w:t>
      </w:r>
      <w:r w:rsidR="001E4028" w:rsidRPr="002618DE">
        <w:rPr>
          <w:rFonts w:cs="Arial"/>
          <w:u w:val="single"/>
          <w:lang w:val="el-GR"/>
        </w:rPr>
        <w:t>111</w:t>
      </w:r>
      <w:r w:rsidR="009C1DE1" w:rsidRPr="00CE258C">
        <w:rPr>
          <w:rFonts w:cs="Arial"/>
          <w:u w:val="single"/>
          <w:lang w:val="el-GR"/>
        </w:rPr>
        <w:t>.1</w:t>
      </w:r>
      <w:r w:rsidR="002152FC" w:rsidRPr="002618DE">
        <w:rPr>
          <w:rFonts w:cs="Arial"/>
          <w:u w:val="single"/>
          <w:lang w:val="el-GR"/>
        </w:rPr>
        <w:t xml:space="preserve">, </w:t>
      </w:r>
      <w:r w:rsidR="001E4028" w:rsidRPr="002618DE">
        <w:rPr>
          <w:rFonts w:cs="Arial"/>
          <w:u w:val="single"/>
          <w:lang w:val="el-GR"/>
        </w:rPr>
        <w:t>Γραφεία και Εξοπλισμός του Μηχανικού</w:t>
      </w:r>
    </w:p>
    <w:p w14:paraId="1A7BC2B5" w14:textId="77777777" w:rsidR="001E4028" w:rsidRPr="00DE0F3B" w:rsidRDefault="00B10FCB" w:rsidP="00DA3828">
      <w:pPr>
        <w:spacing w:before="240"/>
        <w:rPr>
          <w:rFonts w:cs="Arial"/>
          <w:b/>
          <w:bCs/>
          <w:lang w:val="el-GR"/>
        </w:rPr>
      </w:pPr>
      <w:r w:rsidRPr="00DE0F3B">
        <w:rPr>
          <w:rFonts w:cs="Arial"/>
          <w:b/>
          <w:bCs/>
          <w:lang w:val="el-GR"/>
        </w:rPr>
        <w:t>Β</w:t>
      </w:r>
      <w:r w:rsidR="001E4028" w:rsidRPr="00DE0F3B">
        <w:rPr>
          <w:rFonts w:cs="Arial"/>
          <w:b/>
          <w:bCs/>
          <w:lang w:val="el-GR"/>
        </w:rPr>
        <w:t xml:space="preserve">.    </w:t>
      </w:r>
      <w:r w:rsidR="00FD7271" w:rsidRPr="00DE0F3B">
        <w:rPr>
          <w:rFonts w:cs="Arial"/>
          <w:b/>
          <w:bCs/>
          <w:lang w:val="el-GR"/>
        </w:rPr>
        <w:t>Μόνιμα</w:t>
      </w:r>
      <w:r w:rsidR="001E4028" w:rsidRPr="00DE0F3B">
        <w:rPr>
          <w:rFonts w:cs="Arial"/>
          <w:b/>
          <w:bCs/>
          <w:lang w:val="el-GR"/>
        </w:rPr>
        <w:t xml:space="preserve"> Γραφεία  και Εξοπλισμός για το</w:t>
      </w:r>
      <w:r w:rsidR="00310E0E" w:rsidRPr="00DE0F3B">
        <w:rPr>
          <w:rFonts w:cs="Arial"/>
          <w:b/>
          <w:bCs/>
          <w:lang w:val="el-GR"/>
        </w:rPr>
        <w:t>ν</w:t>
      </w:r>
      <w:r w:rsidR="001E4028" w:rsidRPr="00DE0F3B">
        <w:rPr>
          <w:rFonts w:cs="Arial"/>
          <w:b/>
          <w:bCs/>
          <w:lang w:val="el-GR"/>
        </w:rPr>
        <w:t xml:space="preserve"> Μηχανικό (180τ.μ.)</w:t>
      </w:r>
    </w:p>
    <w:p w14:paraId="18E95C25" w14:textId="77777777" w:rsidR="001E4028" w:rsidRPr="002618DE" w:rsidRDefault="001E4028" w:rsidP="00347773">
      <w:pPr>
        <w:spacing w:before="240"/>
        <w:jc w:val="both"/>
        <w:rPr>
          <w:rFonts w:cs="Arial"/>
          <w:lang w:val="el-GR"/>
        </w:rPr>
      </w:pPr>
      <w:r w:rsidRPr="002618DE">
        <w:rPr>
          <w:rFonts w:cs="Arial"/>
          <w:lang w:val="el-GR"/>
        </w:rPr>
        <w:t>Ο Εργολάβος σε 28 μέρες από την εντολή του Μηχανικού για έναρξη εργασιών θα εξασφαλίσει, σε χώρο πλησίον του Εργοταξίου που θα ικανοποιεί το Μηχανικό, γραφεία 180 τ.μ. περίπου ενιαίου χώρου διαχωρισμένο όπως πιο κάτω:</w:t>
      </w:r>
    </w:p>
    <w:p w14:paraId="4B80A85F" w14:textId="77777777" w:rsidR="001E4028" w:rsidRPr="002618DE" w:rsidRDefault="001E4028" w:rsidP="001E4028">
      <w:pPr>
        <w:spacing w:line="40" w:lineRule="exact"/>
        <w:jc w:val="both"/>
        <w:rPr>
          <w:rFonts w:cs="Arial"/>
          <w:lang w:val="el-GR"/>
        </w:rPr>
      </w:pPr>
    </w:p>
    <w:p w14:paraId="21C80F71" w14:textId="77777777" w:rsidR="001E4028" w:rsidRPr="002618DE" w:rsidRDefault="001E4028" w:rsidP="00373A71">
      <w:pPr>
        <w:spacing w:before="120"/>
        <w:jc w:val="both"/>
        <w:rPr>
          <w:rFonts w:cs="Arial"/>
          <w:lang w:val="el-GR"/>
        </w:rPr>
      </w:pPr>
      <w:r w:rsidRPr="002618DE">
        <w:rPr>
          <w:rFonts w:cs="Arial"/>
          <w:lang w:val="el-GR"/>
        </w:rPr>
        <w:tab/>
        <w:t>1 Γραφείο Μηχανικού Έργου 20τ.μ. περίπου</w:t>
      </w:r>
    </w:p>
    <w:p w14:paraId="13052E1B" w14:textId="77777777" w:rsidR="001E4028" w:rsidRPr="002618DE" w:rsidRDefault="001E4028" w:rsidP="001E4028">
      <w:pPr>
        <w:jc w:val="both"/>
        <w:rPr>
          <w:rFonts w:cs="Arial"/>
          <w:lang w:val="el-GR"/>
        </w:rPr>
      </w:pPr>
      <w:r w:rsidRPr="002618DE">
        <w:rPr>
          <w:rFonts w:cs="Arial"/>
          <w:lang w:val="el-GR"/>
        </w:rPr>
        <w:tab/>
        <w:t>1 Γραφείο Επιβλέποντα Μηχανικού 15τ.μ. περίπου</w:t>
      </w:r>
    </w:p>
    <w:p w14:paraId="48C6834C" w14:textId="77777777" w:rsidR="001E4028" w:rsidRPr="002618DE" w:rsidRDefault="001E4028" w:rsidP="001E4028">
      <w:pPr>
        <w:jc w:val="both"/>
        <w:rPr>
          <w:rFonts w:cs="Arial"/>
          <w:lang w:val="el-GR"/>
        </w:rPr>
      </w:pPr>
      <w:r w:rsidRPr="002618DE">
        <w:rPr>
          <w:rFonts w:cs="Arial"/>
          <w:lang w:val="el-GR"/>
        </w:rPr>
        <w:tab/>
        <w:t>1 χώρο 20τ.μ. περίπου ως Αρχείο</w:t>
      </w:r>
    </w:p>
    <w:p w14:paraId="02A7CB03" w14:textId="39AA3EF9" w:rsidR="001E4028" w:rsidRPr="002618DE" w:rsidRDefault="00FD7BB8" w:rsidP="001E4028">
      <w:pPr>
        <w:jc w:val="both"/>
        <w:rPr>
          <w:rFonts w:cs="Arial"/>
          <w:lang w:val="el-GR"/>
        </w:rPr>
      </w:pPr>
      <w:r>
        <w:rPr>
          <w:rFonts w:cs="Arial"/>
          <w:lang w:val="el-GR"/>
        </w:rPr>
        <w:tab/>
        <w:t xml:space="preserve">1 </w:t>
      </w:r>
      <w:r w:rsidR="001E4028" w:rsidRPr="002618DE">
        <w:rPr>
          <w:rFonts w:cs="Arial"/>
          <w:lang w:val="el-GR"/>
        </w:rPr>
        <w:t>χώρο 25 τ.μ. περίπου ως αίθουσα συνεδριάσεων</w:t>
      </w:r>
    </w:p>
    <w:p w14:paraId="7A23E1BE" w14:textId="23AB4B90" w:rsidR="001E4028" w:rsidRPr="002618DE" w:rsidRDefault="00FD7BB8" w:rsidP="001E4028">
      <w:pPr>
        <w:jc w:val="both"/>
        <w:rPr>
          <w:rFonts w:cs="Arial"/>
          <w:lang w:val="el-GR"/>
        </w:rPr>
      </w:pPr>
      <w:r>
        <w:rPr>
          <w:rFonts w:cs="Arial"/>
          <w:lang w:val="el-GR"/>
        </w:rPr>
        <w:tab/>
        <w:t xml:space="preserve">5 </w:t>
      </w:r>
      <w:r w:rsidR="001E4028" w:rsidRPr="002618DE">
        <w:rPr>
          <w:rFonts w:cs="Arial"/>
          <w:lang w:val="el-GR"/>
        </w:rPr>
        <w:t>χώρους 12 τ.μ. ο καθένας ως γραφεία</w:t>
      </w:r>
    </w:p>
    <w:p w14:paraId="4D9823F2" w14:textId="7D7EA4E8" w:rsidR="001E4028" w:rsidRPr="002618DE" w:rsidRDefault="001E4028" w:rsidP="001E4028">
      <w:pPr>
        <w:jc w:val="both"/>
        <w:rPr>
          <w:rFonts w:cs="Arial"/>
          <w:lang w:val="el-GR"/>
        </w:rPr>
      </w:pPr>
      <w:r w:rsidRPr="002618DE">
        <w:rPr>
          <w:rFonts w:cs="Arial"/>
          <w:lang w:val="el-GR"/>
        </w:rPr>
        <w:tab/>
      </w:r>
      <w:r w:rsidR="00FD7BB8">
        <w:rPr>
          <w:rFonts w:cs="Arial"/>
          <w:lang w:val="el-GR"/>
        </w:rPr>
        <w:t xml:space="preserve">   </w:t>
      </w:r>
      <w:r w:rsidRPr="002618DE">
        <w:rPr>
          <w:rFonts w:cs="Arial"/>
          <w:lang w:val="el-GR"/>
        </w:rPr>
        <w:t>χώρο 10 τ.μ. περίπου  για 3 W.C. (ανδρών/γυναικών)</w:t>
      </w:r>
    </w:p>
    <w:p w14:paraId="60A7D74D" w14:textId="74F7CB85" w:rsidR="001E4028" w:rsidRPr="002618DE" w:rsidRDefault="00FD7BB8" w:rsidP="001E4028">
      <w:pPr>
        <w:jc w:val="both"/>
        <w:rPr>
          <w:rFonts w:cs="Arial"/>
          <w:lang w:val="el-GR"/>
        </w:rPr>
      </w:pPr>
      <w:r>
        <w:rPr>
          <w:rFonts w:cs="Arial"/>
          <w:lang w:val="el-GR"/>
        </w:rPr>
        <w:tab/>
        <w:t xml:space="preserve">1 </w:t>
      </w:r>
      <w:r w:rsidR="001E4028" w:rsidRPr="002618DE">
        <w:rPr>
          <w:rFonts w:cs="Arial"/>
          <w:lang w:val="el-GR"/>
        </w:rPr>
        <w:t>χώρο 20 τ.μ. περίπου ως κουζίνα.</w:t>
      </w:r>
    </w:p>
    <w:p w14:paraId="21FB7D64" w14:textId="77777777" w:rsidR="001E4028" w:rsidRPr="002618DE" w:rsidRDefault="001E4028" w:rsidP="00DA3828">
      <w:pPr>
        <w:spacing w:before="240"/>
        <w:jc w:val="both"/>
        <w:rPr>
          <w:rFonts w:cs="Arial"/>
          <w:lang w:val="el-GR"/>
        </w:rPr>
      </w:pPr>
      <w:r w:rsidRPr="002618DE">
        <w:rPr>
          <w:rFonts w:cs="Arial"/>
          <w:lang w:val="el-GR"/>
        </w:rPr>
        <w:t>Ο Εργολάβος επίσης θα κατασκευάσει δίπλα από τα γραφεία χώρο στάθμευσης 200τ.μ. περίπου με υλικό θεμελίωσης τύπου 1. Το όλο σύμπλεγμα των γραφείων, της αυλής και των χώρων στάθμευσης θα είναι, κατ΄ ελάχιστον, εμβαδού 500τ.μ. και θα είναι περιφραγμένο. Θα υπάρχει διπλή καγκελόθυρα εισόδου με κλειδαριά και ο Εργολάβος θα είναι υπεύθυνος για την ασφάλεια του όλου συμπλέγματος καθ΄ όλο το 24ωρο.</w:t>
      </w:r>
    </w:p>
    <w:p w14:paraId="480625B1" w14:textId="77777777" w:rsidR="001E4028" w:rsidRPr="002618DE" w:rsidRDefault="001E4028" w:rsidP="00DA3828">
      <w:pPr>
        <w:spacing w:before="240"/>
        <w:jc w:val="both"/>
        <w:rPr>
          <w:rFonts w:cs="Arial"/>
          <w:lang w:val="el-GR"/>
        </w:rPr>
      </w:pPr>
      <w:r w:rsidRPr="002618DE">
        <w:rPr>
          <w:rFonts w:cs="Arial"/>
          <w:lang w:val="el-GR"/>
        </w:rPr>
        <w:t xml:space="preserve">Οι πιο πάνω αίθουσες και γραφεία θα έχουν συνεχή παροχή πόσιμου νερού, φωτισμού και ηλεκτρικού ρεύματος. Πλην των W.C. θα κλιματίζονται με ζεστό και κρύο αέρα με συστήματα </w:t>
      </w:r>
      <w:r w:rsidR="00A20BBC" w:rsidRPr="002618DE">
        <w:rPr>
          <w:rFonts w:cs="Arial"/>
          <w:lang w:val="el-GR"/>
        </w:rPr>
        <w:t>“</w:t>
      </w:r>
      <w:r w:rsidRPr="002618DE">
        <w:rPr>
          <w:rFonts w:cs="Arial"/>
          <w:lang w:val="el-GR"/>
        </w:rPr>
        <w:t>split unit</w:t>
      </w:r>
      <w:r w:rsidR="00A20BBC" w:rsidRPr="002618DE">
        <w:rPr>
          <w:rFonts w:cs="Arial"/>
          <w:lang w:val="el-GR"/>
        </w:rPr>
        <w:t>”</w:t>
      </w:r>
      <w:r w:rsidRPr="002618DE">
        <w:rPr>
          <w:rFonts w:cs="Arial"/>
          <w:lang w:val="el-GR"/>
        </w:rPr>
        <w:t xml:space="preserve"> και θα είναι εξοπλισμένα με τα πιο κάτω:</w:t>
      </w:r>
    </w:p>
    <w:p w14:paraId="2EE0D244" w14:textId="4D924961" w:rsidR="001E4028" w:rsidRPr="002618DE" w:rsidRDefault="001E4028" w:rsidP="00DA3828">
      <w:pPr>
        <w:spacing w:before="120"/>
        <w:ind w:left="992" w:hanging="425"/>
        <w:jc w:val="both"/>
        <w:rPr>
          <w:rFonts w:cs="Arial"/>
          <w:lang w:val="el-GR"/>
        </w:rPr>
      </w:pPr>
      <w:r w:rsidRPr="002618DE">
        <w:rPr>
          <w:rFonts w:cs="Arial"/>
          <w:lang w:val="el-GR"/>
        </w:rPr>
        <w:t xml:space="preserve">1  </w:t>
      </w:r>
      <w:r w:rsidR="00FD7BB8">
        <w:rPr>
          <w:rFonts w:cs="Arial"/>
          <w:lang w:val="el-GR"/>
        </w:rPr>
        <w:t xml:space="preserve">  </w:t>
      </w:r>
      <w:r w:rsidRPr="002618DE">
        <w:rPr>
          <w:rFonts w:cs="Arial"/>
          <w:lang w:val="el-GR"/>
        </w:rPr>
        <w:t xml:space="preserve">τραπέζι 1,50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3,50 </w:t>
      </w:r>
      <w:r w:rsidR="00E72B83" w:rsidRPr="002618DE">
        <w:rPr>
          <w:rFonts w:cs="Arial"/>
          <w:lang w:val="el-GR"/>
        </w:rPr>
        <w:t>m</w:t>
      </w:r>
      <w:r w:rsidRPr="002618DE">
        <w:rPr>
          <w:rFonts w:cs="Arial"/>
          <w:lang w:val="el-GR"/>
        </w:rPr>
        <w:t xml:space="preserve"> για συνεδριάσεις</w:t>
      </w:r>
    </w:p>
    <w:p w14:paraId="01EF41D0" w14:textId="09C6D852" w:rsidR="001E4028" w:rsidRPr="002618DE" w:rsidRDefault="001E4028" w:rsidP="00373A71">
      <w:pPr>
        <w:ind w:left="993" w:hanging="426"/>
        <w:jc w:val="both"/>
        <w:rPr>
          <w:rFonts w:cs="Arial"/>
          <w:lang w:val="el-GR"/>
        </w:rPr>
      </w:pPr>
      <w:r w:rsidRPr="002618DE">
        <w:rPr>
          <w:rFonts w:cs="Arial"/>
          <w:lang w:val="el-GR"/>
        </w:rPr>
        <w:t xml:space="preserve">8 </w:t>
      </w:r>
      <w:r w:rsidR="00FD7BB8">
        <w:rPr>
          <w:rFonts w:cs="Arial"/>
          <w:lang w:val="el-GR"/>
        </w:rPr>
        <w:t xml:space="preserve">   </w:t>
      </w:r>
      <w:r w:rsidRPr="002618DE">
        <w:rPr>
          <w:rFonts w:cs="Arial"/>
          <w:lang w:val="el-GR"/>
        </w:rPr>
        <w:t xml:space="preserve">τραπέζια 1,60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 </w:t>
      </w:r>
      <w:r w:rsidR="00E72B83" w:rsidRPr="002618DE">
        <w:rPr>
          <w:rFonts w:cs="Arial"/>
          <w:lang w:val="el-GR"/>
        </w:rPr>
        <w:t>m</w:t>
      </w:r>
    </w:p>
    <w:p w14:paraId="52BC8A80" w14:textId="77777777" w:rsidR="001E4028" w:rsidRPr="002618DE" w:rsidRDefault="001E4028" w:rsidP="00373A71">
      <w:pPr>
        <w:ind w:left="993" w:hanging="426"/>
        <w:jc w:val="both"/>
        <w:rPr>
          <w:rFonts w:cs="Arial"/>
          <w:lang w:val="el-GR"/>
        </w:rPr>
      </w:pPr>
      <w:r w:rsidRPr="002618DE">
        <w:rPr>
          <w:rFonts w:cs="Arial"/>
          <w:lang w:val="el-GR"/>
        </w:rPr>
        <w:t>20  καρέκλες</w:t>
      </w:r>
    </w:p>
    <w:p w14:paraId="261A2459" w14:textId="77777777" w:rsidR="001E4028" w:rsidRPr="002618DE" w:rsidRDefault="001E4028" w:rsidP="00373A71">
      <w:pPr>
        <w:ind w:left="993" w:hanging="426"/>
        <w:jc w:val="both"/>
        <w:rPr>
          <w:rFonts w:cs="Arial"/>
          <w:lang w:val="el-GR"/>
        </w:rPr>
      </w:pPr>
      <w:r w:rsidRPr="002618DE">
        <w:rPr>
          <w:rFonts w:cs="Arial"/>
          <w:lang w:val="el-GR"/>
        </w:rPr>
        <w:t xml:space="preserve">2  </w:t>
      </w:r>
      <w:r w:rsidR="00373A71" w:rsidRPr="002618DE">
        <w:rPr>
          <w:rFonts w:cs="Arial"/>
          <w:lang w:val="el-GR"/>
        </w:rPr>
        <w:tab/>
      </w:r>
      <w:r w:rsidRPr="002618DE">
        <w:rPr>
          <w:rFonts w:cs="Arial"/>
          <w:lang w:val="el-GR"/>
        </w:rPr>
        <w:t xml:space="preserve">έπιπλα γραφείου 1,80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 </w:t>
      </w:r>
      <w:r w:rsidR="00E72B83" w:rsidRPr="002618DE">
        <w:rPr>
          <w:rFonts w:cs="Arial"/>
          <w:lang w:val="el-GR"/>
        </w:rPr>
        <w:t>m</w:t>
      </w:r>
      <w:r w:rsidRPr="002618DE">
        <w:rPr>
          <w:rFonts w:cs="Arial"/>
          <w:lang w:val="el-GR"/>
        </w:rPr>
        <w:t xml:space="preserve"> με 4 συρτάρια</w:t>
      </w:r>
    </w:p>
    <w:p w14:paraId="53F13EA0" w14:textId="77777777" w:rsidR="001E4028" w:rsidRPr="002618DE" w:rsidRDefault="001E4028" w:rsidP="00373A71">
      <w:pPr>
        <w:ind w:left="993" w:hanging="426"/>
        <w:jc w:val="both"/>
        <w:rPr>
          <w:rFonts w:cs="Arial"/>
          <w:lang w:val="el-GR"/>
        </w:rPr>
      </w:pPr>
      <w:r w:rsidRPr="002618DE">
        <w:rPr>
          <w:rFonts w:cs="Arial"/>
          <w:lang w:val="el-GR"/>
        </w:rPr>
        <w:t xml:space="preserve">10  </w:t>
      </w:r>
      <w:r w:rsidR="00373A71" w:rsidRPr="002618DE">
        <w:rPr>
          <w:rFonts w:cs="Arial"/>
          <w:lang w:val="el-GR"/>
        </w:rPr>
        <w:tab/>
      </w:r>
      <w:r w:rsidRPr="002618DE">
        <w:rPr>
          <w:rFonts w:cs="Arial"/>
          <w:lang w:val="el-GR"/>
        </w:rPr>
        <w:t xml:space="preserve">έπιπλα γραφείου 1,30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0,80 </w:t>
      </w:r>
      <w:r w:rsidR="00E72B83" w:rsidRPr="002618DE">
        <w:rPr>
          <w:rFonts w:cs="Arial"/>
          <w:lang w:val="el-GR"/>
        </w:rPr>
        <w:t>m</w:t>
      </w:r>
      <w:r w:rsidRPr="002618DE">
        <w:rPr>
          <w:rFonts w:cs="Arial"/>
          <w:lang w:val="el-GR"/>
        </w:rPr>
        <w:t xml:space="preserve"> με 2 συρτάρια</w:t>
      </w:r>
    </w:p>
    <w:p w14:paraId="68FC6739" w14:textId="77777777" w:rsidR="001E4028" w:rsidRPr="002618DE" w:rsidRDefault="001E4028" w:rsidP="00373A71">
      <w:pPr>
        <w:ind w:left="993" w:hanging="426"/>
        <w:jc w:val="both"/>
        <w:rPr>
          <w:rFonts w:cs="Arial"/>
          <w:lang w:val="el-GR"/>
        </w:rPr>
      </w:pPr>
      <w:r w:rsidRPr="002618DE">
        <w:rPr>
          <w:rFonts w:cs="Arial"/>
          <w:lang w:val="el-GR"/>
        </w:rPr>
        <w:t xml:space="preserve">2 </w:t>
      </w:r>
      <w:r w:rsidR="00373A71" w:rsidRPr="002618DE">
        <w:rPr>
          <w:rFonts w:cs="Arial"/>
          <w:lang w:val="el-GR"/>
        </w:rPr>
        <w:tab/>
      </w:r>
      <w:r w:rsidRPr="002618DE">
        <w:rPr>
          <w:rFonts w:cs="Arial"/>
          <w:lang w:val="el-GR"/>
        </w:rPr>
        <w:t xml:space="preserve">Πινακίδες ανακοινώσεων 1,80 </w:t>
      </w:r>
      <w:r w:rsidR="00E72B83" w:rsidRPr="002618DE">
        <w:rPr>
          <w:rFonts w:cs="Arial"/>
          <w:lang w:val="el-GR"/>
        </w:rPr>
        <w:t>m</w:t>
      </w:r>
      <w:r w:rsidRPr="002618DE">
        <w:rPr>
          <w:rFonts w:cs="Arial"/>
          <w:lang w:val="el-GR"/>
        </w:rPr>
        <w:t xml:space="preserve"> </w:t>
      </w:r>
      <w:r w:rsidRPr="002618DE">
        <w:rPr>
          <w:rFonts w:cs="Arial"/>
        </w:rPr>
        <w:t>x</w:t>
      </w:r>
      <w:r w:rsidRPr="002618DE">
        <w:rPr>
          <w:rFonts w:cs="Arial"/>
          <w:lang w:val="el-GR"/>
        </w:rPr>
        <w:t xml:space="preserve">  1,00 </w:t>
      </w:r>
      <w:r w:rsidR="00E72B83" w:rsidRPr="002618DE">
        <w:rPr>
          <w:rFonts w:cs="Arial"/>
          <w:lang w:val="el-GR"/>
        </w:rPr>
        <w:t>m</w:t>
      </w:r>
    </w:p>
    <w:p w14:paraId="3610F383" w14:textId="77777777" w:rsidR="001E4028" w:rsidRPr="002618DE" w:rsidRDefault="001E4028" w:rsidP="00373A71">
      <w:pPr>
        <w:ind w:left="993" w:hanging="426"/>
        <w:jc w:val="both"/>
        <w:rPr>
          <w:rFonts w:cs="Arial"/>
          <w:lang w:val="el-GR"/>
        </w:rPr>
      </w:pPr>
      <w:r w:rsidRPr="002618DE">
        <w:rPr>
          <w:rFonts w:cs="Arial"/>
          <w:lang w:val="el-GR"/>
        </w:rPr>
        <w:t xml:space="preserve">12 </w:t>
      </w:r>
      <w:r w:rsidR="00373A71" w:rsidRPr="002618DE">
        <w:rPr>
          <w:rFonts w:cs="Arial"/>
          <w:lang w:val="el-GR"/>
        </w:rPr>
        <w:tab/>
      </w:r>
      <w:r w:rsidRPr="002618DE">
        <w:rPr>
          <w:rFonts w:cs="Arial"/>
          <w:lang w:val="el-GR"/>
        </w:rPr>
        <w:t>Καρέκλες γραφείου με αγκώνες γυριστές</w:t>
      </w:r>
    </w:p>
    <w:p w14:paraId="435AC174" w14:textId="77777777" w:rsidR="001E4028" w:rsidRPr="002618DE" w:rsidRDefault="001E4028" w:rsidP="00373A71">
      <w:pPr>
        <w:ind w:left="993" w:hanging="426"/>
        <w:jc w:val="both"/>
        <w:rPr>
          <w:rFonts w:cs="Arial"/>
          <w:lang w:val="el-GR"/>
        </w:rPr>
      </w:pPr>
      <w:r w:rsidRPr="002618DE">
        <w:rPr>
          <w:rFonts w:cs="Arial"/>
          <w:lang w:val="el-GR"/>
        </w:rPr>
        <w:t xml:space="preserve">1 </w:t>
      </w:r>
      <w:r w:rsidR="00373A71" w:rsidRPr="002618DE">
        <w:rPr>
          <w:rFonts w:cs="Arial"/>
          <w:lang w:val="el-GR"/>
        </w:rPr>
        <w:tab/>
      </w:r>
      <w:r w:rsidRPr="002618DE">
        <w:rPr>
          <w:rFonts w:cs="Arial"/>
          <w:lang w:val="el-GR"/>
        </w:rPr>
        <w:t xml:space="preserve">ψυγείο χωρητικότητας 14 κυβικών ποδών τουλάχιστον (με συνεχή </w:t>
      </w:r>
    </w:p>
    <w:p w14:paraId="0BBC6951" w14:textId="77777777" w:rsidR="001E4028" w:rsidRPr="002618DE" w:rsidRDefault="001E4028" w:rsidP="00373A71">
      <w:pPr>
        <w:ind w:left="993" w:hanging="426"/>
        <w:jc w:val="both"/>
        <w:rPr>
          <w:rFonts w:cs="Arial"/>
          <w:lang w:val="el-GR"/>
        </w:rPr>
      </w:pPr>
      <w:r w:rsidRPr="002618DE">
        <w:rPr>
          <w:rFonts w:cs="Arial"/>
          <w:lang w:val="el-GR"/>
        </w:rPr>
        <w:t xml:space="preserve">   </w:t>
      </w:r>
      <w:r w:rsidR="00373A71" w:rsidRPr="002618DE">
        <w:rPr>
          <w:rFonts w:cs="Arial"/>
          <w:lang w:val="el-GR"/>
        </w:rPr>
        <w:tab/>
      </w:r>
      <w:r w:rsidRPr="002618DE">
        <w:rPr>
          <w:rFonts w:cs="Arial"/>
          <w:lang w:val="el-GR"/>
        </w:rPr>
        <w:t>λειτουργία)</w:t>
      </w:r>
    </w:p>
    <w:p w14:paraId="56210AA9" w14:textId="77777777" w:rsidR="001E4028" w:rsidRPr="002618DE" w:rsidRDefault="001E4028" w:rsidP="00373A71">
      <w:pPr>
        <w:ind w:left="993" w:hanging="426"/>
        <w:jc w:val="both"/>
        <w:rPr>
          <w:rFonts w:cs="Arial"/>
          <w:lang w:val="el-GR"/>
        </w:rPr>
      </w:pPr>
      <w:r w:rsidRPr="002618DE">
        <w:rPr>
          <w:rFonts w:cs="Arial"/>
          <w:lang w:val="el-GR"/>
        </w:rPr>
        <w:t xml:space="preserve">8  </w:t>
      </w:r>
      <w:r w:rsidR="00373A71" w:rsidRPr="002618DE">
        <w:rPr>
          <w:rFonts w:cs="Arial"/>
          <w:lang w:val="el-GR"/>
        </w:rPr>
        <w:tab/>
      </w:r>
      <w:r w:rsidRPr="002618DE">
        <w:rPr>
          <w:rFonts w:cs="Arial"/>
          <w:lang w:val="el-GR"/>
        </w:rPr>
        <w:t xml:space="preserve">βιβλιοθήκες με κλειδαριές διαστάσεων έκαστη περίπου </w:t>
      </w:r>
      <w:r w:rsidRPr="002618DE">
        <w:rPr>
          <w:rFonts w:cs="Arial"/>
          <w:lang w:val="el-GR"/>
        </w:rPr>
        <w:tab/>
      </w:r>
      <w:r w:rsidRPr="002618DE">
        <w:rPr>
          <w:rFonts w:cs="Arial"/>
          <w:lang w:val="el-GR"/>
        </w:rPr>
        <w:tab/>
      </w:r>
      <w:r w:rsidRPr="002618DE">
        <w:rPr>
          <w:rFonts w:cs="Arial"/>
          <w:lang w:val="el-GR"/>
        </w:rPr>
        <w:tab/>
        <w:t xml:space="preserve">     0,90</w:t>
      </w:r>
      <w:r w:rsidR="00E72B83" w:rsidRPr="002618DE">
        <w:rPr>
          <w:rFonts w:cs="Arial"/>
          <w:lang w:val="el-GR"/>
        </w:rPr>
        <w:t>m</w:t>
      </w:r>
      <w:r w:rsidRPr="002618DE">
        <w:rPr>
          <w:rFonts w:cs="Arial"/>
        </w:rPr>
        <w:t>x</w:t>
      </w:r>
      <w:r w:rsidRPr="002618DE">
        <w:rPr>
          <w:rFonts w:cs="Arial"/>
          <w:lang w:val="el-GR"/>
        </w:rPr>
        <w:t>0,45</w:t>
      </w:r>
      <w:r w:rsidR="00E72B83" w:rsidRPr="002618DE">
        <w:rPr>
          <w:rFonts w:cs="Arial"/>
          <w:lang w:val="el-GR"/>
        </w:rPr>
        <w:t>m</w:t>
      </w:r>
      <w:r w:rsidRPr="002618DE">
        <w:rPr>
          <w:rFonts w:cs="Arial"/>
        </w:rPr>
        <w:t>x</w:t>
      </w:r>
      <w:r w:rsidRPr="002618DE">
        <w:rPr>
          <w:rFonts w:cs="Arial"/>
          <w:lang w:val="el-GR"/>
        </w:rPr>
        <w:t>2,10</w:t>
      </w:r>
      <w:r w:rsidR="00E72B83" w:rsidRPr="002618DE">
        <w:rPr>
          <w:rFonts w:cs="Arial"/>
          <w:lang w:val="el-GR"/>
        </w:rPr>
        <w:t>m</w:t>
      </w:r>
    </w:p>
    <w:p w14:paraId="4CA2E51D" w14:textId="77777777" w:rsidR="001E4028" w:rsidRPr="002618DE" w:rsidRDefault="001E4028" w:rsidP="00373A71">
      <w:pPr>
        <w:ind w:left="993" w:hanging="426"/>
        <w:jc w:val="both"/>
        <w:rPr>
          <w:rFonts w:cs="Arial"/>
          <w:lang w:val="el-GR"/>
        </w:rPr>
      </w:pPr>
      <w:r w:rsidRPr="002618DE">
        <w:rPr>
          <w:rFonts w:cs="Arial"/>
          <w:lang w:val="el-GR"/>
        </w:rPr>
        <w:t>4</w:t>
      </w:r>
      <w:r w:rsidR="00373A71" w:rsidRPr="002618DE">
        <w:rPr>
          <w:rFonts w:cs="Arial"/>
          <w:lang w:val="el-GR"/>
        </w:rPr>
        <w:tab/>
      </w:r>
      <w:r w:rsidRPr="002618DE">
        <w:rPr>
          <w:rFonts w:cs="Arial"/>
          <w:lang w:val="el-GR"/>
        </w:rPr>
        <w:t>ράφια αρχείου διαστάσεων έκαστο περίπου 0,90</w:t>
      </w:r>
      <w:r w:rsidR="00E72B83" w:rsidRPr="002618DE">
        <w:rPr>
          <w:rFonts w:cs="Arial"/>
          <w:lang w:val="el-GR"/>
        </w:rPr>
        <w:t>m</w:t>
      </w:r>
      <w:r w:rsidRPr="002618DE">
        <w:rPr>
          <w:rFonts w:cs="Arial"/>
        </w:rPr>
        <w:t>x</w:t>
      </w:r>
      <w:r w:rsidRPr="002618DE">
        <w:rPr>
          <w:rFonts w:cs="Arial"/>
          <w:lang w:val="el-GR"/>
        </w:rPr>
        <w:t>0,45</w:t>
      </w:r>
      <w:r w:rsidR="00E72B83" w:rsidRPr="002618DE">
        <w:rPr>
          <w:rFonts w:cs="Arial"/>
          <w:lang w:val="el-GR"/>
        </w:rPr>
        <w:t>m</w:t>
      </w:r>
      <w:r w:rsidRPr="002618DE">
        <w:rPr>
          <w:rFonts w:cs="Arial"/>
        </w:rPr>
        <w:t>x</w:t>
      </w:r>
      <w:r w:rsidRPr="002618DE">
        <w:rPr>
          <w:rFonts w:cs="Arial"/>
          <w:lang w:val="el-GR"/>
        </w:rPr>
        <w:t>2,10</w:t>
      </w:r>
      <w:r w:rsidR="00E72B83" w:rsidRPr="002618DE">
        <w:rPr>
          <w:rFonts w:cs="Arial"/>
          <w:lang w:val="el-GR"/>
        </w:rPr>
        <w:t>m</w:t>
      </w:r>
    </w:p>
    <w:p w14:paraId="203C5CB5" w14:textId="77777777" w:rsidR="001E4028" w:rsidRPr="002618DE" w:rsidRDefault="001E4028" w:rsidP="00373A71">
      <w:pPr>
        <w:ind w:left="993" w:hanging="426"/>
        <w:jc w:val="both"/>
        <w:rPr>
          <w:rFonts w:cs="Arial"/>
          <w:lang w:val="el-GR"/>
        </w:rPr>
      </w:pPr>
      <w:r w:rsidRPr="002618DE">
        <w:rPr>
          <w:rFonts w:cs="Arial"/>
          <w:lang w:val="el-GR"/>
        </w:rPr>
        <w:t xml:space="preserve">1  </w:t>
      </w:r>
      <w:r w:rsidR="00373A71" w:rsidRPr="002618DE">
        <w:rPr>
          <w:rFonts w:cs="Arial"/>
          <w:lang w:val="el-GR"/>
        </w:rPr>
        <w:tab/>
      </w:r>
      <w:r w:rsidRPr="002618DE">
        <w:rPr>
          <w:rFonts w:cs="Arial"/>
          <w:lang w:val="el-GR"/>
        </w:rPr>
        <w:t>γκαζιέρα</w:t>
      </w:r>
    </w:p>
    <w:p w14:paraId="46BD570F" w14:textId="77777777" w:rsidR="001E4028" w:rsidRPr="002618DE" w:rsidRDefault="001E4028" w:rsidP="00373A71">
      <w:pPr>
        <w:ind w:left="993" w:hanging="426"/>
        <w:jc w:val="both"/>
        <w:rPr>
          <w:rFonts w:cs="Arial"/>
          <w:lang w:val="el-GR"/>
        </w:rPr>
      </w:pPr>
      <w:r w:rsidRPr="002618DE">
        <w:rPr>
          <w:rFonts w:cs="Arial"/>
          <w:lang w:val="el-GR"/>
        </w:rPr>
        <w:t xml:space="preserve">2  </w:t>
      </w:r>
      <w:r w:rsidR="00373A71" w:rsidRPr="002618DE">
        <w:rPr>
          <w:rFonts w:cs="Arial"/>
          <w:lang w:val="el-GR"/>
        </w:rPr>
        <w:tab/>
      </w:r>
      <w:r w:rsidRPr="002618DE">
        <w:rPr>
          <w:rFonts w:cs="Arial"/>
          <w:lang w:val="el-GR"/>
        </w:rPr>
        <w:t xml:space="preserve">μετροταινίες των 50 </w:t>
      </w:r>
      <w:r w:rsidR="00E72B83" w:rsidRPr="002618DE">
        <w:rPr>
          <w:rFonts w:cs="Arial"/>
          <w:lang w:val="el-GR"/>
        </w:rPr>
        <w:t>m</w:t>
      </w:r>
    </w:p>
    <w:p w14:paraId="68C1A2FA" w14:textId="77777777" w:rsidR="001E4028" w:rsidRPr="002618DE" w:rsidRDefault="001E4028" w:rsidP="00373A71">
      <w:pPr>
        <w:ind w:left="993" w:hanging="426"/>
        <w:jc w:val="both"/>
        <w:rPr>
          <w:rFonts w:cs="Arial"/>
          <w:lang w:val="el-GR"/>
        </w:rPr>
      </w:pPr>
      <w:r w:rsidRPr="002618DE">
        <w:rPr>
          <w:rFonts w:cs="Arial"/>
          <w:lang w:val="el-GR"/>
        </w:rPr>
        <w:t xml:space="preserve">6  </w:t>
      </w:r>
      <w:r w:rsidR="00373A71" w:rsidRPr="002618DE">
        <w:rPr>
          <w:rFonts w:cs="Arial"/>
          <w:lang w:val="el-GR"/>
        </w:rPr>
        <w:tab/>
      </w:r>
      <w:r w:rsidRPr="002618DE">
        <w:rPr>
          <w:rFonts w:cs="Arial"/>
          <w:lang w:val="el-GR"/>
        </w:rPr>
        <w:t xml:space="preserve">μέτρα των 5 </w:t>
      </w:r>
      <w:r w:rsidR="00E72B83" w:rsidRPr="002618DE">
        <w:rPr>
          <w:rFonts w:cs="Arial"/>
          <w:lang w:val="el-GR"/>
        </w:rPr>
        <w:t>m</w:t>
      </w:r>
    </w:p>
    <w:p w14:paraId="67964A6D" w14:textId="77777777" w:rsidR="001E4028" w:rsidRPr="002618DE" w:rsidRDefault="001E4028" w:rsidP="00373A71">
      <w:pPr>
        <w:ind w:left="993" w:hanging="426"/>
        <w:jc w:val="both"/>
        <w:rPr>
          <w:rFonts w:cs="Arial"/>
          <w:lang w:val="el-GR"/>
        </w:rPr>
      </w:pPr>
      <w:r w:rsidRPr="002618DE">
        <w:rPr>
          <w:rFonts w:cs="Arial"/>
          <w:lang w:val="el-GR"/>
        </w:rPr>
        <w:t xml:space="preserve">1  </w:t>
      </w:r>
      <w:r w:rsidR="00373A71" w:rsidRPr="002618DE">
        <w:rPr>
          <w:rFonts w:cs="Arial"/>
          <w:lang w:val="el-GR"/>
        </w:rPr>
        <w:tab/>
      </w:r>
      <w:r w:rsidRPr="002618DE">
        <w:rPr>
          <w:rFonts w:cs="Arial"/>
          <w:lang w:val="el-GR"/>
        </w:rPr>
        <w:t>τροχό μέτρησης αποστάσεων</w:t>
      </w:r>
    </w:p>
    <w:p w14:paraId="0BB2303C" w14:textId="77777777" w:rsidR="001E4028" w:rsidRPr="002618DE" w:rsidRDefault="001E4028" w:rsidP="00373A71">
      <w:pPr>
        <w:ind w:left="993" w:hanging="426"/>
        <w:jc w:val="both"/>
        <w:rPr>
          <w:rFonts w:cs="Arial"/>
          <w:lang w:val="el-GR"/>
        </w:rPr>
      </w:pPr>
      <w:r w:rsidRPr="002618DE">
        <w:rPr>
          <w:rFonts w:cs="Arial"/>
          <w:lang w:val="el-GR"/>
        </w:rPr>
        <w:t xml:space="preserve">1  </w:t>
      </w:r>
      <w:r w:rsidR="00373A71" w:rsidRPr="002618DE">
        <w:rPr>
          <w:rFonts w:cs="Arial"/>
          <w:lang w:val="el-GR"/>
        </w:rPr>
        <w:tab/>
      </w:r>
      <w:r w:rsidRPr="002618DE">
        <w:rPr>
          <w:rFonts w:cs="Arial"/>
          <w:lang w:val="el-GR"/>
        </w:rPr>
        <w:t>τηλεομοιοτυπική  συσκευή (</w:t>
      </w:r>
      <w:r w:rsidRPr="002618DE">
        <w:rPr>
          <w:rFonts w:cs="Arial"/>
        </w:rPr>
        <w:t>Fax</w:t>
      </w:r>
      <w:r w:rsidRPr="002618DE">
        <w:rPr>
          <w:rFonts w:cs="Arial"/>
          <w:lang w:val="el-GR"/>
        </w:rPr>
        <w:t xml:space="preserve"> </w:t>
      </w:r>
      <w:r w:rsidRPr="002618DE">
        <w:rPr>
          <w:rFonts w:cs="Arial"/>
        </w:rPr>
        <w:t>machine</w:t>
      </w:r>
      <w:r w:rsidRPr="002618DE">
        <w:rPr>
          <w:rFonts w:cs="Arial"/>
          <w:lang w:val="el-GR"/>
        </w:rPr>
        <w:t>)</w:t>
      </w:r>
    </w:p>
    <w:p w14:paraId="4DF13235" w14:textId="77777777" w:rsidR="001E4028" w:rsidRPr="002618DE" w:rsidRDefault="001E4028" w:rsidP="00373A71">
      <w:pPr>
        <w:ind w:left="993" w:hanging="426"/>
        <w:jc w:val="both"/>
        <w:rPr>
          <w:rFonts w:cs="Arial"/>
          <w:lang w:val="el-GR"/>
        </w:rPr>
      </w:pPr>
      <w:r w:rsidRPr="002618DE">
        <w:rPr>
          <w:rFonts w:cs="Arial"/>
          <w:lang w:val="el-GR"/>
        </w:rPr>
        <w:t xml:space="preserve">1 </w:t>
      </w:r>
      <w:r w:rsidR="00373A71" w:rsidRPr="002618DE">
        <w:rPr>
          <w:rFonts w:cs="Arial"/>
          <w:lang w:val="el-GR"/>
        </w:rPr>
        <w:tab/>
      </w:r>
      <w:r w:rsidRPr="002618DE">
        <w:rPr>
          <w:rFonts w:cs="Arial"/>
          <w:lang w:val="el-GR"/>
        </w:rPr>
        <w:t>φωτοτυπική μηχανή με δυνατότητα φωτοτύπ</w:t>
      </w:r>
      <w:r w:rsidR="00E96019" w:rsidRPr="002618DE">
        <w:rPr>
          <w:rFonts w:cs="Arial"/>
          <w:lang w:val="el-GR"/>
        </w:rPr>
        <w:t>η</w:t>
      </w:r>
      <w:r w:rsidRPr="002618DE">
        <w:rPr>
          <w:rFonts w:cs="Arial"/>
          <w:lang w:val="el-GR"/>
        </w:rPr>
        <w:t xml:space="preserve">σης </w:t>
      </w:r>
      <w:r w:rsidR="00310E0E" w:rsidRPr="002618DE">
        <w:rPr>
          <w:rFonts w:cs="Arial"/>
          <w:lang w:val="el-GR"/>
        </w:rPr>
        <w:t>εγγράφων</w:t>
      </w:r>
      <w:r w:rsidRPr="002618DE">
        <w:rPr>
          <w:rFonts w:cs="Arial"/>
          <w:lang w:val="el-GR"/>
        </w:rPr>
        <w:t xml:space="preserve"> </w:t>
      </w:r>
    </w:p>
    <w:p w14:paraId="391FEEE0" w14:textId="77777777" w:rsidR="001E4028" w:rsidRPr="002618DE" w:rsidRDefault="001E4028" w:rsidP="00373A71">
      <w:pPr>
        <w:ind w:left="993" w:hanging="426"/>
        <w:jc w:val="both"/>
        <w:rPr>
          <w:rFonts w:cs="Arial"/>
          <w:lang w:val="el-GR"/>
        </w:rPr>
      </w:pPr>
      <w:r w:rsidRPr="002618DE">
        <w:rPr>
          <w:rFonts w:cs="Arial"/>
          <w:lang w:val="el-GR"/>
        </w:rPr>
        <w:t xml:space="preserve">   </w:t>
      </w:r>
      <w:r w:rsidR="00373A71" w:rsidRPr="002618DE">
        <w:rPr>
          <w:rFonts w:cs="Arial"/>
          <w:lang w:val="el-GR"/>
        </w:rPr>
        <w:tab/>
      </w:r>
      <w:r w:rsidRPr="002618DE">
        <w:rPr>
          <w:rFonts w:cs="Arial"/>
          <w:lang w:val="el-GR"/>
        </w:rPr>
        <w:t>μεγέθους Α3 και Α4</w:t>
      </w:r>
    </w:p>
    <w:p w14:paraId="191BD621" w14:textId="77777777" w:rsidR="001E4028" w:rsidRPr="002618DE" w:rsidRDefault="001E4028" w:rsidP="00373A71">
      <w:pPr>
        <w:ind w:left="993" w:hanging="426"/>
        <w:jc w:val="both"/>
        <w:rPr>
          <w:rFonts w:cs="Arial"/>
          <w:lang w:val="el-GR"/>
        </w:rPr>
      </w:pPr>
      <w:r w:rsidRPr="002618DE">
        <w:rPr>
          <w:rFonts w:cs="Arial"/>
          <w:lang w:val="el-GR"/>
        </w:rPr>
        <w:t xml:space="preserve">2 </w:t>
      </w:r>
      <w:r w:rsidR="00373A71" w:rsidRPr="002618DE">
        <w:rPr>
          <w:rFonts w:cs="Arial"/>
          <w:lang w:val="el-GR"/>
        </w:rPr>
        <w:tab/>
      </w:r>
      <w:r w:rsidRPr="002618DE">
        <w:rPr>
          <w:rFonts w:cs="Arial"/>
          <w:lang w:val="el-GR"/>
        </w:rPr>
        <w:t>γραμμές σταθερής τηλεφωνίας (8 συσκευές συνδεδεμένες με κεντρικό</w:t>
      </w:r>
    </w:p>
    <w:p w14:paraId="5BF25FCB" w14:textId="77777777" w:rsidR="001E4028" w:rsidRPr="002618DE" w:rsidRDefault="001E4028" w:rsidP="00373A71">
      <w:pPr>
        <w:ind w:left="993" w:hanging="426"/>
        <w:jc w:val="both"/>
        <w:rPr>
          <w:rFonts w:cs="Arial"/>
          <w:lang w:val="el-GR"/>
        </w:rPr>
      </w:pPr>
      <w:r w:rsidRPr="002618DE">
        <w:rPr>
          <w:rFonts w:cs="Arial"/>
          <w:lang w:val="el-GR"/>
        </w:rPr>
        <w:t xml:space="preserve">    </w:t>
      </w:r>
      <w:r w:rsidR="00373A71" w:rsidRPr="002618DE">
        <w:rPr>
          <w:rFonts w:cs="Arial"/>
          <w:lang w:val="el-GR"/>
        </w:rPr>
        <w:tab/>
      </w:r>
      <w:r w:rsidRPr="002618DE">
        <w:rPr>
          <w:rFonts w:cs="Arial"/>
          <w:lang w:val="el-GR"/>
        </w:rPr>
        <w:t>σύστημα)</w:t>
      </w:r>
      <w:r w:rsidR="00FE3D2D" w:rsidRPr="002618DE">
        <w:rPr>
          <w:rFonts w:cs="Arial"/>
          <w:lang w:val="el-GR"/>
        </w:rPr>
        <w:t xml:space="preserve"> </w:t>
      </w:r>
      <w:r w:rsidRPr="002618DE">
        <w:rPr>
          <w:rFonts w:cs="Arial"/>
          <w:lang w:val="el-GR"/>
        </w:rPr>
        <w:t>και σύνδεση με το διαδίκτυο</w:t>
      </w:r>
      <w:r w:rsidR="00FE3D2D" w:rsidRPr="002618DE">
        <w:rPr>
          <w:rFonts w:cs="Arial"/>
          <w:lang w:val="el-GR"/>
        </w:rPr>
        <w:t xml:space="preserve"> σε 4 σημεία τα οποία θα επικοινωνούν μεταξύ τους μέσω κεντρικού </w:t>
      </w:r>
      <w:r w:rsidR="00FE3D2D" w:rsidRPr="002618DE">
        <w:rPr>
          <w:rFonts w:cs="Arial"/>
        </w:rPr>
        <w:t>switch</w:t>
      </w:r>
    </w:p>
    <w:p w14:paraId="7C51C43C" w14:textId="77777777" w:rsidR="001E4028" w:rsidRPr="002618DE" w:rsidRDefault="001E4028" w:rsidP="00373A71">
      <w:pPr>
        <w:ind w:left="993" w:hanging="426"/>
        <w:jc w:val="both"/>
        <w:rPr>
          <w:rFonts w:cs="Arial"/>
          <w:lang w:val="el-GR"/>
        </w:rPr>
      </w:pPr>
      <w:r w:rsidRPr="002618DE">
        <w:rPr>
          <w:rFonts w:cs="Arial"/>
          <w:lang w:val="el-GR"/>
        </w:rPr>
        <w:t xml:space="preserve">4  </w:t>
      </w:r>
      <w:r w:rsidR="00373A71" w:rsidRPr="002618DE">
        <w:rPr>
          <w:rFonts w:cs="Arial"/>
          <w:lang w:val="el-GR"/>
        </w:rPr>
        <w:tab/>
      </w:r>
      <w:r w:rsidRPr="002618DE">
        <w:rPr>
          <w:rFonts w:cs="Arial"/>
          <w:lang w:val="el-GR"/>
        </w:rPr>
        <w:t>έπιπλα  Η/Υ με ράφια για την τοποθέτηση του «</w:t>
      </w:r>
      <w:r w:rsidRPr="002618DE">
        <w:rPr>
          <w:rFonts w:cs="Arial"/>
        </w:rPr>
        <w:t>minitower</w:t>
      </w:r>
      <w:r w:rsidRPr="002618DE">
        <w:rPr>
          <w:rFonts w:cs="Arial"/>
          <w:lang w:val="el-GR"/>
        </w:rPr>
        <w:t>», του</w:t>
      </w:r>
    </w:p>
    <w:p w14:paraId="67E23BAA" w14:textId="77777777" w:rsidR="001E4028" w:rsidRPr="002618DE" w:rsidRDefault="00373A71" w:rsidP="00373A71">
      <w:pPr>
        <w:ind w:left="993" w:hanging="426"/>
        <w:jc w:val="both"/>
        <w:rPr>
          <w:rFonts w:cs="Arial"/>
          <w:lang w:val="el-GR"/>
        </w:rPr>
      </w:pPr>
      <w:r w:rsidRPr="002618DE">
        <w:rPr>
          <w:rFonts w:cs="Arial"/>
          <w:lang w:val="el-GR"/>
        </w:rPr>
        <w:tab/>
      </w:r>
      <w:r w:rsidR="001E4028" w:rsidRPr="002618DE">
        <w:rPr>
          <w:rFonts w:cs="Arial"/>
          <w:lang w:val="el-GR"/>
        </w:rPr>
        <w:t>πληκτρολογίου και του εκτυπωτή</w:t>
      </w:r>
    </w:p>
    <w:p w14:paraId="6D17CAFD" w14:textId="77777777" w:rsidR="001E4028" w:rsidRPr="002618DE" w:rsidRDefault="00DA3828" w:rsidP="00373A71">
      <w:pPr>
        <w:jc w:val="right"/>
        <w:rPr>
          <w:rFonts w:cs="Arial"/>
          <w:lang w:val="el-GR"/>
        </w:rPr>
      </w:pPr>
      <w:r w:rsidRPr="002618DE">
        <w:rPr>
          <w:rFonts w:cs="Arial"/>
          <w:lang w:val="el-GR"/>
        </w:rPr>
        <w:br w:type="page"/>
      </w:r>
      <w:r w:rsidR="001E4028" w:rsidRPr="002618DE">
        <w:rPr>
          <w:rFonts w:cs="Arial"/>
          <w:lang w:val="el-GR"/>
        </w:rPr>
        <w:lastRenderedPageBreak/>
        <w:t>ΠΑΡΑΡΤΗΜΑ 100/3</w:t>
      </w:r>
    </w:p>
    <w:p w14:paraId="44D32AC5" w14:textId="77777777" w:rsidR="001E4028" w:rsidRPr="002618DE" w:rsidRDefault="001E4028" w:rsidP="004900DD">
      <w:pPr>
        <w:jc w:val="right"/>
        <w:rPr>
          <w:rFonts w:cs="Arial"/>
          <w:lang w:val="el-GR"/>
        </w:rPr>
      </w:pPr>
      <w:r w:rsidRPr="002618DE">
        <w:rPr>
          <w:rFonts w:cs="Arial"/>
          <w:lang w:val="el-GR"/>
        </w:rPr>
        <w:t>Φύλλο 2 από 2</w:t>
      </w:r>
    </w:p>
    <w:p w14:paraId="741C9FE7" w14:textId="77777777" w:rsidR="00FE3D2D" w:rsidRPr="002618DE" w:rsidRDefault="00FE3D2D" w:rsidP="001D7AF5">
      <w:pPr>
        <w:spacing w:before="120"/>
        <w:ind w:left="284" w:firstLine="436"/>
        <w:jc w:val="both"/>
        <w:rPr>
          <w:rFonts w:cs="Arial"/>
          <w:szCs w:val="24"/>
          <w:lang w:val="el-GR"/>
        </w:rPr>
      </w:pPr>
      <w:r w:rsidRPr="002618DE">
        <w:rPr>
          <w:rFonts w:cs="Arial"/>
          <w:szCs w:val="24"/>
          <w:lang w:val="el-GR"/>
        </w:rPr>
        <w:t>4  Η.Υ. τύπου “</w:t>
      </w:r>
      <w:r w:rsidRPr="002618DE">
        <w:rPr>
          <w:rFonts w:cs="Arial"/>
          <w:szCs w:val="24"/>
        </w:rPr>
        <w:t>Minitower</w:t>
      </w:r>
      <w:r w:rsidRPr="002618DE">
        <w:rPr>
          <w:rFonts w:cs="Arial"/>
          <w:szCs w:val="24"/>
          <w:lang w:val="el-GR"/>
        </w:rPr>
        <w:t>” με τα ακόλουθα ελάχιστα χαρακτηριστικά:</w:t>
      </w:r>
    </w:p>
    <w:p w14:paraId="092F670B" w14:textId="77777777" w:rsidR="00FE3D2D" w:rsidRPr="002618DE" w:rsidRDefault="00FE3D2D" w:rsidP="00DA3828">
      <w:pPr>
        <w:tabs>
          <w:tab w:val="left" w:pos="709"/>
        </w:tabs>
        <w:spacing w:before="120"/>
        <w:ind w:left="992" w:hanging="992"/>
        <w:jc w:val="both"/>
        <w:rPr>
          <w:rFonts w:cs="Arial"/>
          <w:szCs w:val="24"/>
        </w:rPr>
      </w:pPr>
      <w:r w:rsidRPr="002618DE">
        <w:rPr>
          <w:rFonts w:cs="Arial"/>
          <w:szCs w:val="24"/>
          <w:lang w:val="el-GR"/>
        </w:rPr>
        <w:tab/>
        <w:t xml:space="preserve"> </w:t>
      </w:r>
      <w:r w:rsidRPr="002618DE">
        <w:rPr>
          <w:rFonts w:cs="Arial"/>
          <w:szCs w:val="24"/>
          <w:lang w:val="el-GR"/>
        </w:rPr>
        <w:tab/>
      </w:r>
      <w:r w:rsidRPr="002618DE">
        <w:rPr>
          <w:rFonts w:cs="Arial"/>
          <w:szCs w:val="24"/>
        </w:rPr>
        <w:t>α. Intel core i5 4</w:t>
      </w:r>
      <w:r w:rsidRPr="002618DE">
        <w:rPr>
          <w:rFonts w:cs="Arial"/>
          <w:szCs w:val="24"/>
          <w:vertAlign w:val="superscript"/>
        </w:rPr>
        <w:t>th</w:t>
      </w:r>
      <w:r w:rsidRPr="002618DE">
        <w:rPr>
          <w:rFonts w:cs="Arial"/>
          <w:szCs w:val="24"/>
        </w:rPr>
        <w:t xml:space="preserve"> generation </w:t>
      </w:r>
      <w:r w:rsidR="00320466" w:rsidRPr="002618DE">
        <w:rPr>
          <w:rFonts w:cs="Arial"/>
          <w:szCs w:val="24"/>
          <w:lang w:val="el-GR"/>
        </w:rPr>
        <w:t>στα</w:t>
      </w:r>
      <w:r w:rsidR="00320466" w:rsidRPr="002618DE">
        <w:rPr>
          <w:rFonts w:cs="Arial"/>
          <w:szCs w:val="24"/>
        </w:rPr>
        <w:t xml:space="preserve"> </w:t>
      </w:r>
      <w:r w:rsidRPr="002618DE">
        <w:rPr>
          <w:rFonts w:cs="Arial"/>
          <w:szCs w:val="24"/>
        </w:rPr>
        <w:t>3.6GHz</w:t>
      </w:r>
    </w:p>
    <w:p w14:paraId="7A90C9DD" w14:textId="77777777" w:rsidR="00FE3D2D" w:rsidRPr="002618DE" w:rsidRDefault="00FE3D2D" w:rsidP="00FE3D2D">
      <w:pPr>
        <w:ind w:left="272" w:firstLine="720"/>
        <w:rPr>
          <w:rFonts w:cs="Arial"/>
          <w:szCs w:val="24"/>
          <w:lang w:val="el-GR"/>
        </w:rPr>
      </w:pPr>
      <w:r w:rsidRPr="002618DE">
        <w:rPr>
          <w:rFonts w:cs="Arial"/>
          <w:szCs w:val="24"/>
          <w:lang w:val="el-GR"/>
        </w:rPr>
        <w:t>β. 8</w:t>
      </w:r>
      <w:r w:rsidRPr="002618DE">
        <w:rPr>
          <w:rFonts w:cs="Arial"/>
          <w:szCs w:val="24"/>
          <w:lang w:val="en-GB"/>
        </w:rPr>
        <w:t>GB</w:t>
      </w:r>
      <w:r w:rsidRPr="002618DE">
        <w:rPr>
          <w:rFonts w:cs="Arial"/>
          <w:szCs w:val="24"/>
          <w:lang w:val="el-GR"/>
        </w:rPr>
        <w:t xml:space="preserve"> </w:t>
      </w:r>
      <w:r w:rsidRPr="002618DE">
        <w:rPr>
          <w:rFonts w:cs="Arial"/>
          <w:szCs w:val="24"/>
        </w:rPr>
        <w:t>RAM</w:t>
      </w:r>
      <w:r w:rsidRPr="002618DE">
        <w:rPr>
          <w:rFonts w:cs="Arial"/>
          <w:szCs w:val="24"/>
          <w:lang w:val="el-GR"/>
        </w:rPr>
        <w:t xml:space="preserve"> </w:t>
      </w:r>
      <w:r w:rsidR="001B4787" w:rsidRPr="002618DE">
        <w:rPr>
          <w:rFonts w:cs="Arial"/>
          <w:szCs w:val="24"/>
          <w:lang w:val="el-GR"/>
        </w:rPr>
        <w:t>1333</w:t>
      </w:r>
      <w:r w:rsidR="001B4787" w:rsidRPr="002618DE">
        <w:rPr>
          <w:rFonts w:cs="Arial"/>
          <w:szCs w:val="24"/>
        </w:rPr>
        <w:t>M</w:t>
      </w:r>
      <w:r w:rsidR="001B4787" w:rsidRPr="002618DE">
        <w:rPr>
          <w:rFonts w:cs="Arial"/>
          <w:szCs w:val="24"/>
          <w:lang w:val="el-GR"/>
        </w:rPr>
        <w:t>Η</w:t>
      </w:r>
      <w:r w:rsidR="001B4787" w:rsidRPr="002618DE">
        <w:rPr>
          <w:rFonts w:cs="Arial"/>
          <w:szCs w:val="24"/>
        </w:rPr>
        <w:t>z</w:t>
      </w:r>
      <w:r w:rsidRPr="002618DE">
        <w:rPr>
          <w:rFonts w:cs="Arial"/>
          <w:szCs w:val="24"/>
          <w:lang w:val="el-GR"/>
        </w:rPr>
        <w:t xml:space="preserve">, </w:t>
      </w:r>
      <w:r w:rsidRPr="002618DE">
        <w:rPr>
          <w:rFonts w:cs="Arial"/>
          <w:szCs w:val="24"/>
        </w:rPr>
        <w:t>DDR</w:t>
      </w:r>
      <w:r w:rsidRPr="002618DE">
        <w:rPr>
          <w:rFonts w:cs="Arial"/>
          <w:szCs w:val="24"/>
          <w:lang w:val="el-GR"/>
        </w:rPr>
        <w:t>3 με δυνατότητα αναβάθμισης</w:t>
      </w:r>
    </w:p>
    <w:p w14:paraId="1F9D1E52" w14:textId="77777777" w:rsidR="00FE3D2D" w:rsidRPr="002618DE" w:rsidRDefault="00FE3D2D" w:rsidP="00FE3D2D">
      <w:pPr>
        <w:ind w:left="989" w:firstLine="3"/>
        <w:rPr>
          <w:rFonts w:cs="Arial"/>
          <w:szCs w:val="24"/>
        </w:rPr>
      </w:pPr>
      <w:r w:rsidRPr="002618DE">
        <w:rPr>
          <w:rFonts w:cs="Arial"/>
          <w:szCs w:val="24"/>
        </w:rPr>
        <w:t>γ. Hard Disk Drive 1TB, 7200rpm SATA</w:t>
      </w:r>
    </w:p>
    <w:p w14:paraId="69A0ED27" w14:textId="77777777" w:rsidR="00FE3D2D" w:rsidRPr="002618DE" w:rsidRDefault="00FE3D2D" w:rsidP="00FE3D2D">
      <w:pPr>
        <w:ind w:left="986" w:firstLine="3"/>
        <w:rPr>
          <w:rFonts w:cs="Arial"/>
          <w:szCs w:val="24"/>
        </w:rPr>
      </w:pPr>
      <w:r w:rsidRPr="002618DE">
        <w:rPr>
          <w:rFonts w:cs="Arial"/>
          <w:szCs w:val="24"/>
        </w:rPr>
        <w:t>δ. DVD +RW Dual Layer</w:t>
      </w:r>
    </w:p>
    <w:p w14:paraId="5DB6E84D" w14:textId="77777777" w:rsidR="00FE3D2D" w:rsidRPr="002618DE" w:rsidRDefault="00FE3D2D" w:rsidP="00FE3D2D">
      <w:pPr>
        <w:tabs>
          <w:tab w:val="left" w:pos="709"/>
        </w:tabs>
        <w:ind w:left="1276" w:hanging="1276"/>
        <w:jc w:val="both"/>
        <w:rPr>
          <w:rFonts w:cs="Arial"/>
          <w:szCs w:val="24"/>
        </w:rPr>
      </w:pPr>
      <w:r w:rsidRPr="002618DE">
        <w:rPr>
          <w:rFonts w:cs="Arial"/>
          <w:szCs w:val="24"/>
        </w:rPr>
        <w:tab/>
        <w:t xml:space="preserve">    </w:t>
      </w:r>
      <w:r w:rsidRPr="002618DE">
        <w:rPr>
          <w:rFonts w:cs="Arial"/>
          <w:szCs w:val="24"/>
          <w:lang w:val="el-GR"/>
        </w:rPr>
        <w:t>ε</w:t>
      </w:r>
      <w:r w:rsidRPr="002618DE">
        <w:rPr>
          <w:rFonts w:cs="Arial"/>
          <w:szCs w:val="24"/>
        </w:rPr>
        <w:t xml:space="preserve">. </w:t>
      </w:r>
      <w:r w:rsidRPr="002618DE">
        <w:rPr>
          <w:rFonts w:cs="Arial"/>
          <w:szCs w:val="24"/>
          <w:lang w:val="el-GR"/>
        </w:rPr>
        <w:t>Οθόνη</w:t>
      </w:r>
      <w:r w:rsidRPr="002618DE">
        <w:rPr>
          <w:rFonts w:cs="Arial"/>
          <w:szCs w:val="24"/>
        </w:rPr>
        <w:t xml:space="preserve"> LED 19’’ </w:t>
      </w:r>
      <w:r w:rsidRPr="002618DE">
        <w:rPr>
          <w:rFonts w:cs="Arial"/>
          <w:szCs w:val="24"/>
          <w:lang w:val="el-GR"/>
        </w:rPr>
        <w:t>με</w:t>
      </w:r>
      <w:r w:rsidRPr="002618DE">
        <w:rPr>
          <w:rFonts w:cs="Arial"/>
          <w:szCs w:val="24"/>
        </w:rPr>
        <w:t xml:space="preserve"> </w:t>
      </w:r>
      <w:r w:rsidRPr="002618DE">
        <w:rPr>
          <w:rFonts w:cs="Arial"/>
          <w:szCs w:val="24"/>
          <w:lang w:val="el-GR"/>
        </w:rPr>
        <w:t>μεγάφωνα</w:t>
      </w:r>
      <w:r w:rsidRPr="002618DE">
        <w:rPr>
          <w:rFonts w:cs="Arial"/>
          <w:szCs w:val="24"/>
        </w:rPr>
        <w:t xml:space="preserve"> (</w:t>
      </w:r>
      <w:r w:rsidRPr="002618DE">
        <w:rPr>
          <w:rFonts w:cs="Arial"/>
          <w:szCs w:val="24"/>
          <w:lang w:val="el-GR"/>
        </w:rPr>
        <w:t>τελευταίας</w:t>
      </w:r>
      <w:r w:rsidRPr="002618DE">
        <w:rPr>
          <w:rFonts w:cs="Arial"/>
          <w:szCs w:val="24"/>
        </w:rPr>
        <w:t xml:space="preserve"> </w:t>
      </w:r>
      <w:r w:rsidRPr="002618DE">
        <w:rPr>
          <w:rFonts w:cs="Arial"/>
          <w:szCs w:val="24"/>
          <w:lang w:val="el-GR"/>
        </w:rPr>
        <w:t>έκδοσης</w:t>
      </w:r>
      <w:r w:rsidRPr="002618DE">
        <w:rPr>
          <w:rFonts w:cs="Arial"/>
          <w:szCs w:val="24"/>
        </w:rPr>
        <w:t xml:space="preserve">) </w:t>
      </w:r>
      <w:r w:rsidRPr="002618DE">
        <w:rPr>
          <w:rFonts w:cs="Arial"/>
          <w:szCs w:val="24"/>
          <w:lang w:val="en-GB"/>
        </w:rPr>
        <w:t>resolution</w:t>
      </w:r>
      <w:r w:rsidRPr="002618DE">
        <w:rPr>
          <w:rFonts w:cs="Arial"/>
          <w:szCs w:val="24"/>
        </w:rPr>
        <w:t xml:space="preserve"> 1600 </w:t>
      </w:r>
      <w:r w:rsidRPr="002618DE">
        <w:rPr>
          <w:rFonts w:cs="Arial"/>
          <w:szCs w:val="24"/>
          <w:lang w:val="en-GB"/>
        </w:rPr>
        <w:t>x</w:t>
      </w:r>
      <w:r w:rsidRPr="002618DE">
        <w:rPr>
          <w:rFonts w:cs="Arial"/>
          <w:szCs w:val="24"/>
        </w:rPr>
        <w:t xml:space="preserve"> 900</w:t>
      </w:r>
    </w:p>
    <w:p w14:paraId="4CFACAD5" w14:textId="77777777" w:rsidR="00FE3D2D" w:rsidRPr="002618DE" w:rsidRDefault="00FE3D2D" w:rsidP="00FE3D2D">
      <w:pPr>
        <w:ind w:left="990" w:firstLine="3"/>
        <w:rPr>
          <w:rFonts w:cs="Arial"/>
          <w:szCs w:val="24"/>
          <w:lang w:val="el-GR"/>
        </w:rPr>
      </w:pPr>
      <w:r w:rsidRPr="002618DE">
        <w:rPr>
          <w:rFonts w:cs="Arial"/>
          <w:szCs w:val="24"/>
          <w:lang w:val="el-GR"/>
        </w:rPr>
        <w:t xml:space="preserve">ζ. Λειτουργικό σύστημα </w:t>
      </w:r>
      <w:r w:rsidRPr="002618DE">
        <w:rPr>
          <w:rFonts w:cs="Arial"/>
          <w:szCs w:val="24"/>
        </w:rPr>
        <w:t>Windows</w:t>
      </w:r>
      <w:r w:rsidRPr="002618DE">
        <w:rPr>
          <w:rFonts w:cs="Arial"/>
          <w:szCs w:val="24"/>
          <w:lang w:val="el-GR"/>
        </w:rPr>
        <w:t xml:space="preserve"> (τρέχουσας έκδοσης)</w:t>
      </w:r>
    </w:p>
    <w:p w14:paraId="4C4426B1" w14:textId="77777777" w:rsidR="00FE3D2D" w:rsidRPr="002618DE" w:rsidRDefault="00FE3D2D" w:rsidP="00FE3D2D">
      <w:pPr>
        <w:tabs>
          <w:tab w:val="left" w:pos="709"/>
        </w:tabs>
        <w:ind w:left="993" w:hanging="993"/>
        <w:jc w:val="both"/>
        <w:rPr>
          <w:rFonts w:cs="Arial"/>
          <w:szCs w:val="24"/>
          <w:lang w:val="el-GR"/>
        </w:rPr>
      </w:pPr>
      <w:r w:rsidRPr="002618DE">
        <w:rPr>
          <w:rFonts w:cs="Arial"/>
          <w:szCs w:val="24"/>
          <w:lang w:val="el-GR"/>
        </w:rPr>
        <w:tab/>
      </w:r>
      <w:r w:rsidRPr="002618DE">
        <w:rPr>
          <w:rFonts w:cs="Arial"/>
          <w:szCs w:val="24"/>
          <w:lang w:val="el-GR"/>
        </w:rPr>
        <w:tab/>
        <w:t xml:space="preserve">η. Λογισμικό </w:t>
      </w:r>
      <w:r w:rsidRPr="002618DE">
        <w:rPr>
          <w:rFonts w:cs="Arial"/>
          <w:szCs w:val="24"/>
        </w:rPr>
        <w:t>Microsoft</w:t>
      </w:r>
      <w:r w:rsidRPr="002618DE">
        <w:rPr>
          <w:rFonts w:cs="Arial"/>
          <w:szCs w:val="24"/>
          <w:lang w:val="el-GR"/>
        </w:rPr>
        <w:t xml:space="preserve"> </w:t>
      </w:r>
      <w:r w:rsidRPr="002618DE">
        <w:rPr>
          <w:rFonts w:cs="Arial"/>
          <w:szCs w:val="24"/>
        </w:rPr>
        <w:t>Office</w:t>
      </w:r>
      <w:r w:rsidRPr="002618DE">
        <w:rPr>
          <w:rFonts w:cs="Arial"/>
          <w:szCs w:val="24"/>
          <w:lang w:val="el-GR"/>
        </w:rPr>
        <w:t xml:space="preserve"> (τρέχουσας έκδοσης)</w:t>
      </w:r>
    </w:p>
    <w:p w14:paraId="6D8D41EB" w14:textId="77777777" w:rsidR="00FE3D2D" w:rsidRPr="002618DE" w:rsidRDefault="00FE3D2D" w:rsidP="00FE3D2D">
      <w:pPr>
        <w:tabs>
          <w:tab w:val="left" w:pos="709"/>
        </w:tabs>
        <w:ind w:left="993" w:hanging="993"/>
        <w:jc w:val="both"/>
        <w:rPr>
          <w:rFonts w:cs="Arial"/>
          <w:szCs w:val="24"/>
          <w:lang w:val="el-GR"/>
        </w:rPr>
      </w:pPr>
      <w:r w:rsidRPr="002618DE">
        <w:rPr>
          <w:rFonts w:cs="Arial"/>
          <w:szCs w:val="24"/>
          <w:lang w:val="el-GR"/>
        </w:rPr>
        <w:t xml:space="preserve">  </w:t>
      </w:r>
      <w:r w:rsidRPr="002618DE">
        <w:rPr>
          <w:rFonts w:cs="Arial"/>
          <w:szCs w:val="24"/>
          <w:lang w:val="el-GR"/>
        </w:rPr>
        <w:tab/>
      </w:r>
      <w:r w:rsidRPr="002618DE">
        <w:rPr>
          <w:rFonts w:cs="Arial"/>
          <w:szCs w:val="24"/>
          <w:lang w:val="el-GR"/>
        </w:rPr>
        <w:tab/>
        <w:t xml:space="preserve">θ. Λογισμικό </w:t>
      </w:r>
      <w:r w:rsidRPr="002618DE">
        <w:rPr>
          <w:rFonts w:cs="Arial"/>
          <w:szCs w:val="24"/>
        </w:rPr>
        <w:t>Antivirus</w:t>
      </w:r>
      <w:r w:rsidRPr="002618DE">
        <w:rPr>
          <w:rFonts w:cs="Arial"/>
          <w:szCs w:val="24"/>
          <w:lang w:val="el-GR"/>
        </w:rPr>
        <w:t xml:space="preserve"> (τρέχουσας έκδοσης)</w:t>
      </w:r>
    </w:p>
    <w:p w14:paraId="5F26CA9B" w14:textId="77777777" w:rsidR="00FE3D2D" w:rsidRPr="002618DE" w:rsidRDefault="00FE3D2D" w:rsidP="00FE3D2D">
      <w:pPr>
        <w:tabs>
          <w:tab w:val="left" w:pos="709"/>
        </w:tabs>
        <w:ind w:left="1276" w:hanging="1276"/>
        <w:jc w:val="both"/>
        <w:rPr>
          <w:rFonts w:cs="Arial"/>
          <w:szCs w:val="24"/>
          <w:lang w:val="el-GR"/>
        </w:rPr>
      </w:pPr>
      <w:r w:rsidRPr="002618DE">
        <w:rPr>
          <w:rFonts w:cs="Arial"/>
          <w:szCs w:val="24"/>
          <w:lang w:val="el-GR"/>
        </w:rPr>
        <w:tab/>
        <w:t xml:space="preserve">     ι.  Όποια   λογισμικά  προγράμματα  θα  χρησιμοποιεί ο Εργολάβος για  τις ανάγκες  του  Έργου  π.χ.  για  έκδοση  πιστοποιητικών   πληρωμής, για προγραμματισμό εργασιών, για σχεδιασμό διατομών, για υπολογισμό ποσοτήτων, για σχεδιασμό αποτύπωσης κατασκευής έργου (όπως </w:t>
      </w:r>
      <w:r w:rsidRPr="002618DE">
        <w:rPr>
          <w:rFonts w:cs="Arial"/>
          <w:szCs w:val="24"/>
        </w:rPr>
        <w:t>ODOS</w:t>
      </w:r>
      <w:r w:rsidRPr="002618DE">
        <w:rPr>
          <w:rFonts w:cs="Arial"/>
          <w:szCs w:val="24"/>
          <w:lang w:val="el-GR"/>
        </w:rPr>
        <w:t xml:space="preserve">, </w:t>
      </w:r>
      <w:r w:rsidRPr="002618DE">
        <w:rPr>
          <w:rFonts w:cs="Arial"/>
          <w:szCs w:val="24"/>
        </w:rPr>
        <w:t>RDES</w:t>
      </w:r>
      <w:r w:rsidRPr="002618DE">
        <w:rPr>
          <w:rFonts w:cs="Arial"/>
          <w:szCs w:val="24"/>
          <w:lang w:val="el-GR"/>
        </w:rPr>
        <w:t xml:space="preserve">, </w:t>
      </w:r>
      <w:r w:rsidRPr="002618DE">
        <w:rPr>
          <w:rFonts w:cs="Arial"/>
          <w:szCs w:val="24"/>
        </w:rPr>
        <w:t>AutoCAD</w:t>
      </w:r>
      <w:r w:rsidRPr="002618DE">
        <w:rPr>
          <w:rFonts w:cs="Arial"/>
          <w:szCs w:val="24"/>
          <w:lang w:val="el-GR"/>
        </w:rPr>
        <w:t>, κλπ.)</w:t>
      </w:r>
      <w:r w:rsidRPr="002618DE">
        <w:rPr>
          <w:rFonts w:cs="Arial"/>
          <w:szCs w:val="24"/>
          <w:lang w:val="el-GR"/>
        </w:rPr>
        <w:tab/>
      </w:r>
      <w:r w:rsidRPr="002618DE">
        <w:rPr>
          <w:rFonts w:cs="Arial"/>
          <w:szCs w:val="24"/>
          <w:lang w:val="el-GR"/>
        </w:rPr>
        <w:tab/>
      </w:r>
    </w:p>
    <w:p w14:paraId="6E378E6C" w14:textId="77777777" w:rsidR="00FE3D2D" w:rsidRPr="002618DE" w:rsidRDefault="00FE3D2D" w:rsidP="00FE3D2D">
      <w:pPr>
        <w:tabs>
          <w:tab w:val="left" w:pos="709"/>
        </w:tabs>
        <w:ind w:left="993" w:hanging="993"/>
        <w:jc w:val="both"/>
        <w:rPr>
          <w:rFonts w:cs="Arial"/>
          <w:szCs w:val="24"/>
        </w:rPr>
      </w:pPr>
      <w:r w:rsidRPr="002618DE">
        <w:rPr>
          <w:rFonts w:cs="Arial"/>
          <w:szCs w:val="24"/>
          <w:lang w:val="el-GR"/>
        </w:rPr>
        <w:tab/>
      </w:r>
      <w:r w:rsidRPr="002618DE">
        <w:rPr>
          <w:rFonts w:cs="Arial"/>
          <w:szCs w:val="24"/>
          <w:lang w:val="el-GR"/>
        </w:rPr>
        <w:tab/>
      </w:r>
      <w:r w:rsidRPr="002618DE">
        <w:rPr>
          <w:rFonts w:cs="Arial"/>
          <w:szCs w:val="24"/>
        </w:rPr>
        <w:t xml:space="preserve">κ. USB ports (2 USB 3.0 </w:t>
      </w:r>
      <w:r w:rsidR="00320466" w:rsidRPr="002618DE">
        <w:rPr>
          <w:rFonts w:cs="Arial"/>
          <w:szCs w:val="24"/>
          <w:lang w:val="el-GR"/>
        </w:rPr>
        <w:t>μπροστά</w:t>
      </w:r>
      <w:r w:rsidRPr="002618DE">
        <w:rPr>
          <w:rFonts w:cs="Arial"/>
          <w:szCs w:val="24"/>
        </w:rPr>
        <w:t xml:space="preserve">, 6 USB 2.0 </w:t>
      </w:r>
      <w:r w:rsidR="00320466" w:rsidRPr="002618DE">
        <w:rPr>
          <w:rFonts w:cs="Arial"/>
          <w:szCs w:val="24"/>
          <w:lang w:val="el-GR"/>
        </w:rPr>
        <w:t>πίσω</w:t>
      </w:r>
      <w:r w:rsidRPr="002618DE">
        <w:rPr>
          <w:rFonts w:cs="Arial"/>
          <w:szCs w:val="24"/>
        </w:rPr>
        <w:t>)</w:t>
      </w:r>
    </w:p>
    <w:p w14:paraId="645FB793" w14:textId="77777777" w:rsidR="00FE3D2D" w:rsidRPr="002618DE" w:rsidRDefault="00FE3D2D" w:rsidP="00FE3D2D">
      <w:pPr>
        <w:tabs>
          <w:tab w:val="left" w:pos="709"/>
        </w:tabs>
        <w:ind w:left="705"/>
        <w:rPr>
          <w:rFonts w:cs="Arial"/>
          <w:szCs w:val="24"/>
        </w:rPr>
      </w:pPr>
      <w:r w:rsidRPr="002618DE">
        <w:rPr>
          <w:rFonts w:cs="Arial"/>
          <w:szCs w:val="24"/>
        </w:rPr>
        <w:tab/>
        <w:t xml:space="preserve">    </w:t>
      </w:r>
      <w:proofErr w:type="gramStart"/>
      <w:r w:rsidRPr="002618DE">
        <w:rPr>
          <w:rFonts w:cs="Arial"/>
          <w:szCs w:val="24"/>
        </w:rPr>
        <w:t xml:space="preserve">λ.  </w:t>
      </w:r>
      <w:proofErr w:type="gramEnd"/>
      <w:r w:rsidRPr="002618DE">
        <w:rPr>
          <w:rFonts w:cs="Arial"/>
          <w:szCs w:val="24"/>
        </w:rPr>
        <w:t xml:space="preserve">2 USB memory sticks 32GB </w:t>
      </w:r>
      <w:r w:rsidR="00320466" w:rsidRPr="002618DE">
        <w:rPr>
          <w:rFonts w:cs="Arial"/>
          <w:szCs w:val="24"/>
          <w:lang w:val="el-GR"/>
        </w:rPr>
        <w:t>το</w:t>
      </w:r>
      <w:r w:rsidR="00320466" w:rsidRPr="002618DE">
        <w:rPr>
          <w:rFonts w:cs="Arial"/>
          <w:szCs w:val="24"/>
        </w:rPr>
        <w:t xml:space="preserve"> </w:t>
      </w:r>
      <w:r w:rsidR="00320466" w:rsidRPr="002618DE">
        <w:rPr>
          <w:rFonts w:cs="Arial"/>
          <w:szCs w:val="24"/>
          <w:lang w:val="el-GR"/>
        </w:rPr>
        <w:t>καθένα</w:t>
      </w:r>
    </w:p>
    <w:p w14:paraId="4712636F" w14:textId="77777777" w:rsidR="00FE3D2D" w:rsidRPr="002618DE" w:rsidRDefault="00FE3D2D" w:rsidP="00FE3D2D">
      <w:pPr>
        <w:tabs>
          <w:tab w:val="left" w:pos="1276"/>
        </w:tabs>
        <w:ind w:left="993"/>
        <w:rPr>
          <w:rFonts w:cs="Arial"/>
          <w:szCs w:val="24"/>
          <w:lang w:val="el-GR"/>
        </w:rPr>
      </w:pPr>
      <w:r w:rsidRPr="002618DE">
        <w:rPr>
          <w:rFonts w:cs="Arial"/>
          <w:szCs w:val="24"/>
          <w:lang w:val="el-GR"/>
        </w:rPr>
        <w:t xml:space="preserve">μ. 1 εξωτερικό δίσκο (χωρίς ρεύμα) 2,5¨, </w:t>
      </w:r>
      <w:r w:rsidRPr="002618DE">
        <w:rPr>
          <w:rFonts w:cs="Arial"/>
          <w:szCs w:val="24"/>
        </w:rPr>
        <w:t>USB</w:t>
      </w:r>
      <w:r w:rsidRPr="002618DE">
        <w:rPr>
          <w:rFonts w:cs="Arial"/>
          <w:szCs w:val="24"/>
          <w:lang w:val="el-GR"/>
        </w:rPr>
        <w:t xml:space="preserve"> 3.0, χωρητικότητας 1</w:t>
      </w:r>
      <w:r w:rsidRPr="002618DE">
        <w:rPr>
          <w:rFonts w:cs="Arial"/>
          <w:szCs w:val="24"/>
        </w:rPr>
        <w:t>T</w:t>
      </w:r>
      <w:r w:rsidRPr="002618DE">
        <w:rPr>
          <w:rFonts w:cs="Arial"/>
          <w:szCs w:val="24"/>
          <w:lang w:val="el-GR"/>
        </w:rPr>
        <w:t>Β</w:t>
      </w:r>
    </w:p>
    <w:p w14:paraId="277D7BC8" w14:textId="77777777" w:rsidR="00FE3D2D" w:rsidRPr="002618DE" w:rsidRDefault="00FE3D2D" w:rsidP="00FE3D2D">
      <w:pPr>
        <w:tabs>
          <w:tab w:val="left" w:pos="1276"/>
        </w:tabs>
        <w:ind w:left="993"/>
        <w:rPr>
          <w:rFonts w:cs="Arial"/>
          <w:szCs w:val="24"/>
          <w:lang w:val="el-GR"/>
        </w:rPr>
      </w:pPr>
      <w:r w:rsidRPr="002618DE">
        <w:rPr>
          <w:rFonts w:cs="Arial"/>
          <w:szCs w:val="24"/>
          <w:lang w:val="el-GR"/>
        </w:rPr>
        <w:t xml:space="preserve">ν. Κάρτα γραφικών </w:t>
      </w:r>
      <w:r w:rsidRPr="002618DE">
        <w:rPr>
          <w:rFonts w:cs="Arial"/>
          <w:szCs w:val="24"/>
          <w:lang w:val="en-GB"/>
        </w:rPr>
        <w:t>Intel</w:t>
      </w:r>
      <w:r w:rsidRPr="002618DE">
        <w:rPr>
          <w:rFonts w:cs="Arial"/>
          <w:szCs w:val="24"/>
          <w:lang w:val="el-GR"/>
        </w:rPr>
        <w:t xml:space="preserve"> </w:t>
      </w:r>
      <w:r w:rsidRPr="002618DE">
        <w:rPr>
          <w:rFonts w:cs="Arial"/>
          <w:szCs w:val="24"/>
          <w:lang w:val="en-GB"/>
        </w:rPr>
        <w:t>HD</w:t>
      </w:r>
      <w:r w:rsidRPr="002618DE">
        <w:rPr>
          <w:rFonts w:cs="Arial"/>
          <w:szCs w:val="24"/>
          <w:lang w:val="el-GR"/>
        </w:rPr>
        <w:t xml:space="preserve"> </w:t>
      </w:r>
      <w:r w:rsidRPr="002618DE">
        <w:rPr>
          <w:rFonts w:cs="Arial"/>
          <w:szCs w:val="24"/>
          <w:lang w:val="en-GB"/>
        </w:rPr>
        <w:t>Graphics</w:t>
      </w:r>
      <w:r w:rsidRPr="002618DE">
        <w:rPr>
          <w:rFonts w:cs="Arial"/>
          <w:szCs w:val="24"/>
          <w:lang w:val="el-GR"/>
        </w:rPr>
        <w:t xml:space="preserve"> </w:t>
      </w:r>
      <w:r w:rsidRPr="002618DE">
        <w:rPr>
          <w:rFonts w:cs="Arial"/>
          <w:szCs w:val="24"/>
          <w:lang w:val="en-GB"/>
        </w:rPr>
        <w:t>Basic</w:t>
      </w:r>
      <w:r w:rsidRPr="002618DE">
        <w:rPr>
          <w:rFonts w:cs="Arial"/>
          <w:szCs w:val="24"/>
          <w:lang w:val="el-GR"/>
        </w:rPr>
        <w:t xml:space="preserve"> με 1 </w:t>
      </w:r>
      <w:r w:rsidRPr="002618DE">
        <w:rPr>
          <w:rFonts w:cs="Arial"/>
          <w:szCs w:val="24"/>
        </w:rPr>
        <w:t>G</w:t>
      </w:r>
      <w:r w:rsidRPr="002618DE">
        <w:rPr>
          <w:rFonts w:cs="Arial"/>
          <w:szCs w:val="24"/>
          <w:lang w:val="el-GR"/>
        </w:rPr>
        <w:t>Β εσωτερική μνήμη</w:t>
      </w:r>
    </w:p>
    <w:p w14:paraId="1402750F" w14:textId="77777777" w:rsidR="00FE3D2D" w:rsidRPr="002618DE" w:rsidRDefault="00FE3D2D" w:rsidP="00FE3D2D">
      <w:pPr>
        <w:tabs>
          <w:tab w:val="left" w:pos="993"/>
        </w:tabs>
        <w:ind w:left="705"/>
        <w:rPr>
          <w:rFonts w:cs="Arial"/>
          <w:szCs w:val="24"/>
          <w:lang w:val="el-GR"/>
        </w:rPr>
      </w:pPr>
      <w:r w:rsidRPr="002618DE">
        <w:rPr>
          <w:rFonts w:cs="Arial"/>
          <w:szCs w:val="24"/>
          <w:lang w:val="el-GR"/>
        </w:rPr>
        <w:tab/>
        <w:t xml:space="preserve">ξ. Κάρτα ήχου τύπου </w:t>
      </w:r>
      <w:r w:rsidRPr="002618DE">
        <w:rPr>
          <w:rFonts w:cs="Arial"/>
          <w:szCs w:val="24"/>
        </w:rPr>
        <w:t>STEREO</w:t>
      </w:r>
    </w:p>
    <w:p w14:paraId="3D518C47" w14:textId="77777777" w:rsidR="00FE3D2D" w:rsidRPr="002618DE" w:rsidRDefault="00FE3D2D" w:rsidP="00FE3D2D">
      <w:pPr>
        <w:tabs>
          <w:tab w:val="left" w:pos="709"/>
        </w:tabs>
        <w:ind w:left="993" w:hanging="993"/>
        <w:jc w:val="both"/>
        <w:rPr>
          <w:rFonts w:cs="Arial"/>
          <w:szCs w:val="24"/>
          <w:lang w:val="el-GR"/>
        </w:rPr>
      </w:pPr>
      <w:r w:rsidRPr="002618DE">
        <w:rPr>
          <w:rFonts w:cs="Arial"/>
          <w:szCs w:val="24"/>
          <w:lang w:val="el-GR"/>
        </w:rPr>
        <w:tab/>
        <w:t xml:space="preserve">    ο. 1 πληκτρολόγιο (</w:t>
      </w:r>
      <w:r w:rsidRPr="002618DE">
        <w:rPr>
          <w:rFonts w:cs="Arial"/>
          <w:szCs w:val="24"/>
        </w:rPr>
        <w:t>Keyboard</w:t>
      </w:r>
      <w:r w:rsidRPr="002618DE">
        <w:rPr>
          <w:rFonts w:cs="Arial"/>
          <w:szCs w:val="24"/>
          <w:lang w:val="el-GR"/>
        </w:rPr>
        <w:t xml:space="preserve">) τύπου </w:t>
      </w:r>
      <w:r w:rsidRPr="002618DE">
        <w:rPr>
          <w:rFonts w:cs="Arial"/>
          <w:szCs w:val="24"/>
        </w:rPr>
        <w:t>USB</w:t>
      </w:r>
    </w:p>
    <w:p w14:paraId="7C7F52BC" w14:textId="77777777" w:rsidR="00FE3D2D" w:rsidRPr="002618DE" w:rsidRDefault="00FE3D2D" w:rsidP="00FE3D2D">
      <w:pPr>
        <w:ind w:left="990" w:firstLine="3"/>
        <w:rPr>
          <w:rFonts w:cs="Arial"/>
          <w:szCs w:val="24"/>
          <w:lang w:val="el-GR"/>
        </w:rPr>
      </w:pPr>
      <w:r w:rsidRPr="002618DE">
        <w:rPr>
          <w:rFonts w:cs="Arial"/>
          <w:szCs w:val="24"/>
          <w:lang w:val="el-GR"/>
        </w:rPr>
        <w:t xml:space="preserve">π.1 </w:t>
      </w:r>
      <w:r w:rsidRPr="002618DE">
        <w:rPr>
          <w:rFonts w:cs="Arial"/>
          <w:szCs w:val="24"/>
        </w:rPr>
        <w:t>Optical</w:t>
      </w:r>
      <w:r w:rsidRPr="002618DE">
        <w:rPr>
          <w:rFonts w:cs="Arial"/>
          <w:szCs w:val="24"/>
          <w:lang w:val="el-GR"/>
        </w:rPr>
        <w:t xml:space="preserve"> </w:t>
      </w:r>
      <w:r w:rsidRPr="002618DE">
        <w:rPr>
          <w:rFonts w:cs="Arial"/>
          <w:szCs w:val="24"/>
        </w:rPr>
        <w:t>mouse</w:t>
      </w:r>
      <w:r w:rsidRPr="002618DE">
        <w:rPr>
          <w:rFonts w:cs="Arial"/>
          <w:szCs w:val="24"/>
          <w:lang w:val="el-GR"/>
        </w:rPr>
        <w:t xml:space="preserve"> </w:t>
      </w:r>
      <w:r w:rsidRPr="002618DE">
        <w:rPr>
          <w:rFonts w:cs="Arial"/>
          <w:szCs w:val="24"/>
        </w:rPr>
        <w:t>USB</w:t>
      </w:r>
    </w:p>
    <w:p w14:paraId="3B95F96C" w14:textId="77777777" w:rsidR="00FE3D2D" w:rsidRPr="002618DE" w:rsidRDefault="00FE3D2D" w:rsidP="00347773">
      <w:pPr>
        <w:spacing w:before="120"/>
        <w:ind w:left="714"/>
        <w:jc w:val="both"/>
        <w:rPr>
          <w:rFonts w:cs="Arial"/>
          <w:szCs w:val="24"/>
          <w:lang w:val="el-GR"/>
        </w:rPr>
      </w:pPr>
      <w:r w:rsidRPr="002618DE">
        <w:rPr>
          <w:rFonts w:cs="Arial"/>
          <w:szCs w:val="24"/>
          <w:lang w:val="el-GR"/>
        </w:rPr>
        <w:t>Όλα τα λογισμικά θα είναι αδειούχα (</w:t>
      </w:r>
      <w:r w:rsidRPr="002618DE">
        <w:rPr>
          <w:rFonts w:cs="Arial"/>
          <w:szCs w:val="24"/>
        </w:rPr>
        <w:t>licensed</w:t>
      </w:r>
      <w:r w:rsidRPr="002618DE">
        <w:rPr>
          <w:rFonts w:cs="Arial"/>
          <w:szCs w:val="24"/>
          <w:lang w:val="el-GR"/>
        </w:rPr>
        <w:t>) για όλη τη διάρκεια χρήσης τους.</w:t>
      </w:r>
    </w:p>
    <w:p w14:paraId="038E7948" w14:textId="77777777" w:rsidR="00FE3D2D" w:rsidRPr="002618DE" w:rsidRDefault="00FE3D2D" w:rsidP="00FE3D2D">
      <w:pPr>
        <w:tabs>
          <w:tab w:val="left" w:pos="709"/>
        </w:tabs>
        <w:spacing w:before="120"/>
        <w:ind w:left="709"/>
        <w:jc w:val="both"/>
        <w:rPr>
          <w:rFonts w:cs="Arial"/>
          <w:szCs w:val="24"/>
          <w:lang w:val="el-GR"/>
        </w:rPr>
      </w:pPr>
      <w:r w:rsidRPr="002618DE">
        <w:rPr>
          <w:rFonts w:cs="Arial"/>
          <w:szCs w:val="24"/>
          <w:lang w:val="el-GR"/>
        </w:rPr>
        <w:t xml:space="preserve">2 Εκτυπωτές </w:t>
      </w:r>
      <w:r w:rsidRPr="002618DE">
        <w:rPr>
          <w:rFonts w:cs="Arial"/>
          <w:szCs w:val="24"/>
        </w:rPr>
        <w:t>Laser</w:t>
      </w:r>
      <w:r w:rsidRPr="002618DE">
        <w:rPr>
          <w:rFonts w:cs="Arial"/>
          <w:szCs w:val="24"/>
          <w:lang w:val="el-GR"/>
        </w:rPr>
        <w:t xml:space="preserve"> μεγέθους Α4 με τα ακόλουθα ελάχιστα χαρακτηριστικά:</w:t>
      </w:r>
    </w:p>
    <w:p w14:paraId="0BCF78DB" w14:textId="77777777" w:rsidR="00FE3D2D" w:rsidRPr="002618DE" w:rsidRDefault="00FE3D2D" w:rsidP="00FE3D2D">
      <w:pPr>
        <w:tabs>
          <w:tab w:val="left" w:pos="709"/>
        </w:tabs>
        <w:ind w:left="992" w:hanging="992"/>
        <w:jc w:val="both"/>
        <w:rPr>
          <w:rFonts w:cs="Arial"/>
          <w:szCs w:val="24"/>
        </w:rPr>
      </w:pPr>
      <w:r w:rsidRPr="002618DE">
        <w:rPr>
          <w:rFonts w:cs="Arial"/>
          <w:szCs w:val="24"/>
          <w:lang w:val="el-GR"/>
        </w:rPr>
        <w:tab/>
        <w:t xml:space="preserve">    </w:t>
      </w:r>
      <w:proofErr w:type="gramStart"/>
      <w:r w:rsidRPr="002618DE">
        <w:rPr>
          <w:rFonts w:cs="Arial"/>
          <w:szCs w:val="24"/>
        </w:rPr>
        <w:t xml:space="preserve">α.  </w:t>
      </w:r>
      <w:proofErr w:type="gramEnd"/>
      <w:r w:rsidRPr="002618DE">
        <w:rPr>
          <w:rFonts w:cs="Arial"/>
          <w:szCs w:val="24"/>
        </w:rPr>
        <w:t xml:space="preserve">600x600 dpi </w:t>
      </w:r>
    </w:p>
    <w:p w14:paraId="315C17CA" w14:textId="77777777" w:rsidR="00FE3D2D" w:rsidRPr="002618DE" w:rsidRDefault="00FE3D2D" w:rsidP="00FE3D2D">
      <w:pPr>
        <w:tabs>
          <w:tab w:val="left" w:pos="709"/>
        </w:tabs>
        <w:ind w:left="993" w:hanging="993"/>
        <w:jc w:val="both"/>
        <w:rPr>
          <w:rFonts w:cs="Arial"/>
          <w:szCs w:val="24"/>
        </w:rPr>
      </w:pPr>
      <w:r w:rsidRPr="002618DE">
        <w:rPr>
          <w:rFonts w:cs="Arial"/>
          <w:szCs w:val="24"/>
        </w:rPr>
        <w:tab/>
        <w:t xml:space="preserve">    </w:t>
      </w:r>
      <w:proofErr w:type="gramStart"/>
      <w:r w:rsidRPr="002618DE">
        <w:rPr>
          <w:rFonts w:cs="Arial"/>
          <w:szCs w:val="24"/>
        </w:rPr>
        <w:t xml:space="preserve">β.  </w:t>
      </w:r>
      <w:proofErr w:type="gramEnd"/>
      <w:r w:rsidRPr="002618DE">
        <w:rPr>
          <w:rFonts w:cs="Arial"/>
          <w:szCs w:val="24"/>
        </w:rPr>
        <w:t>Speed 18 p.p.m.</w:t>
      </w:r>
    </w:p>
    <w:p w14:paraId="35097CFF" w14:textId="77777777" w:rsidR="00FE3D2D" w:rsidRPr="002618DE" w:rsidRDefault="00FE3D2D" w:rsidP="00FE3D2D">
      <w:pPr>
        <w:tabs>
          <w:tab w:val="left" w:pos="709"/>
        </w:tabs>
        <w:spacing w:before="120"/>
        <w:ind w:left="709"/>
        <w:jc w:val="both"/>
        <w:rPr>
          <w:rFonts w:cs="Arial"/>
          <w:szCs w:val="24"/>
          <w:lang w:val="el-GR"/>
        </w:rPr>
      </w:pPr>
      <w:r w:rsidRPr="002618DE">
        <w:rPr>
          <w:rFonts w:cs="Arial"/>
          <w:szCs w:val="24"/>
          <w:lang w:val="el-GR"/>
        </w:rPr>
        <w:t xml:space="preserve">2 Εκτυπωτές </w:t>
      </w:r>
      <w:r w:rsidRPr="002618DE">
        <w:rPr>
          <w:rFonts w:cs="Arial"/>
          <w:szCs w:val="24"/>
        </w:rPr>
        <w:t>Inkjet</w:t>
      </w:r>
      <w:r w:rsidRPr="002618DE">
        <w:rPr>
          <w:rFonts w:cs="Arial"/>
          <w:szCs w:val="24"/>
          <w:lang w:val="el-GR"/>
        </w:rPr>
        <w:t xml:space="preserve"> μεγέθους </w:t>
      </w:r>
      <w:r w:rsidRPr="002618DE">
        <w:rPr>
          <w:rFonts w:cs="Arial"/>
          <w:szCs w:val="24"/>
        </w:rPr>
        <w:t>A</w:t>
      </w:r>
      <w:r w:rsidRPr="002618DE">
        <w:rPr>
          <w:rFonts w:cs="Arial"/>
          <w:szCs w:val="24"/>
          <w:lang w:val="el-GR"/>
        </w:rPr>
        <w:t>3/Α4 με τα ακόλουθα ελάχιστα χαρακτηριστικά:</w:t>
      </w:r>
    </w:p>
    <w:p w14:paraId="480D0998" w14:textId="77777777" w:rsidR="00FE3D2D" w:rsidRPr="002618DE" w:rsidRDefault="00FE3D2D" w:rsidP="00FE3D2D">
      <w:pPr>
        <w:tabs>
          <w:tab w:val="left" w:pos="709"/>
        </w:tabs>
        <w:ind w:left="992" w:hanging="992"/>
        <w:jc w:val="both"/>
        <w:rPr>
          <w:rFonts w:cs="Arial"/>
          <w:szCs w:val="24"/>
          <w:lang w:val="el-GR"/>
        </w:rPr>
      </w:pPr>
      <w:r w:rsidRPr="002618DE">
        <w:rPr>
          <w:rFonts w:cs="Arial"/>
          <w:szCs w:val="24"/>
          <w:lang w:val="el-GR"/>
        </w:rPr>
        <w:tab/>
        <w:t xml:space="preserve">    α.  600</w:t>
      </w:r>
      <w:r w:rsidRPr="002618DE">
        <w:rPr>
          <w:rFonts w:cs="Arial"/>
          <w:szCs w:val="24"/>
        </w:rPr>
        <w:t>x</w:t>
      </w:r>
      <w:r w:rsidRPr="002618DE">
        <w:rPr>
          <w:rFonts w:cs="Arial"/>
          <w:szCs w:val="24"/>
          <w:lang w:val="el-GR"/>
        </w:rPr>
        <w:t xml:space="preserve">1200 </w:t>
      </w:r>
      <w:r w:rsidRPr="002618DE">
        <w:rPr>
          <w:rFonts w:cs="Arial"/>
          <w:szCs w:val="24"/>
        </w:rPr>
        <w:t>dpi</w:t>
      </w:r>
    </w:p>
    <w:p w14:paraId="3735E695" w14:textId="77777777" w:rsidR="00FE3D2D" w:rsidRPr="002618DE" w:rsidDel="00FE3D2D" w:rsidRDefault="00FE3D2D" w:rsidP="00FE3D2D">
      <w:pPr>
        <w:jc w:val="both"/>
        <w:rPr>
          <w:rFonts w:cs="Arial"/>
          <w:lang w:val="el-GR"/>
        </w:rPr>
      </w:pPr>
      <w:r w:rsidRPr="002618DE">
        <w:rPr>
          <w:rFonts w:cs="Arial"/>
          <w:szCs w:val="24"/>
          <w:lang w:val="el-GR"/>
        </w:rPr>
        <w:tab/>
        <w:t xml:space="preserve">    β.  </w:t>
      </w:r>
      <w:r w:rsidRPr="002618DE">
        <w:rPr>
          <w:rFonts w:cs="Arial"/>
          <w:szCs w:val="24"/>
        </w:rPr>
        <w:t>Speed</w:t>
      </w:r>
      <w:r w:rsidRPr="002618DE">
        <w:rPr>
          <w:rFonts w:cs="Arial"/>
          <w:szCs w:val="24"/>
          <w:lang w:val="el-GR"/>
        </w:rPr>
        <w:t xml:space="preserve"> 8 </w:t>
      </w:r>
      <w:r w:rsidRPr="002618DE">
        <w:rPr>
          <w:rFonts w:cs="Arial"/>
          <w:szCs w:val="24"/>
        </w:rPr>
        <w:t>p</w:t>
      </w:r>
      <w:r w:rsidRPr="002618DE">
        <w:rPr>
          <w:rFonts w:cs="Arial"/>
          <w:szCs w:val="24"/>
          <w:lang w:val="el-GR"/>
        </w:rPr>
        <w:t>.</w:t>
      </w:r>
      <w:r w:rsidRPr="002618DE">
        <w:rPr>
          <w:rFonts w:cs="Arial"/>
          <w:szCs w:val="24"/>
        </w:rPr>
        <w:t>p</w:t>
      </w:r>
      <w:r w:rsidRPr="002618DE">
        <w:rPr>
          <w:rFonts w:cs="Arial"/>
          <w:szCs w:val="24"/>
          <w:lang w:val="el-GR"/>
        </w:rPr>
        <w:t>.</w:t>
      </w:r>
      <w:r w:rsidRPr="002618DE">
        <w:rPr>
          <w:rFonts w:cs="Arial"/>
          <w:szCs w:val="24"/>
        </w:rPr>
        <w:t>m</w:t>
      </w:r>
      <w:r w:rsidRPr="002618DE">
        <w:rPr>
          <w:rFonts w:cs="Arial"/>
          <w:szCs w:val="24"/>
          <w:lang w:val="el-GR"/>
        </w:rPr>
        <w:t xml:space="preserve">. έγχρωμο, 15 </w:t>
      </w:r>
      <w:r w:rsidRPr="002618DE">
        <w:rPr>
          <w:rFonts w:cs="Arial"/>
          <w:szCs w:val="24"/>
        </w:rPr>
        <w:t>p</w:t>
      </w:r>
      <w:r w:rsidRPr="002618DE">
        <w:rPr>
          <w:rFonts w:cs="Arial"/>
          <w:szCs w:val="24"/>
          <w:lang w:val="el-GR"/>
        </w:rPr>
        <w:t>.</w:t>
      </w:r>
      <w:r w:rsidRPr="002618DE">
        <w:rPr>
          <w:rFonts w:cs="Arial"/>
          <w:szCs w:val="24"/>
        </w:rPr>
        <w:t>p</w:t>
      </w:r>
      <w:r w:rsidRPr="002618DE">
        <w:rPr>
          <w:rFonts w:cs="Arial"/>
          <w:szCs w:val="24"/>
          <w:lang w:val="el-GR"/>
        </w:rPr>
        <w:t>.</w:t>
      </w:r>
      <w:r w:rsidRPr="002618DE">
        <w:rPr>
          <w:rFonts w:cs="Arial"/>
          <w:szCs w:val="24"/>
        </w:rPr>
        <w:t>m</w:t>
      </w:r>
      <w:r w:rsidRPr="002618DE">
        <w:rPr>
          <w:rFonts w:cs="Arial"/>
          <w:szCs w:val="24"/>
          <w:lang w:val="el-GR"/>
        </w:rPr>
        <w:t>. ασπρόμαυρο</w:t>
      </w:r>
      <w:r w:rsidR="001E4028" w:rsidRPr="002618DE">
        <w:rPr>
          <w:rFonts w:cs="Arial"/>
          <w:lang w:val="el-GR"/>
        </w:rPr>
        <w:tab/>
      </w:r>
    </w:p>
    <w:p w14:paraId="29DBBE38" w14:textId="77777777" w:rsidR="001E4028" w:rsidRPr="002618DE" w:rsidRDefault="001E4028" w:rsidP="00DA3828">
      <w:pPr>
        <w:spacing w:before="120"/>
        <w:jc w:val="both"/>
        <w:rPr>
          <w:rFonts w:cs="Arial"/>
          <w:lang w:val="el-GR"/>
        </w:rPr>
      </w:pPr>
      <w:r w:rsidRPr="002618DE">
        <w:rPr>
          <w:rFonts w:cs="Arial"/>
          <w:lang w:val="el-GR"/>
        </w:rPr>
        <w:t>O Εργολάβος επίσης θα προμηθεύσει τα πιο κάτω με όλο τον απαραίτητο συνοδευτικό εξοπλισμό:</w:t>
      </w:r>
    </w:p>
    <w:p w14:paraId="6E1D26E2" w14:textId="77777777" w:rsidR="001E4028" w:rsidRPr="002618DE" w:rsidRDefault="001E4028" w:rsidP="00DA3828">
      <w:pPr>
        <w:spacing w:before="120"/>
        <w:rPr>
          <w:rFonts w:cs="Arial"/>
          <w:lang w:val="el-GR"/>
        </w:rPr>
      </w:pPr>
      <w:r w:rsidRPr="002618DE">
        <w:rPr>
          <w:rFonts w:cs="Arial"/>
          <w:lang w:val="el-GR"/>
        </w:rPr>
        <w:t>1    ψηφιακή φωτογραφική μηχανή (</w:t>
      </w:r>
      <w:r w:rsidRPr="002618DE">
        <w:rPr>
          <w:rFonts w:cs="Arial"/>
        </w:rPr>
        <w:t>digital</w:t>
      </w:r>
      <w:r w:rsidRPr="002618DE">
        <w:rPr>
          <w:rFonts w:cs="Arial"/>
          <w:lang w:val="el-GR"/>
        </w:rPr>
        <w:t xml:space="preserve"> </w:t>
      </w:r>
      <w:r w:rsidRPr="002618DE">
        <w:rPr>
          <w:rFonts w:cs="Arial"/>
        </w:rPr>
        <w:t>camera</w:t>
      </w:r>
      <w:r w:rsidRPr="002618DE">
        <w:rPr>
          <w:rFonts w:cs="Arial"/>
          <w:lang w:val="el-GR"/>
        </w:rPr>
        <w:t xml:space="preserve">) τουλάχιστον </w:t>
      </w:r>
      <w:r w:rsidR="00760076" w:rsidRPr="002618DE">
        <w:rPr>
          <w:rFonts w:cs="Arial"/>
          <w:lang w:val="el-GR"/>
        </w:rPr>
        <w:t>10</w:t>
      </w:r>
      <w:r w:rsidRPr="002618DE">
        <w:rPr>
          <w:rFonts w:cs="Arial"/>
          <w:lang w:val="el-GR"/>
        </w:rPr>
        <w:t xml:space="preserve"> </w:t>
      </w:r>
      <w:r w:rsidRPr="002618DE">
        <w:rPr>
          <w:rFonts w:cs="Arial"/>
        </w:rPr>
        <w:t>Mega</w:t>
      </w:r>
      <w:r w:rsidRPr="002618DE">
        <w:rPr>
          <w:rFonts w:cs="Arial"/>
          <w:lang w:val="el-GR"/>
        </w:rPr>
        <w:t xml:space="preserve"> </w:t>
      </w:r>
      <w:r w:rsidRPr="002618DE">
        <w:rPr>
          <w:rFonts w:cs="Arial"/>
        </w:rPr>
        <w:t>Pixels</w:t>
      </w:r>
      <w:r w:rsidRPr="002618DE">
        <w:rPr>
          <w:rFonts w:cs="Arial"/>
          <w:lang w:val="el-GR"/>
        </w:rPr>
        <w:t xml:space="preserve"> </w:t>
      </w:r>
    </w:p>
    <w:p w14:paraId="6F69A34F" w14:textId="77777777" w:rsidR="001E4028" w:rsidRPr="002618DE" w:rsidRDefault="001E4028" w:rsidP="00073597">
      <w:pPr>
        <w:ind w:left="426" w:hanging="426"/>
        <w:jc w:val="both"/>
        <w:rPr>
          <w:rFonts w:cs="Arial"/>
          <w:lang w:val="el-GR"/>
        </w:rPr>
      </w:pPr>
      <w:r w:rsidRPr="002618DE">
        <w:rPr>
          <w:rFonts w:cs="Arial"/>
          <w:lang w:val="el-GR"/>
        </w:rPr>
        <w:t>1</w:t>
      </w:r>
      <w:r w:rsidRPr="002618DE">
        <w:rPr>
          <w:rFonts w:cs="Arial"/>
          <w:lang w:val="el-GR"/>
        </w:rPr>
        <w:tab/>
      </w:r>
      <w:r w:rsidR="00073597" w:rsidRPr="002618DE">
        <w:rPr>
          <w:rFonts w:cs="Arial"/>
          <w:lang w:val="el-GR"/>
        </w:rPr>
        <w:t>Ολοκληρωμένος Γεωδαιτικός Σταθμός</w:t>
      </w:r>
      <w:r w:rsidR="002F0DD1" w:rsidRPr="002618DE">
        <w:rPr>
          <w:rFonts w:cs="Arial"/>
          <w:lang w:val="el-GR"/>
        </w:rPr>
        <w:t xml:space="preserve"> (</w:t>
      </w:r>
      <w:r w:rsidR="002F0DD1" w:rsidRPr="002618DE">
        <w:rPr>
          <w:rFonts w:cs="Arial"/>
        </w:rPr>
        <w:t>TOTAL</w:t>
      </w:r>
      <w:r w:rsidR="002F0DD1" w:rsidRPr="002618DE">
        <w:rPr>
          <w:rFonts w:cs="Arial"/>
          <w:lang w:val="el-GR"/>
        </w:rPr>
        <w:t xml:space="preserve"> </w:t>
      </w:r>
      <w:r w:rsidR="002F0DD1" w:rsidRPr="002618DE">
        <w:rPr>
          <w:rFonts w:cs="Arial"/>
        </w:rPr>
        <w:t>STATION</w:t>
      </w:r>
      <w:r w:rsidR="002F0DD1" w:rsidRPr="002618DE">
        <w:rPr>
          <w:rFonts w:cs="Arial"/>
          <w:lang w:val="el-GR"/>
        </w:rPr>
        <w:t>) με όλα τα σχετικά εξαρτήματα</w:t>
      </w:r>
      <w:r w:rsidR="002F0DD1" w:rsidRPr="002618DE" w:rsidDel="00073597">
        <w:rPr>
          <w:rFonts w:cs="Arial"/>
          <w:lang w:val="el-GR"/>
        </w:rPr>
        <w:t xml:space="preserve"> </w:t>
      </w:r>
    </w:p>
    <w:p w14:paraId="42AB0D9A" w14:textId="77777777" w:rsidR="001E4028" w:rsidRPr="002618DE" w:rsidRDefault="001E4028" w:rsidP="001E4028">
      <w:pPr>
        <w:ind w:left="426" w:hanging="426"/>
        <w:jc w:val="both"/>
        <w:rPr>
          <w:rFonts w:cs="Arial"/>
          <w:lang w:val="el-GR"/>
        </w:rPr>
      </w:pPr>
      <w:r w:rsidRPr="002618DE">
        <w:rPr>
          <w:rFonts w:cs="Arial"/>
          <w:lang w:val="el-GR"/>
        </w:rPr>
        <w:t xml:space="preserve">1    </w:t>
      </w:r>
      <w:r w:rsidRPr="002618DE">
        <w:rPr>
          <w:rFonts w:cs="Arial"/>
          <w:lang w:val="el-GR"/>
        </w:rPr>
        <w:tab/>
        <w:t>Χωροβάτη  (LEVEL) και όλα τα σχετικά εξαρτήματα.</w:t>
      </w:r>
    </w:p>
    <w:p w14:paraId="3735A92F" w14:textId="13B0B1E6" w:rsidR="001E4028" w:rsidRPr="002618DE" w:rsidRDefault="001E4028" w:rsidP="00DA3828">
      <w:pPr>
        <w:spacing w:before="120"/>
        <w:jc w:val="both"/>
        <w:rPr>
          <w:rFonts w:cs="Arial"/>
          <w:lang w:val="el-GR"/>
        </w:rPr>
      </w:pPr>
      <w:r w:rsidRPr="002618DE">
        <w:rPr>
          <w:rFonts w:cs="Arial"/>
          <w:lang w:val="el-GR"/>
        </w:rPr>
        <w:t>Ο Εργολάβος κατά τη διάρκεια του Έργου θα συντηρεί και καθαρίζει όλους τους χώρους. Επίσης θα παρέχει όλη τη συνηθισμένη γραφική ύλη</w:t>
      </w:r>
      <w:r w:rsidR="00E72B83" w:rsidRPr="002618DE">
        <w:rPr>
          <w:rFonts w:cs="Arial"/>
          <w:lang w:val="el-GR"/>
        </w:rPr>
        <w:t xml:space="preserve">, αναλώσιμα </w:t>
      </w:r>
      <w:r w:rsidRPr="002618DE">
        <w:rPr>
          <w:rFonts w:cs="Arial"/>
          <w:lang w:val="el-GR"/>
        </w:rPr>
        <w:t xml:space="preserve"> και εξοπλισμό, για 15</w:t>
      </w:r>
      <w:r w:rsidR="00332DB4" w:rsidRPr="002618DE">
        <w:rPr>
          <w:rFonts w:cs="Arial"/>
          <w:lang w:val="el-GR"/>
        </w:rPr>
        <w:t xml:space="preserve"> </w:t>
      </w:r>
      <w:r w:rsidRPr="002618DE">
        <w:rPr>
          <w:rFonts w:cs="Arial"/>
          <w:lang w:val="el-GR"/>
        </w:rPr>
        <w:t>άτομα περίπου</w:t>
      </w:r>
      <w:r w:rsidR="00853932" w:rsidRPr="002618DE">
        <w:rPr>
          <w:rFonts w:cs="Arial"/>
          <w:lang w:val="el-GR"/>
        </w:rPr>
        <w:t>, που χρειάζονται για την Επίβλεψη του Έργου.</w:t>
      </w:r>
    </w:p>
    <w:p w14:paraId="20A83A8E" w14:textId="77777777" w:rsidR="001E4028" w:rsidRPr="002618DE" w:rsidRDefault="001E4028" w:rsidP="00DA3828">
      <w:pPr>
        <w:spacing w:before="120"/>
        <w:jc w:val="both"/>
        <w:rPr>
          <w:rFonts w:cs="Arial"/>
          <w:lang w:val="el-GR"/>
        </w:rPr>
      </w:pPr>
      <w:r w:rsidRPr="002618DE">
        <w:rPr>
          <w:rFonts w:cs="Arial"/>
          <w:lang w:val="el-GR"/>
        </w:rPr>
        <w:t>Τα Γραφεία του Μηχανικού και ο εξοπλισμός θα παραμένουν περιουσία του Εργολάβου και θα απομακρυνθούν από το Εργοτάξιο 6 μήνες μετά την Παραλαβή του Έργου.</w:t>
      </w:r>
    </w:p>
    <w:p w14:paraId="70DB2230" w14:textId="77777777" w:rsidR="001E4028" w:rsidRPr="002618DE" w:rsidRDefault="001E4028" w:rsidP="00DA3828">
      <w:pPr>
        <w:spacing w:before="120"/>
        <w:jc w:val="both"/>
        <w:rPr>
          <w:rFonts w:cs="Arial"/>
          <w:lang w:val="el-GR"/>
        </w:rPr>
      </w:pPr>
      <w:r w:rsidRPr="002618DE">
        <w:rPr>
          <w:rFonts w:cs="Arial"/>
          <w:lang w:val="el-GR"/>
        </w:rPr>
        <w:t>Η γραφική ύλη και αναλώσιμα υλικά θα παραμείνουν περιουσία του Εργοδότη.</w:t>
      </w:r>
    </w:p>
    <w:p w14:paraId="21BB8C04" w14:textId="71CCCA28" w:rsidR="00073597" w:rsidRPr="002618DE" w:rsidRDefault="00073597" w:rsidP="00DA3828">
      <w:pPr>
        <w:spacing w:before="240"/>
        <w:jc w:val="both"/>
        <w:rPr>
          <w:rFonts w:cs="Arial"/>
          <w:szCs w:val="24"/>
          <w:lang w:val="el-GR"/>
        </w:rPr>
        <w:sectPr w:rsidR="00073597" w:rsidRPr="002618DE" w:rsidSect="00904D4A">
          <w:footnotePr>
            <w:numFmt w:val="lowerRoman"/>
          </w:footnotePr>
          <w:endnotePr>
            <w:numFmt w:val="decimal"/>
          </w:endnotePr>
          <w:pgSz w:w="11907" w:h="16840" w:code="9"/>
          <w:pgMar w:top="709" w:right="1134" w:bottom="567" w:left="1701" w:header="720" w:footer="720" w:gutter="0"/>
          <w:paperSrc w:first="7" w:other="7"/>
          <w:pgNumType w:start="0"/>
          <w:cols w:space="720"/>
          <w:noEndnote/>
          <w:titlePg/>
        </w:sectPr>
      </w:pPr>
      <w:r w:rsidRPr="002618DE">
        <w:rPr>
          <w:rFonts w:cs="Arial"/>
          <w:szCs w:val="24"/>
          <w:lang w:val="el-GR"/>
        </w:rPr>
        <w:t xml:space="preserve">Νοείται ότι η προμήθεια, εγκατάσταση και συντήρηση </w:t>
      </w:r>
      <w:r w:rsidRPr="002618DE">
        <w:rPr>
          <w:rFonts w:cs="Arial"/>
          <w:b/>
          <w:szCs w:val="24"/>
          <w:lang w:val="el-GR"/>
        </w:rPr>
        <w:t>όλου</w:t>
      </w:r>
      <w:r w:rsidRPr="002618DE">
        <w:rPr>
          <w:rFonts w:cs="Arial"/>
          <w:szCs w:val="24"/>
          <w:lang w:val="el-GR"/>
        </w:rPr>
        <w:t xml:space="preserve"> του εξοπλισμού </w:t>
      </w:r>
      <w:r w:rsidR="00A47F44" w:rsidRPr="002618DE">
        <w:rPr>
          <w:rFonts w:cs="Arial"/>
          <w:szCs w:val="24"/>
          <w:lang w:val="el-GR"/>
        </w:rPr>
        <w:t xml:space="preserve">         </w:t>
      </w:r>
      <w:r w:rsidR="00FD7BB8">
        <w:rPr>
          <w:rFonts w:cs="Arial"/>
          <w:szCs w:val="24"/>
          <w:lang w:val="el-GR"/>
        </w:rPr>
        <w:t xml:space="preserve">που </w:t>
      </w:r>
      <w:r w:rsidRPr="002618DE">
        <w:rPr>
          <w:rFonts w:cs="Arial"/>
          <w:szCs w:val="24"/>
          <w:lang w:val="el-GR"/>
        </w:rPr>
        <w:t>περιγράφεται πιο πάνω είναι αποκλειστική ευθύνη του Εργολάβου.</w:t>
      </w:r>
    </w:p>
    <w:p w14:paraId="32F7439B" w14:textId="77777777" w:rsidR="00A1550B" w:rsidRPr="009C1DE1" w:rsidRDefault="00A1550B" w:rsidP="001124A5">
      <w:pPr>
        <w:pStyle w:val="Style3"/>
        <w:rPr>
          <w:rFonts w:cs="Arial"/>
          <w:b w:val="0"/>
          <w:bCs/>
          <w:sz w:val="24"/>
          <w:szCs w:val="24"/>
        </w:rPr>
      </w:pPr>
      <w:bookmarkStart w:id="5" w:name="_Toc30413058"/>
      <w:r w:rsidRPr="009C1DE1">
        <w:rPr>
          <w:rFonts w:cs="Arial"/>
          <w:b w:val="0"/>
          <w:bCs/>
          <w:sz w:val="24"/>
          <w:szCs w:val="24"/>
        </w:rPr>
        <w:lastRenderedPageBreak/>
        <w:t>ΠΑΡΑΡΤΗΜΑ 100/4</w:t>
      </w:r>
      <w:bookmarkEnd w:id="5"/>
    </w:p>
    <w:p w14:paraId="52E95618"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5C98A6D1" w14:textId="1D9E3B3D"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114</w:t>
      </w:r>
      <w:r w:rsidR="002152FC" w:rsidRPr="002618DE">
        <w:rPr>
          <w:rFonts w:cs="Arial"/>
          <w:szCs w:val="24"/>
          <w:u w:val="single"/>
          <w:lang w:val="el-GR"/>
        </w:rPr>
        <w:t xml:space="preserve">, </w:t>
      </w:r>
      <w:r w:rsidR="00A1550B" w:rsidRPr="002618DE">
        <w:rPr>
          <w:rFonts w:cs="Arial"/>
          <w:szCs w:val="24"/>
          <w:u w:val="single"/>
          <w:lang w:val="el-GR"/>
        </w:rPr>
        <w:t>Μεταφορά του Προσωπικού του Μηχανικού</w:t>
      </w:r>
    </w:p>
    <w:p w14:paraId="6744806E" w14:textId="77777777" w:rsidR="00A1550B" w:rsidRPr="002618DE" w:rsidRDefault="00A1550B" w:rsidP="00214BC7">
      <w:pPr>
        <w:spacing w:before="360"/>
        <w:rPr>
          <w:rFonts w:cs="Arial"/>
          <w:szCs w:val="24"/>
          <w:lang w:val="el-GR"/>
        </w:rPr>
      </w:pPr>
      <w:r w:rsidRPr="002618DE">
        <w:rPr>
          <w:rFonts w:cs="Arial"/>
          <w:szCs w:val="24"/>
          <w:lang w:val="el-GR"/>
        </w:rPr>
        <w:tab/>
        <w:t>(Το Παράρτημα αυτό δεν χρησιμοποιείται).</w:t>
      </w:r>
    </w:p>
    <w:p w14:paraId="49FFFA5D" w14:textId="77777777" w:rsidR="00A1550B" w:rsidRPr="002618DE" w:rsidRDefault="00C34D16" w:rsidP="00C34D16">
      <w:pPr>
        <w:jc w:val="right"/>
        <w:rPr>
          <w:rFonts w:cs="Arial"/>
          <w:szCs w:val="24"/>
          <w:lang w:val="el-GR"/>
        </w:rPr>
      </w:pPr>
      <w:r w:rsidRPr="002618DE">
        <w:rPr>
          <w:rFonts w:cs="Arial"/>
          <w:szCs w:val="24"/>
          <w:lang w:val="el-GR"/>
        </w:rPr>
        <w:br w:type="page"/>
      </w:r>
      <w:r w:rsidR="00A1550B" w:rsidRPr="002618DE">
        <w:rPr>
          <w:rFonts w:cs="Arial"/>
          <w:szCs w:val="24"/>
          <w:lang w:val="el-GR"/>
        </w:rPr>
        <w:lastRenderedPageBreak/>
        <w:t>ΠΑΡΑΡΤΗΜΑ 100/4</w:t>
      </w:r>
    </w:p>
    <w:p w14:paraId="7C34AC08"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0BB89E7A" w14:textId="4086A202"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114</w:t>
      </w:r>
      <w:r w:rsidR="002152FC" w:rsidRPr="002618DE">
        <w:rPr>
          <w:rFonts w:cs="Arial"/>
          <w:szCs w:val="24"/>
          <w:u w:val="single"/>
          <w:lang w:val="el-GR"/>
        </w:rPr>
        <w:t xml:space="preserve">, </w:t>
      </w:r>
      <w:r w:rsidR="00A1550B" w:rsidRPr="002618DE">
        <w:rPr>
          <w:rFonts w:cs="Arial"/>
          <w:szCs w:val="24"/>
          <w:u w:val="single"/>
          <w:lang w:val="el-GR"/>
        </w:rPr>
        <w:t>Μεταφορά του Προσωπικού του Μηχανικού</w:t>
      </w:r>
    </w:p>
    <w:p w14:paraId="44A473A1" w14:textId="55D12DA2" w:rsidR="00A1550B" w:rsidRPr="002618DE" w:rsidRDefault="00A1550B" w:rsidP="009F24C5">
      <w:pPr>
        <w:spacing w:before="240"/>
        <w:jc w:val="both"/>
        <w:rPr>
          <w:rFonts w:cs="Arial"/>
          <w:szCs w:val="24"/>
          <w:lang w:val="el-GR"/>
        </w:rPr>
      </w:pPr>
      <w:r w:rsidRPr="002618DE">
        <w:rPr>
          <w:rFonts w:cs="Arial"/>
          <w:szCs w:val="24"/>
          <w:lang w:val="el-GR"/>
        </w:rPr>
        <w:t xml:space="preserve">Ο Εργολάβος με την έναρξη των εργασιών θα προμηθεύει </w:t>
      </w:r>
      <w:r w:rsidR="0020237B" w:rsidRPr="002618DE">
        <w:rPr>
          <w:rFonts w:cs="Arial"/>
          <w:szCs w:val="24"/>
          <w:lang w:val="el-GR"/>
        </w:rPr>
        <w:t xml:space="preserve">στις ακόλουθες ποσότητες, </w:t>
      </w:r>
      <w:r w:rsidRPr="002618DE">
        <w:rPr>
          <w:rFonts w:cs="Arial"/>
          <w:szCs w:val="24"/>
          <w:lang w:val="el-GR"/>
        </w:rPr>
        <w:t>τους πιο κάτω τύπους αυτοκινήτων</w:t>
      </w:r>
      <w:r w:rsidR="0020237B" w:rsidRPr="002618DE">
        <w:rPr>
          <w:rFonts w:cs="Arial"/>
          <w:szCs w:val="24"/>
          <w:lang w:val="el-GR"/>
        </w:rPr>
        <w:t xml:space="preserve"> : </w:t>
      </w:r>
    </w:p>
    <w:p w14:paraId="73F4C200" w14:textId="73E6DE9F" w:rsidR="00E72B83" w:rsidRPr="002618DE" w:rsidRDefault="00E15D7F" w:rsidP="0020237B">
      <w:pPr>
        <w:numPr>
          <w:ilvl w:val="2"/>
          <w:numId w:val="248"/>
        </w:numPr>
        <w:tabs>
          <w:tab w:val="left" w:pos="851"/>
        </w:tabs>
        <w:overflowPunct w:val="0"/>
        <w:autoSpaceDE w:val="0"/>
        <w:autoSpaceDN w:val="0"/>
        <w:adjustRightInd w:val="0"/>
        <w:ind w:left="851"/>
        <w:jc w:val="both"/>
        <w:textAlignment w:val="baseline"/>
        <w:rPr>
          <w:rFonts w:cs="Arial"/>
          <w:szCs w:val="24"/>
          <w:lang w:val="el-GR"/>
        </w:rPr>
      </w:pPr>
      <w:r>
        <w:rPr>
          <w:rFonts w:cs="Arial"/>
          <w:szCs w:val="24"/>
          <w:lang w:val="el-GR"/>
        </w:rPr>
        <w:t>&lt;</w:t>
      </w:r>
      <w:r w:rsidR="0020237B" w:rsidRPr="002618DE">
        <w:rPr>
          <w:rFonts w:cs="Arial"/>
          <w:szCs w:val="24"/>
          <w:lang w:val="el-GR"/>
        </w:rPr>
        <w:t>...Αρ.</w:t>
      </w:r>
      <w:r>
        <w:rPr>
          <w:rFonts w:cs="Arial"/>
          <w:szCs w:val="24"/>
          <w:lang w:val="el-GR"/>
        </w:rPr>
        <w:t>&gt;</w:t>
      </w:r>
      <w:r w:rsidR="00E944AD">
        <w:rPr>
          <w:rFonts w:cs="Arial"/>
          <w:szCs w:val="24"/>
          <w:lang w:val="el-GR"/>
        </w:rPr>
        <w:t xml:space="preserve"> </w:t>
      </w:r>
      <w:r w:rsidR="00E72B83" w:rsidRPr="002618DE">
        <w:rPr>
          <w:rFonts w:cs="Arial"/>
          <w:szCs w:val="24"/>
          <w:lang w:val="el-GR"/>
        </w:rPr>
        <w:t>Τύπο</w:t>
      </w:r>
      <w:r w:rsidR="0020237B" w:rsidRPr="002618DE">
        <w:rPr>
          <w:rFonts w:cs="Arial"/>
          <w:szCs w:val="24"/>
          <w:lang w:val="el-GR"/>
        </w:rPr>
        <w:t>υ</w:t>
      </w:r>
      <w:r w:rsidR="00E72B83" w:rsidRPr="002618DE">
        <w:rPr>
          <w:rFonts w:cs="Arial"/>
          <w:szCs w:val="24"/>
          <w:lang w:val="el-GR"/>
        </w:rPr>
        <w:t xml:space="preserve"> Α</w:t>
      </w:r>
      <w:r w:rsidR="00FD7BB8" w:rsidRPr="00FD7BB8">
        <w:rPr>
          <w:rFonts w:cs="Arial"/>
          <w:szCs w:val="24"/>
          <w:lang w:val="el-GR"/>
        </w:rPr>
        <w:t>:</w:t>
      </w:r>
      <w:r w:rsidR="00E72B83" w:rsidRPr="002618DE">
        <w:rPr>
          <w:rFonts w:cs="Arial"/>
          <w:szCs w:val="24"/>
          <w:lang w:val="el-GR"/>
        </w:rPr>
        <w:t xml:space="preserve"> - Αυτοκίνητο μακράς βάσης, 5-</w:t>
      </w:r>
      <w:r w:rsidR="008E5136">
        <w:rPr>
          <w:rFonts w:cs="Arial"/>
          <w:szCs w:val="24"/>
          <w:lang w:val="el-GR"/>
        </w:rPr>
        <w:t>θυρο</w:t>
      </w:r>
      <w:r w:rsidR="00E72B83" w:rsidRPr="002618DE">
        <w:rPr>
          <w:rFonts w:cs="Arial"/>
          <w:szCs w:val="24"/>
          <w:lang w:val="el-GR"/>
        </w:rPr>
        <w:t xml:space="preserve"> με κίνηση στους 4 τροχούς</w:t>
      </w:r>
    </w:p>
    <w:p w14:paraId="0FC36407" w14:textId="77777777" w:rsidR="00E72B83" w:rsidRPr="002618DE" w:rsidRDefault="00E15D7F" w:rsidP="00DE0F3B">
      <w:pPr>
        <w:numPr>
          <w:ilvl w:val="2"/>
          <w:numId w:val="248"/>
        </w:numPr>
        <w:tabs>
          <w:tab w:val="left" w:pos="851"/>
        </w:tabs>
        <w:overflowPunct w:val="0"/>
        <w:autoSpaceDE w:val="0"/>
        <w:autoSpaceDN w:val="0"/>
        <w:adjustRightInd w:val="0"/>
        <w:ind w:left="851"/>
        <w:jc w:val="both"/>
        <w:textAlignment w:val="baseline"/>
        <w:rPr>
          <w:rFonts w:cs="Arial"/>
          <w:szCs w:val="24"/>
          <w:lang w:val="el-GR"/>
        </w:rPr>
      </w:pPr>
      <w:r>
        <w:rPr>
          <w:rFonts w:cs="Arial"/>
          <w:szCs w:val="24"/>
          <w:lang w:val="el-GR"/>
        </w:rPr>
        <w:t>&lt;</w:t>
      </w:r>
      <w:r w:rsidR="0020237B" w:rsidRPr="002618DE">
        <w:rPr>
          <w:rFonts w:cs="Arial"/>
          <w:szCs w:val="24"/>
          <w:lang w:val="el-GR"/>
        </w:rPr>
        <w:t>...Αρ.</w:t>
      </w:r>
      <w:r>
        <w:rPr>
          <w:rFonts w:cs="Arial"/>
          <w:szCs w:val="24"/>
          <w:lang w:val="el-GR"/>
        </w:rPr>
        <w:t>&gt;</w:t>
      </w:r>
      <w:r w:rsidR="0020237B" w:rsidRPr="002618DE">
        <w:rPr>
          <w:rFonts w:cs="Arial"/>
          <w:szCs w:val="24"/>
          <w:lang w:val="el-GR"/>
        </w:rPr>
        <w:t xml:space="preserve"> </w:t>
      </w:r>
      <w:r w:rsidR="00E72B83" w:rsidRPr="002618DE">
        <w:rPr>
          <w:rFonts w:cs="Arial"/>
          <w:szCs w:val="24"/>
          <w:lang w:val="el-GR"/>
        </w:rPr>
        <w:t>Τύπο</w:t>
      </w:r>
      <w:r>
        <w:rPr>
          <w:rFonts w:cs="Arial"/>
          <w:szCs w:val="24"/>
          <w:lang w:val="el-GR"/>
        </w:rPr>
        <w:t>υ</w:t>
      </w:r>
      <w:r w:rsidR="00E72B83" w:rsidRPr="002618DE">
        <w:rPr>
          <w:rFonts w:cs="Arial"/>
          <w:szCs w:val="24"/>
          <w:lang w:val="el-GR"/>
        </w:rPr>
        <w:t xml:space="preserve"> Β</w:t>
      </w:r>
      <w:r w:rsidR="0020237B" w:rsidRPr="002618DE">
        <w:rPr>
          <w:rFonts w:cs="Arial"/>
          <w:szCs w:val="24"/>
          <w:lang w:val="el-GR"/>
        </w:rPr>
        <w:t>:</w:t>
      </w:r>
      <w:r w:rsidR="00E72B83" w:rsidRPr="002618DE">
        <w:rPr>
          <w:rFonts w:cs="Arial"/>
          <w:szCs w:val="24"/>
          <w:lang w:val="el-GR"/>
        </w:rPr>
        <w:t xml:space="preserve"> - Αυτοκίνητο κοντής βάσης, 5-</w:t>
      </w:r>
      <w:r w:rsidR="008E5136">
        <w:rPr>
          <w:rFonts w:cs="Arial"/>
          <w:szCs w:val="24"/>
          <w:lang w:val="el-GR"/>
        </w:rPr>
        <w:t>θυρο</w:t>
      </w:r>
      <w:r w:rsidR="00E72B83" w:rsidRPr="002618DE">
        <w:rPr>
          <w:rFonts w:cs="Arial"/>
          <w:szCs w:val="24"/>
          <w:lang w:val="el-GR"/>
        </w:rPr>
        <w:t xml:space="preserve"> με κίνηση στους 4 τροχούς, 5-θέσ</w:t>
      </w:r>
      <w:r w:rsidR="0020237B" w:rsidRPr="002618DE">
        <w:rPr>
          <w:rFonts w:cs="Arial"/>
          <w:szCs w:val="24"/>
          <w:lang w:val="el-GR"/>
        </w:rPr>
        <w:t>ι</w:t>
      </w:r>
      <w:r w:rsidR="00E72B83" w:rsidRPr="002618DE">
        <w:rPr>
          <w:rFonts w:cs="Arial"/>
          <w:szCs w:val="24"/>
          <w:lang w:val="el-GR"/>
        </w:rPr>
        <w:t>ο</w:t>
      </w:r>
    </w:p>
    <w:p w14:paraId="55E114EB" w14:textId="635220C0" w:rsidR="00E72B83" w:rsidRPr="002618DE" w:rsidRDefault="00E15D7F" w:rsidP="00DE0F3B">
      <w:pPr>
        <w:numPr>
          <w:ilvl w:val="2"/>
          <w:numId w:val="248"/>
        </w:numPr>
        <w:tabs>
          <w:tab w:val="left" w:pos="851"/>
        </w:tabs>
        <w:overflowPunct w:val="0"/>
        <w:autoSpaceDE w:val="0"/>
        <w:autoSpaceDN w:val="0"/>
        <w:adjustRightInd w:val="0"/>
        <w:ind w:left="851"/>
        <w:jc w:val="both"/>
        <w:textAlignment w:val="baseline"/>
        <w:rPr>
          <w:rFonts w:cs="Arial"/>
          <w:szCs w:val="24"/>
          <w:lang w:val="el-GR"/>
        </w:rPr>
      </w:pPr>
      <w:r>
        <w:rPr>
          <w:rFonts w:cs="Arial"/>
          <w:szCs w:val="24"/>
          <w:lang w:val="el-GR"/>
        </w:rPr>
        <w:t>&lt;</w:t>
      </w:r>
      <w:r w:rsidR="0020237B" w:rsidRPr="002618DE">
        <w:rPr>
          <w:rFonts w:cs="Arial"/>
          <w:szCs w:val="24"/>
          <w:lang w:val="el-GR"/>
        </w:rPr>
        <w:t>...Αρ.</w:t>
      </w:r>
      <w:r>
        <w:rPr>
          <w:rFonts w:cs="Arial"/>
          <w:szCs w:val="24"/>
          <w:lang w:val="el-GR"/>
        </w:rPr>
        <w:t>&gt;</w:t>
      </w:r>
      <w:r w:rsidR="00E944AD">
        <w:rPr>
          <w:rFonts w:cs="Arial"/>
          <w:szCs w:val="24"/>
          <w:lang w:val="el-GR"/>
        </w:rPr>
        <w:t xml:space="preserve"> </w:t>
      </w:r>
      <w:r w:rsidR="00E72B83" w:rsidRPr="002618DE">
        <w:rPr>
          <w:rFonts w:cs="Arial"/>
          <w:szCs w:val="24"/>
          <w:lang w:val="el-GR"/>
        </w:rPr>
        <w:t>Τύπο</w:t>
      </w:r>
      <w:r w:rsidR="0020237B" w:rsidRPr="002618DE">
        <w:rPr>
          <w:rFonts w:cs="Arial"/>
          <w:szCs w:val="24"/>
          <w:lang w:val="el-GR"/>
        </w:rPr>
        <w:t>υ</w:t>
      </w:r>
      <w:r w:rsidR="00E72B83" w:rsidRPr="002618DE">
        <w:rPr>
          <w:rFonts w:cs="Arial"/>
          <w:szCs w:val="24"/>
          <w:lang w:val="el-GR"/>
        </w:rPr>
        <w:t xml:space="preserve"> Γ</w:t>
      </w:r>
      <w:r w:rsidR="0020237B" w:rsidRPr="002618DE">
        <w:rPr>
          <w:rFonts w:cs="Arial"/>
          <w:szCs w:val="24"/>
          <w:lang w:val="el-GR"/>
        </w:rPr>
        <w:t>:</w:t>
      </w:r>
      <w:r w:rsidR="00E72B83" w:rsidRPr="002618DE">
        <w:rPr>
          <w:rFonts w:cs="Arial"/>
          <w:szCs w:val="24"/>
          <w:lang w:val="el-GR"/>
        </w:rPr>
        <w:t xml:space="preserve"> - Διπλοκάμπινο πικ-απ, 4-</w:t>
      </w:r>
      <w:r w:rsidR="008E5136">
        <w:rPr>
          <w:rFonts w:cs="Arial"/>
          <w:szCs w:val="24"/>
          <w:lang w:val="el-GR"/>
        </w:rPr>
        <w:t>θυρο</w:t>
      </w:r>
      <w:r w:rsidR="00E72B83" w:rsidRPr="002618DE">
        <w:rPr>
          <w:rFonts w:cs="Arial"/>
          <w:szCs w:val="24"/>
          <w:lang w:val="el-GR"/>
        </w:rPr>
        <w:t xml:space="preserve"> με κίνηση στους 4 τροχούς</w:t>
      </w:r>
    </w:p>
    <w:p w14:paraId="36EC53F0" w14:textId="60BF52B2" w:rsidR="00E72B83" w:rsidRPr="002618DE" w:rsidRDefault="00E15D7F" w:rsidP="00DE0F3B">
      <w:pPr>
        <w:numPr>
          <w:ilvl w:val="2"/>
          <w:numId w:val="248"/>
        </w:numPr>
        <w:tabs>
          <w:tab w:val="left" w:pos="851"/>
        </w:tabs>
        <w:overflowPunct w:val="0"/>
        <w:autoSpaceDE w:val="0"/>
        <w:autoSpaceDN w:val="0"/>
        <w:adjustRightInd w:val="0"/>
        <w:ind w:left="851"/>
        <w:jc w:val="both"/>
        <w:textAlignment w:val="baseline"/>
        <w:rPr>
          <w:rFonts w:cs="Arial"/>
          <w:szCs w:val="24"/>
          <w:lang w:val="el-GR"/>
        </w:rPr>
      </w:pPr>
      <w:r>
        <w:rPr>
          <w:rFonts w:cs="Arial"/>
          <w:szCs w:val="24"/>
          <w:lang w:val="el-GR"/>
        </w:rPr>
        <w:t>&lt;</w:t>
      </w:r>
      <w:r w:rsidR="0020237B" w:rsidRPr="002618DE">
        <w:rPr>
          <w:rFonts w:cs="Arial"/>
          <w:szCs w:val="24"/>
          <w:lang w:val="el-GR"/>
        </w:rPr>
        <w:t>...Αρ.</w:t>
      </w:r>
      <w:r w:rsidR="00FD7BB8">
        <w:rPr>
          <w:rFonts w:cs="Arial"/>
          <w:szCs w:val="24"/>
          <w:lang w:val="el-GR"/>
        </w:rPr>
        <w:t>&gt;</w:t>
      </w:r>
      <w:r w:rsidR="00E944AD">
        <w:rPr>
          <w:rFonts w:cs="Arial"/>
          <w:szCs w:val="24"/>
          <w:lang w:val="el-GR"/>
        </w:rPr>
        <w:t xml:space="preserve"> </w:t>
      </w:r>
      <w:r w:rsidR="00E72B83" w:rsidRPr="002618DE">
        <w:rPr>
          <w:rFonts w:cs="Arial"/>
          <w:szCs w:val="24"/>
          <w:lang w:val="el-GR"/>
        </w:rPr>
        <w:t>Τύπο</w:t>
      </w:r>
      <w:r w:rsidR="0020237B" w:rsidRPr="002618DE">
        <w:rPr>
          <w:rFonts w:cs="Arial"/>
          <w:szCs w:val="24"/>
          <w:lang w:val="el-GR"/>
        </w:rPr>
        <w:t xml:space="preserve">υ </w:t>
      </w:r>
      <w:r w:rsidR="00E72B83" w:rsidRPr="002618DE">
        <w:rPr>
          <w:rFonts w:cs="Arial"/>
          <w:szCs w:val="24"/>
          <w:lang w:val="el-GR"/>
        </w:rPr>
        <w:t>Δ</w:t>
      </w:r>
      <w:r w:rsidR="00FD7BB8" w:rsidRPr="00FD7BB8">
        <w:rPr>
          <w:rFonts w:cs="Arial"/>
          <w:szCs w:val="24"/>
          <w:lang w:val="el-GR"/>
        </w:rPr>
        <w:t>:</w:t>
      </w:r>
      <w:r w:rsidR="00E72B83" w:rsidRPr="002618DE">
        <w:rPr>
          <w:rFonts w:cs="Arial"/>
          <w:szCs w:val="24"/>
          <w:lang w:val="el-GR"/>
        </w:rPr>
        <w:t xml:space="preserve"> - Αυτοκίνητο compact SUV ή σαλούν, 5-</w:t>
      </w:r>
      <w:r w:rsidR="008E5136">
        <w:rPr>
          <w:rFonts w:cs="Arial"/>
          <w:szCs w:val="24"/>
          <w:lang w:val="el-GR"/>
        </w:rPr>
        <w:t>θυρο</w:t>
      </w:r>
      <w:r w:rsidR="00E72B83" w:rsidRPr="002618DE">
        <w:rPr>
          <w:rFonts w:cs="Arial"/>
          <w:szCs w:val="24"/>
          <w:lang w:val="el-GR"/>
        </w:rPr>
        <w:t xml:space="preserve"> με κίνηση στους 2 τροχούς, 5-θέσιο</w:t>
      </w:r>
    </w:p>
    <w:p w14:paraId="235CEC7D" w14:textId="77777777" w:rsidR="00A1550B" w:rsidRPr="002618DE" w:rsidRDefault="00E72B83" w:rsidP="00DE0F3B">
      <w:pPr>
        <w:spacing w:before="240"/>
        <w:jc w:val="both"/>
        <w:rPr>
          <w:rFonts w:cs="Arial"/>
          <w:szCs w:val="24"/>
          <w:lang w:val="el-GR"/>
        </w:rPr>
      </w:pPr>
      <w:r w:rsidRPr="002618DE">
        <w:rPr>
          <w:rFonts w:cs="Arial"/>
          <w:szCs w:val="24"/>
          <w:lang w:val="el-GR"/>
        </w:rPr>
        <w:t xml:space="preserve"> </w:t>
      </w:r>
    </w:p>
    <w:p w14:paraId="3EE94A22" w14:textId="77777777" w:rsidR="00A1550B" w:rsidRPr="002618DE" w:rsidRDefault="00A1550B" w:rsidP="00214BC7">
      <w:pPr>
        <w:spacing w:before="240"/>
        <w:jc w:val="both"/>
        <w:rPr>
          <w:rFonts w:cs="Arial"/>
          <w:szCs w:val="24"/>
          <w:lang w:val="el-GR"/>
        </w:rPr>
      </w:pPr>
      <w:r w:rsidRPr="002618DE">
        <w:rPr>
          <w:rFonts w:cs="Arial"/>
          <w:szCs w:val="24"/>
          <w:lang w:val="el-GR"/>
        </w:rPr>
        <w:t>.</w:t>
      </w:r>
    </w:p>
    <w:p w14:paraId="16CDC236" w14:textId="77777777" w:rsidR="00A1550B" w:rsidRPr="002618DE" w:rsidRDefault="00A1550B" w:rsidP="00214BC7">
      <w:pPr>
        <w:spacing w:before="240"/>
        <w:jc w:val="both"/>
        <w:rPr>
          <w:rFonts w:cs="Arial"/>
          <w:szCs w:val="24"/>
          <w:lang w:val="el-GR"/>
        </w:rPr>
      </w:pPr>
      <w:r w:rsidRPr="002618DE">
        <w:rPr>
          <w:rFonts w:cs="Arial"/>
          <w:szCs w:val="24"/>
          <w:lang w:val="el-GR"/>
        </w:rPr>
        <w:t>.</w:t>
      </w:r>
    </w:p>
    <w:p w14:paraId="6EA04C82" w14:textId="77777777" w:rsidR="00A1550B" w:rsidRPr="002618DE" w:rsidRDefault="00EF1744" w:rsidP="00214BC7">
      <w:pPr>
        <w:spacing w:before="240"/>
        <w:jc w:val="both"/>
        <w:rPr>
          <w:rFonts w:cs="Arial"/>
          <w:szCs w:val="24"/>
          <w:lang w:val="el-GR"/>
        </w:rPr>
      </w:pPr>
      <w:r w:rsidRPr="002618DE">
        <w:rPr>
          <w:rFonts w:cs="Arial"/>
          <w:szCs w:val="24"/>
          <w:lang w:val="el-GR"/>
        </w:rPr>
        <w:t>.</w:t>
      </w:r>
    </w:p>
    <w:p w14:paraId="16A40E97" w14:textId="77777777" w:rsidR="002F7D3D" w:rsidRPr="002618DE" w:rsidRDefault="00C34D16" w:rsidP="002F7D3D">
      <w:pPr>
        <w:jc w:val="right"/>
        <w:rPr>
          <w:rFonts w:cs="Arial"/>
          <w:szCs w:val="24"/>
          <w:lang w:val="el-GR"/>
        </w:rPr>
      </w:pPr>
      <w:r w:rsidRPr="00DE0F3B">
        <w:rPr>
          <w:rFonts w:cs="Arial"/>
          <w:lang w:val="el-GR"/>
        </w:rPr>
        <w:br w:type="page"/>
      </w:r>
      <w:bookmarkStart w:id="6" w:name="_Toc30413059"/>
      <w:r w:rsidR="002F7D3D" w:rsidRPr="002618DE">
        <w:rPr>
          <w:rFonts w:cs="Arial"/>
          <w:szCs w:val="24"/>
          <w:lang w:val="el-GR"/>
        </w:rPr>
        <w:lastRenderedPageBreak/>
        <w:t>ΠΑΡΑΡΤΗΜΑ 100/5</w:t>
      </w:r>
    </w:p>
    <w:p w14:paraId="2ED077F8" w14:textId="77777777" w:rsidR="002F7D3D" w:rsidRPr="002618DE" w:rsidRDefault="002F7D3D" w:rsidP="002F7D3D">
      <w:pPr>
        <w:jc w:val="right"/>
        <w:rPr>
          <w:rFonts w:cs="Arial"/>
          <w:szCs w:val="24"/>
          <w:lang w:val="el-GR"/>
        </w:rPr>
      </w:pPr>
      <w:r w:rsidRPr="002618DE">
        <w:rPr>
          <w:rFonts w:cs="Arial"/>
          <w:szCs w:val="24"/>
          <w:lang w:val="el-GR"/>
        </w:rPr>
        <w:t>Φύλλο 1 από 1</w:t>
      </w:r>
    </w:p>
    <w:p w14:paraId="0E973904" w14:textId="77777777" w:rsidR="002F7D3D" w:rsidRPr="002618DE" w:rsidRDefault="005A69FC" w:rsidP="002F7D3D">
      <w:pPr>
        <w:spacing w:before="240"/>
        <w:rPr>
          <w:rFonts w:cs="Arial"/>
          <w:szCs w:val="24"/>
          <w:u w:val="single"/>
          <w:lang w:val="el-GR"/>
        </w:rPr>
      </w:pPr>
      <w:r>
        <w:rPr>
          <w:rFonts w:cs="Arial"/>
          <w:szCs w:val="24"/>
          <w:u w:val="single"/>
          <w:lang w:val="el-GR"/>
        </w:rPr>
        <w:t xml:space="preserve">Παράγραφος </w:t>
      </w:r>
      <w:r w:rsidR="002F7D3D" w:rsidRPr="002618DE">
        <w:rPr>
          <w:rFonts w:cs="Arial"/>
          <w:szCs w:val="24"/>
          <w:u w:val="single"/>
          <w:lang w:val="el-GR"/>
        </w:rPr>
        <w:t>127.2, Μέτρα για την Ασφάλεια της Τροχαίας</w:t>
      </w:r>
    </w:p>
    <w:p w14:paraId="5A7312B6" w14:textId="77777777" w:rsidR="002F7D3D" w:rsidRPr="002618DE" w:rsidRDefault="002F7D3D" w:rsidP="002F7D3D">
      <w:pPr>
        <w:spacing w:before="360"/>
        <w:rPr>
          <w:rFonts w:cs="Arial"/>
          <w:szCs w:val="24"/>
          <w:lang w:val="el-GR"/>
        </w:rPr>
      </w:pPr>
      <w:r w:rsidRPr="002618DE">
        <w:rPr>
          <w:rFonts w:cs="Arial"/>
          <w:szCs w:val="24"/>
          <w:lang w:val="el-GR"/>
        </w:rPr>
        <w:tab/>
        <w:t>(Το Παράρτημα αυτό δεν χρησιμοποιείται).</w:t>
      </w:r>
    </w:p>
    <w:p w14:paraId="0BA1BC2B" w14:textId="77777777" w:rsidR="002F7D3D" w:rsidRPr="00DE0F3B" w:rsidRDefault="002F7D3D" w:rsidP="002F7D3D">
      <w:pPr>
        <w:pStyle w:val="Style3"/>
        <w:rPr>
          <w:rFonts w:cs="Arial"/>
        </w:rPr>
      </w:pPr>
      <w:r w:rsidRPr="00DE0F3B">
        <w:rPr>
          <w:rFonts w:cs="Arial"/>
        </w:rPr>
        <w:br w:type="page"/>
      </w:r>
    </w:p>
    <w:p w14:paraId="56BC6E40" w14:textId="77777777" w:rsidR="00A1550B" w:rsidRPr="008A7D0D" w:rsidRDefault="00A1550B" w:rsidP="006B0C9D">
      <w:pPr>
        <w:pStyle w:val="Style3"/>
        <w:rPr>
          <w:rFonts w:cs="Arial"/>
          <w:b w:val="0"/>
          <w:bCs/>
          <w:sz w:val="24"/>
          <w:szCs w:val="24"/>
        </w:rPr>
      </w:pPr>
      <w:r w:rsidRPr="008A7D0D">
        <w:rPr>
          <w:rFonts w:cs="Arial"/>
          <w:b w:val="0"/>
          <w:bCs/>
          <w:sz w:val="24"/>
          <w:szCs w:val="24"/>
        </w:rPr>
        <w:lastRenderedPageBreak/>
        <w:t>ΠΑΡΑΡΤΗΜΑ 100/</w:t>
      </w:r>
      <w:r w:rsidR="00AE3BEF" w:rsidRPr="008A7D0D">
        <w:rPr>
          <w:rFonts w:cs="Arial"/>
          <w:b w:val="0"/>
          <w:bCs/>
          <w:sz w:val="24"/>
          <w:szCs w:val="24"/>
        </w:rPr>
        <w:t>5</w:t>
      </w:r>
      <w:bookmarkEnd w:id="6"/>
    </w:p>
    <w:p w14:paraId="15DE62AC"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0F7C16A9" w14:textId="475C71CD"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127</w:t>
      </w:r>
      <w:r w:rsidR="00390C98" w:rsidRPr="002618DE">
        <w:rPr>
          <w:rFonts w:cs="Arial"/>
          <w:szCs w:val="24"/>
          <w:u w:val="single"/>
          <w:lang w:val="el-GR"/>
        </w:rPr>
        <w:t>.</w:t>
      </w:r>
      <w:r w:rsidR="009C1DE1" w:rsidRPr="00CE258C">
        <w:rPr>
          <w:rFonts w:cs="Arial"/>
          <w:szCs w:val="24"/>
          <w:u w:val="single"/>
          <w:lang w:val="el-GR"/>
        </w:rPr>
        <w:t>2</w:t>
      </w:r>
      <w:r w:rsidR="002152FC" w:rsidRPr="002618DE">
        <w:rPr>
          <w:rFonts w:cs="Arial"/>
          <w:szCs w:val="24"/>
          <w:u w:val="single"/>
          <w:lang w:val="el-GR"/>
        </w:rPr>
        <w:t xml:space="preserve">, </w:t>
      </w:r>
      <w:r w:rsidR="00A1550B" w:rsidRPr="002618DE">
        <w:rPr>
          <w:rFonts w:cs="Arial"/>
          <w:szCs w:val="24"/>
          <w:u w:val="single"/>
          <w:lang w:val="el-GR"/>
        </w:rPr>
        <w:t>Μέτρα για την Ασφάλεια της Τροχαίας</w:t>
      </w:r>
    </w:p>
    <w:p w14:paraId="267E1163" w14:textId="77777777" w:rsidR="00A1550B" w:rsidRPr="002618DE" w:rsidRDefault="00A1550B" w:rsidP="00214BC7">
      <w:pPr>
        <w:numPr>
          <w:ilvl w:val="3"/>
          <w:numId w:val="1"/>
        </w:numPr>
        <w:tabs>
          <w:tab w:val="left" w:pos="0"/>
          <w:tab w:val="left" w:pos="720"/>
          <w:tab w:val="left" w:pos="2160"/>
          <w:tab w:val="num" w:pos="3261"/>
          <w:tab w:val="left" w:pos="3600"/>
          <w:tab w:val="left" w:pos="4320"/>
          <w:tab w:val="left" w:pos="6480"/>
        </w:tabs>
        <w:spacing w:before="360"/>
        <w:ind w:left="709" w:hanging="567"/>
        <w:jc w:val="both"/>
        <w:rPr>
          <w:rFonts w:cs="Arial"/>
          <w:szCs w:val="24"/>
          <w:lang w:val="el-GR"/>
        </w:rPr>
      </w:pPr>
      <w:r w:rsidRPr="002618DE">
        <w:rPr>
          <w:rFonts w:cs="Arial"/>
          <w:szCs w:val="24"/>
          <w:lang w:val="el-GR"/>
        </w:rPr>
        <w:t xml:space="preserve">Ο Εργολάβος πληροφορείται ότι το Έργο αφορά τη βελτίωση του δρόμου και θα φροντίσει όπως υπάρχει συνεχής και απρόσκοπτη κίνηση της τροχαίας, μέρα και νύχτα για όλη την περίοδο εκτέλεσης, με επαρκή ασφάλεια και προστασία, της ικανοποιήσεως του Μηχανικού. </w:t>
      </w:r>
    </w:p>
    <w:p w14:paraId="4D6DBB16" w14:textId="77777777" w:rsidR="00A1550B" w:rsidRPr="002618DE" w:rsidRDefault="005D23ED" w:rsidP="00214BC7">
      <w:pPr>
        <w:numPr>
          <w:ilvl w:val="3"/>
          <w:numId w:val="1"/>
        </w:numPr>
        <w:tabs>
          <w:tab w:val="left" w:pos="0"/>
          <w:tab w:val="left" w:pos="720"/>
          <w:tab w:val="left" w:pos="2160"/>
          <w:tab w:val="num" w:pos="3261"/>
          <w:tab w:val="left" w:pos="3600"/>
          <w:tab w:val="left" w:pos="4320"/>
          <w:tab w:val="left" w:pos="6480"/>
        </w:tabs>
        <w:spacing w:before="240"/>
        <w:ind w:left="709" w:hanging="567"/>
        <w:jc w:val="both"/>
        <w:rPr>
          <w:rFonts w:cs="Arial"/>
          <w:szCs w:val="24"/>
          <w:lang w:val="el-GR"/>
        </w:rPr>
      </w:pPr>
      <w:r w:rsidRPr="002618DE">
        <w:rPr>
          <w:rFonts w:cs="Arial"/>
          <w:szCs w:val="24"/>
          <w:lang w:val="el-GR"/>
        </w:rPr>
        <w:t>Χωρίς περιορισμό στις πρόνοιες τ</w:t>
      </w:r>
      <w:r w:rsidR="005A69FC">
        <w:rPr>
          <w:rFonts w:cs="Arial"/>
          <w:szCs w:val="24"/>
          <w:lang w:val="el-GR"/>
        </w:rPr>
        <w:t>ης</w:t>
      </w:r>
      <w:r w:rsidRPr="002618DE">
        <w:rPr>
          <w:rFonts w:cs="Arial"/>
          <w:szCs w:val="24"/>
          <w:lang w:val="el-GR"/>
        </w:rPr>
        <w:t xml:space="preserve"> </w:t>
      </w:r>
      <w:r w:rsidR="00970403" w:rsidRPr="00970403">
        <w:rPr>
          <w:rFonts w:cs="Arial"/>
          <w:b/>
          <w:szCs w:val="24"/>
          <w:lang w:val="el-GR"/>
        </w:rPr>
        <w:t>Παραγράφου</w:t>
      </w:r>
      <w:r w:rsidRPr="00970403">
        <w:rPr>
          <w:rFonts w:cs="Arial"/>
          <w:b/>
          <w:szCs w:val="24"/>
          <w:lang w:val="el-GR"/>
        </w:rPr>
        <w:t xml:space="preserve"> 127</w:t>
      </w:r>
      <w:r w:rsidRPr="002618DE">
        <w:rPr>
          <w:rFonts w:cs="Arial"/>
          <w:szCs w:val="24"/>
          <w:lang w:val="el-GR"/>
        </w:rPr>
        <w:t xml:space="preserve"> των Τεχνικών Προδιαγραφών, η μονοδρόμηση σε στενά σημεία του δρόμου και μόνο για μικρά χρονικά διαστήματα, θα εναλλάσσεται με τη χρήση φορητών φώτων τροχαίας, εκτός όπου γίνονται άλλες διευθετήσεις για συνεχή ροή.</w:t>
      </w:r>
    </w:p>
    <w:p w14:paraId="05AF16B5" w14:textId="77777777" w:rsidR="005D23ED" w:rsidRPr="002618DE" w:rsidRDefault="005D23ED" w:rsidP="00214BC7">
      <w:pPr>
        <w:numPr>
          <w:ilvl w:val="3"/>
          <w:numId w:val="1"/>
        </w:numPr>
        <w:tabs>
          <w:tab w:val="left" w:pos="0"/>
          <w:tab w:val="left" w:pos="720"/>
          <w:tab w:val="left" w:pos="2160"/>
          <w:tab w:val="num" w:pos="3261"/>
          <w:tab w:val="left" w:pos="3600"/>
          <w:tab w:val="left" w:pos="4320"/>
          <w:tab w:val="left" w:pos="6480"/>
        </w:tabs>
        <w:spacing w:before="240"/>
        <w:ind w:left="709" w:hanging="567"/>
        <w:jc w:val="both"/>
        <w:rPr>
          <w:rFonts w:cs="Arial"/>
          <w:szCs w:val="24"/>
          <w:lang w:val="el-GR"/>
        </w:rPr>
      </w:pPr>
      <w:r w:rsidRPr="002618DE">
        <w:rPr>
          <w:rFonts w:cs="Arial"/>
          <w:szCs w:val="24"/>
          <w:lang w:val="el-GR"/>
        </w:rPr>
        <w:t>Τα μετακινούμενα στηθαία ασφάλειας και κάθε εξοπλισμός εργασίας πρέπει να πληρούν τις πρόνοιες των Κανονισμών 4 και 5 των περί Ελαχίστων Προδιαγραφών Ασφάλειας και Υγείας (Χρησιμοποίηση κατά την Εργασία Εξοπλισμού Εργασίας) Κανονισμών του 2001 (ΚΔΠ 444/2001). Στην περίπτωση</w:t>
      </w:r>
      <w:r w:rsidR="001C3578" w:rsidRPr="002618DE">
        <w:rPr>
          <w:rFonts w:cs="Arial"/>
          <w:szCs w:val="24"/>
          <w:lang w:val="el-GR"/>
        </w:rPr>
        <w:t xml:space="preserve"> που τα εν λόγω στηθαία συνάδουν με τα αντίστοιχα Πρότυπα </w:t>
      </w:r>
      <w:r w:rsidR="001C3578" w:rsidRPr="002618DE">
        <w:rPr>
          <w:rFonts w:cs="Arial"/>
          <w:szCs w:val="24"/>
        </w:rPr>
        <w:t>CYS</w:t>
      </w:r>
      <w:r w:rsidR="001C3578" w:rsidRPr="002618DE">
        <w:rPr>
          <w:rFonts w:cs="Arial"/>
          <w:szCs w:val="24"/>
          <w:lang w:val="el-GR"/>
        </w:rPr>
        <w:t xml:space="preserve"> </w:t>
      </w:r>
      <w:r w:rsidR="001C3578" w:rsidRPr="002618DE">
        <w:rPr>
          <w:rFonts w:cs="Arial"/>
          <w:szCs w:val="24"/>
        </w:rPr>
        <w:t>EN</w:t>
      </w:r>
      <w:r w:rsidR="001C3578" w:rsidRPr="002618DE">
        <w:rPr>
          <w:rFonts w:cs="Arial"/>
          <w:szCs w:val="24"/>
          <w:lang w:val="el-GR"/>
        </w:rPr>
        <w:t xml:space="preserve"> 1317-1, </w:t>
      </w:r>
      <w:r w:rsidR="001C3578" w:rsidRPr="002618DE">
        <w:rPr>
          <w:rFonts w:cs="Arial"/>
          <w:szCs w:val="24"/>
        </w:rPr>
        <w:t>CYS</w:t>
      </w:r>
      <w:r w:rsidR="001C3578" w:rsidRPr="002618DE">
        <w:rPr>
          <w:rFonts w:cs="Arial"/>
          <w:szCs w:val="24"/>
          <w:lang w:val="el-GR"/>
        </w:rPr>
        <w:t xml:space="preserve"> </w:t>
      </w:r>
      <w:r w:rsidR="001C3578" w:rsidRPr="002618DE">
        <w:rPr>
          <w:rFonts w:cs="Arial"/>
          <w:szCs w:val="24"/>
        </w:rPr>
        <w:t>EN</w:t>
      </w:r>
      <w:r w:rsidR="001C3578" w:rsidRPr="002618DE">
        <w:rPr>
          <w:rFonts w:cs="Arial"/>
          <w:szCs w:val="24"/>
          <w:lang w:val="el-GR"/>
        </w:rPr>
        <w:t xml:space="preserve"> 1317-2 ή/και </w:t>
      </w:r>
      <w:r w:rsidR="001C3578" w:rsidRPr="002618DE">
        <w:rPr>
          <w:rFonts w:cs="Arial"/>
          <w:szCs w:val="24"/>
        </w:rPr>
        <w:t>CYS</w:t>
      </w:r>
      <w:r w:rsidR="001C3578" w:rsidRPr="002618DE">
        <w:rPr>
          <w:rFonts w:cs="Arial"/>
          <w:szCs w:val="24"/>
          <w:lang w:val="el-GR"/>
        </w:rPr>
        <w:t xml:space="preserve"> </w:t>
      </w:r>
      <w:r w:rsidR="001C3578" w:rsidRPr="002618DE">
        <w:rPr>
          <w:rFonts w:cs="Arial"/>
          <w:szCs w:val="24"/>
        </w:rPr>
        <w:t>EN</w:t>
      </w:r>
      <w:r w:rsidR="001C3578" w:rsidRPr="002618DE">
        <w:rPr>
          <w:rFonts w:cs="Arial"/>
          <w:szCs w:val="24"/>
          <w:lang w:val="el-GR"/>
        </w:rPr>
        <w:t xml:space="preserve"> 1317-4 και συνοδεύονται από τα σχετικά έγγραφα, θα θεωρείται ότι αυτά πληρούν τις πιο πάνω πρόνοιες της Νομοθεσίας. Σε αντίθετη περίπτωση θα πρέπει να αποδειχτεί με άλ</w:t>
      </w:r>
      <w:r w:rsidR="00EC250D" w:rsidRPr="002618DE">
        <w:rPr>
          <w:rFonts w:cs="Arial"/>
          <w:szCs w:val="24"/>
          <w:lang w:val="el-GR"/>
        </w:rPr>
        <w:t>λ</w:t>
      </w:r>
      <w:r w:rsidR="001C3578" w:rsidRPr="002618DE">
        <w:rPr>
          <w:rFonts w:cs="Arial"/>
          <w:szCs w:val="24"/>
          <w:lang w:val="el-GR"/>
        </w:rPr>
        <w:t>ο τρόπο, όπως πχ. με δοκιμές ή/και ελέγχους, η καταλληλότητα των στηθαίων αυτών.</w:t>
      </w:r>
    </w:p>
    <w:p w14:paraId="2906DDD2" w14:textId="77777777" w:rsidR="00853932" w:rsidRPr="002618DE" w:rsidRDefault="00853932" w:rsidP="00853932">
      <w:pPr>
        <w:numPr>
          <w:ilvl w:val="3"/>
          <w:numId w:val="1"/>
        </w:numPr>
        <w:tabs>
          <w:tab w:val="clear" w:pos="3060"/>
          <w:tab w:val="left" w:pos="0"/>
          <w:tab w:val="left" w:pos="720"/>
          <w:tab w:val="left" w:pos="2160"/>
          <w:tab w:val="num" w:pos="2564"/>
          <w:tab w:val="num" w:pos="3261"/>
          <w:tab w:val="left" w:pos="3600"/>
          <w:tab w:val="left" w:pos="4320"/>
          <w:tab w:val="left" w:pos="6480"/>
        </w:tabs>
        <w:spacing w:before="240"/>
        <w:ind w:left="709" w:hanging="567"/>
        <w:jc w:val="both"/>
        <w:rPr>
          <w:rFonts w:cs="Arial"/>
          <w:szCs w:val="24"/>
          <w:lang w:val="el-GR"/>
        </w:rPr>
      </w:pPr>
      <w:r w:rsidRPr="002618DE">
        <w:rPr>
          <w:rFonts w:cs="Arial"/>
          <w:szCs w:val="24"/>
          <w:lang w:val="el-GR"/>
        </w:rPr>
        <w:t>Προδιαγραφές για προσωρινά φώτα τροχαίας (που θα δίνονται από τον Κλάδο Κυκλοφοριακών Μελετών).</w:t>
      </w:r>
    </w:p>
    <w:p w14:paraId="07788062" w14:textId="77777777" w:rsidR="00853932" w:rsidRPr="002618DE" w:rsidRDefault="00853932" w:rsidP="00853932">
      <w:pPr>
        <w:tabs>
          <w:tab w:val="left" w:pos="0"/>
          <w:tab w:val="left" w:pos="720"/>
          <w:tab w:val="left" w:pos="2160"/>
          <w:tab w:val="num" w:pos="3261"/>
          <w:tab w:val="left" w:pos="3600"/>
          <w:tab w:val="left" w:pos="4320"/>
          <w:tab w:val="left" w:pos="6480"/>
        </w:tabs>
        <w:spacing w:before="240"/>
        <w:ind w:left="709"/>
        <w:jc w:val="both"/>
        <w:rPr>
          <w:rFonts w:cs="Arial"/>
          <w:szCs w:val="24"/>
          <w:lang w:val="el-GR"/>
        </w:rPr>
      </w:pPr>
      <w:r w:rsidRPr="002618DE">
        <w:rPr>
          <w:rFonts w:cs="Arial"/>
          <w:szCs w:val="24"/>
          <w:lang w:val="el-GR"/>
        </w:rPr>
        <w:t>…………………………..</w:t>
      </w:r>
    </w:p>
    <w:p w14:paraId="34E1E0D5" w14:textId="77777777" w:rsidR="00853932" w:rsidRPr="002618DE" w:rsidRDefault="00853932" w:rsidP="00853932">
      <w:pPr>
        <w:tabs>
          <w:tab w:val="left" w:pos="0"/>
          <w:tab w:val="left" w:pos="720"/>
          <w:tab w:val="left" w:pos="2160"/>
          <w:tab w:val="num" w:pos="3261"/>
          <w:tab w:val="left" w:pos="3600"/>
          <w:tab w:val="left" w:pos="4320"/>
          <w:tab w:val="left" w:pos="6480"/>
        </w:tabs>
        <w:spacing w:before="240"/>
        <w:ind w:left="709"/>
        <w:jc w:val="both"/>
        <w:rPr>
          <w:rFonts w:cs="Arial"/>
          <w:szCs w:val="24"/>
          <w:lang w:val="el-GR"/>
        </w:rPr>
      </w:pPr>
      <w:r w:rsidRPr="002618DE">
        <w:rPr>
          <w:rFonts w:cs="Arial"/>
          <w:szCs w:val="24"/>
          <w:lang w:val="el-GR"/>
        </w:rPr>
        <w:t>…………………………..</w:t>
      </w:r>
    </w:p>
    <w:p w14:paraId="587B0BD1" w14:textId="77777777" w:rsidR="00A1550B" w:rsidRPr="00DE0F3B" w:rsidRDefault="00C34D16" w:rsidP="00DE0F3B">
      <w:pPr>
        <w:jc w:val="right"/>
        <w:rPr>
          <w:rFonts w:cs="Arial"/>
          <w:lang w:val="el-GR"/>
        </w:rPr>
      </w:pPr>
      <w:r w:rsidRPr="00DE0F3B">
        <w:rPr>
          <w:rFonts w:cs="Arial"/>
          <w:szCs w:val="24"/>
          <w:lang w:val="el-GR"/>
        </w:rPr>
        <w:br w:type="page"/>
      </w:r>
      <w:r w:rsidR="002F7D3D" w:rsidRPr="00DE0F3B" w:rsidDel="002F7D3D">
        <w:rPr>
          <w:rFonts w:cs="Arial"/>
          <w:szCs w:val="24"/>
          <w:lang w:val="el-GR"/>
        </w:rPr>
        <w:lastRenderedPageBreak/>
        <w:t xml:space="preserve"> </w:t>
      </w:r>
      <w:bookmarkStart w:id="7" w:name="_Toc30413060"/>
      <w:r w:rsidR="00A1550B" w:rsidRPr="00DE0F3B">
        <w:rPr>
          <w:rFonts w:cs="Arial"/>
          <w:lang w:val="el-GR"/>
        </w:rPr>
        <w:t>ΠΑΡΑΡΤΗΜΑ 100/</w:t>
      </w:r>
      <w:r w:rsidR="00AE3BEF" w:rsidRPr="00DE0F3B">
        <w:rPr>
          <w:rFonts w:cs="Arial"/>
          <w:lang w:val="el-GR"/>
        </w:rPr>
        <w:t>6</w:t>
      </w:r>
      <w:bookmarkEnd w:id="7"/>
    </w:p>
    <w:p w14:paraId="038132DC"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0E88E4E9" w14:textId="2263A7A8"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128</w:t>
      </w:r>
      <w:r w:rsidR="002152FC" w:rsidRPr="002618DE">
        <w:rPr>
          <w:rFonts w:cs="Arial"/>
          <w:szCs w:val="24"/>
          <w:u w:val="single"/>
          <w:lang w:val="el-GR"/>
        </w:rPr>
        <w:t xml:space="preserve">, </w:t>
      </w:r>
      <w:r w:rsidR="00A1550B" w:rsidRPr="002618DE">
        <w:rPr>
          <w:rFonts w:cs="Arial"/>
          <w:szCs w:val="24"/>
          <w:u w:val="single"/>
          <w:lang w:val="el-GR"/>
        </w:rPr>
        <w:t xml:space="preserve">Τμηματική Εκτέλεση του </w:t>
      </w:r>
      <w:r w:rsidR="00CE6EB1" w:rsidRPr="002618DE">
        <w:rPr>
          <w:rFonts w:cs="Arial"/>
          <w:szCs w:val="24"/>
          <w:u w:val="single"/>
          <w:lang w:val="el-GR"/>
        </w:rPr>
        <w:t>Έ</w:t>
      </w:r>
      <w:r w:rsidR="00A1550B" w:rsidRPr="002618DE">
        <w:rPr>
          <w:rFonts w:cs="Arial"/>
          <w:szCs w:val="24"/>
          <w:u w:val="single"/>
          <w:lang w:val="el-GR"/>
        </w:rPr>
        <w:t>ργου</w:t>
      </w:r>
    </w:p>
    <w:p w14:paraId="34C280F5" w14:textId="77777777" w:rsidR="00A1550B" w:rsidRPr="002618DE" w:rsidRDefault="00A1550B" w:rsidP="00E15CB5">
      <w:pPr>
        <w:spacing w:before="360"/>
        <w:rPr>
          <w:rFonts w:cs="Arial"/>
          <w:szCs w:val="24"/>
          <w:lang w:val="el-GR"/>
        </w:rPr>
      </w:pPr>
      <w:r w:rsidRPr="002618DE">
        <w:rPr>
          <w:rFonts w:cs="Arial"/>
          <w:szCs w:val="24"/>
          <w:lang w:val="el-GR"/>
        </w:rPr>
        <w:tab/>
        <w:t>(Το Παράρτημα αυτό δεν χρησιμοποιείται).</w:t>
      </w:r>
    </w:p>
    <w:p w14:paraId="24DA0754" w14:textId="77777777" w:rsidR="00A1550B" w:rsidRPr="002618DE" w:rsidRDefault="007A65B9" w:rsidP="00A1550B">
      <w:pPr>
        <w:jc w:val="right"/>
        <w:rPr>
          <w:rFonts w:cs="Arial"/>
          <w:szCs w:val="24"/>
          <w:lang w:val="el-GR"/>
        </w:rPr>
      </w:pPr>
      <w:r w:rsidRPr="002618DE">
        <w:rPr>
          <w:rFonts w:cs="Arial"/>
          <w:szCs w:val="24"/>
          <w:lang w:val="el-GR"/>
        </w:rPr>
        <w:br w:type="page"/>
      </w:r>
      <w:r w:rsidR="00A1550B" w:rsidRPr="002618DE">
        <w:rPr>
          <w:rFonts w:cs="Arial"/>
          <w:szCs w:val="24"/>
          <w:lang w:val="el-GR"/>
        </w:rPr>
        <w:lastRenderedPageBreak/>
        <w:t>ΠΑΡΑΡΤΗΜΑ 100/</w:t>
      </w:r>
      <w:r w:rsidR="00AE3BEF" w:rsidRPr="002618DE">
        <w:rPr>
          <w:rFonts w:cs="Arial"/>
          <w:szCs w:val="24"/>
          <w:lang w:val="el-GR"/>
        </w:rPr>
        <w:t>6</w:t>
      </w:r>
    </w:p>
    <w:p w14:paraId="5B57F090"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57B4B65A" w14:textId="6423AEB9"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128</w:t>
      </w:r>
      <w:r w:rsidR="002152FC" w:rsidRPr="002618DE">
        <w:rPr>
          <w:rFonts w:cs="Arial"/>
          <w:szCs w:val="24"/>
          <w:u w:val="single"/>
          <w:lang w:val="el-GR"/>
        </w:rPr>
        <w:t xml:space="preserve">, </w:t>
      </w:r>
      <w:r w:rsidR="00A1550B" w:rsidRPr="002618DE">
        <w:rPr>
          <w:rFonts w:cs="Arial"/>
          <w:szCs w:val="24"/>
          <w:u w:val="single"/>
          <w:lang w:val="el-GR"/>
        </w:rPr>
        <w:t xml:space="preserve">Τμηματική Εκτέλεση του </w:t>
      </w:r>
      <w:r w:rsidR="00CE6EB1" w:rsidRPr="002618DE">
        <w:rPr>
          <w:rFonts w:cs="Arial"/>
          <w:szCs w:val="24"/>
          <w:u w:val="single"/>
          <w:lang w:val="el-GR"/>
        </w:rPr>
        <w:t>Έ</w:t>
      </w:r>
      <w:r w:rsidR="00A1550B" w:rsidRPr="002618DE">
        <w:rPr>
          <w:rFonts w:cs="Arial"/>
          <w:szCs w:val="24"/>
          <w:u w:val="single"/>
          <w:lang w:val="el-GR"/>
        </w:rPr>
        <w:t>ργου</w:t>
      </w:r>
    </w:p>
    <w:p w14:paraId="4AC48611" w14:textId="77777777" w:rsidR="00A1550B" w:rsidRPr="002618DE" w:rsidRDefault="00A1550B" w:rsidP="00A1550B">
      <w:pPr>
        <w:rPr>
          <w:rFonts w:cs="Arial"/>
          <w:szCs w:val="24"/>
          <w:lang w:val="el-GR"/>
        </w:rPr>
      </w:pPr>
    </w:p>
    <w:p w14:paraId="70581F2D" w14:textId="0FA38113" w:rsidR="00E15CB5" w:rsidRPr="002618DE" w:rsidRDefault="00E944AD" w:rsidP="00E944AD">
      <w:pPr>
        <w:ind w:firstLine="720"/>
        <w:rPr>
          <w:rFonts w:cs="Arial"/>
          <w:szCs w:val="24"/>
          <w:lang w:val="el-GR"/>
        </w:rPr>
      </w:pPr>
      <w:r>
        <w:rPr>
          <w:rFonts w:cs="Arial"/>
          <w:szCs w:val="24"/>
          <w:lang w:val="el-GR"/>
        </w:rPr>
        <w:t>(</w:t>
      </w:r>
      <w:r w:rsidR="002F7D3D" w:rsidRPr="002618DE">
        <w:rPr>
          <w:rFonts w:cs="Arial"/>
          <w:szCs w:val="24"/>
          <w:lang w:val="el-GR"/>
        </w:rPr>
        <w:t>Συμπληρώνεται στη βάση των παραμέτρων υλοποίησης του Έργου)</w:t>
      </w:r>
      <w:r>
        <w:rPr>
          <w:rFonts w:cs="Arial"/>
          <w:szCs w:val="24"/>
          <w:lang w:val="el-GR"/>
        </w:rPr>
        <w:t>.</w:t>
      </w:r>
      <w:r w:rsidR="002F7D3D" w:rsidRPr="002618DE">
        <w:rPr>
          <w:rFonts w:cs="Arial"/>
          <w:szCs w:val="24"/>
          <w:lang w:val="el-GR"/>
        </w:rPr>
        <w:t xml:space="preserve"> </w:t>
      </w:r>
    </w:p>
    <w:p w14:paraId="7FB0FBDA" w14:textId="77777777" w:rsidR="00E15CB5" w:rsidRPr="002618DE" w:rsidRDefault="00E15CB5" w:rsidP="00A1550B">
      <w:pPr>
        <w:rPr>
          <w:rFonts w:cs="Arial"/>
          <w:szCs w:val="24"/>
          <w:lang w:val="el-GR"/>
        </w:rPr>
      </w:pPr>
    </w:p>
    <w:p w14:paraId="43BAD9CC" w14:textId="77777777" w:rsidR="00E15CB5" w:rsidRPr="002618DE" w:rsidRDefault="00E15CB5" w:rsidP="00A1550B">
      <w:pPr>
        <w:rPr>
          <w:rFonts w:cs="Arial"/>
          <w:szCs w:val="24"/>
          <w:lang w:val="el-GR"/>
        </w:rPr>
      </w:pPr>
    </w:p>
    <w:p w14:paraId="72424DD5" w14:textId="77777777" w:rsidR="00E15CB5" w:rsidRPr="002618DE" w:rsidRDefault="00E15CB5" w:rsidP="00A1550B">
      <w:pPr>
        <w:rPr>
          <w:rFonts w:cs="Arial"/>
          <w:szCs w:val="24"/>
          <w:lang w:val="el-GR"/>
        </w:rPr>
      </w:pPr>
    </w:p>
    <w:p w14:paraId="74B0E5B4" w14:textId="77777777" w:rsidR="00E15CB5" w:rsidRPr="002618DE" w:rsidRDefault="00E15CB5" w:rsidP="00A1550B">
      <w:pPr>
        <w:rPr>
          <w:rFonts w:cs="Arial"/>
          <w:szCs w:val="24"/>
          <w:lang w:val="el-GR"/>
        </w:rPr>
      </w:pPr>
    </w:p>
    <w:p w14:paraId="41691803" w14:textId="77777777" w:rsidR="00A1550B" w:rsidRPr="008A7D0D" w:rsidRDefault="00E15CB5" w:rsidP="006B0C9D">
      <w:pPr>
        <w:pStyle w:val="Style3"/>
        <w:rPr>
          <w:rFonts w:cs="Arial"/>
          <w:b w:val="0"/>
          <w:bCs/>
          <w:sz w:val="24"/>
          <w:szCs w:val="24"/>
        </w:rPr>
      </w:pPr>
      <w:r w:rsidRPr="00DE0F3B">
        <w:rPr>
          <w:rFonts w:cs="Arial"/>
        </w:rPr>
        <w:br w:type="page"/>
      </w:r>
      <w:bookmarkStart w:id="8" w:name="_Toc30413061"/>
      <w:r w:rsidR="00A1550B" w:rsidRPr="008A7D0D">
        <w:rPr>
          <w:rFonts w:cs="Arial"/>
          <w:b w:val="0"/>
          <w:bCs/>
          <w:sz w:val="24"/>
          <w:szCs w:val="24"/>
        </w:rPr>
        <w:lastRenderedPageBreak/>
        <w:t>ΠΑΡΑΡΤΗΜΑ 100/</w:t>
      </w:r>
      <w:r w:rsidR="00AE3BEF" w:rsidRPr="008A7D0D">
        <w:rPr>
          <w:rFonts w:cs="Arial"/>
          <w:b w:val="0"/>
          <w:bCs/>
          <w:sz w:val="24"/>
          <w:szCs w:val="24"/>
        </w:rPr>
        <w:t>7</w:t>
      </w:r>
      <w:bookmarkEnd w:id="8"/>
    </w:p>
    <w:p w14:paraId="77CAFB09"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410D8134" w14:textId="47F2CF1D" w:rsidR="00A1550B"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129</w:t>
      </w:r>
      <w:r w:rsidR="002152FC" w:rsidRPr="002618DE">
        <w:rPr>
          <w:rFonts w:cs="Arial"/>
          <w:szCs w:val="24"/>
          <w:u w:val="single"/>
          <w:lang w:val="el-GR"/>
        </w:rPr>
        <w:t xml:space="preserve">, </w:t>
      </w:r>
      <w:r w:rsidR="00A1550B" w:rsidRPr="002618DE">
        <w:rPr>
          <w:rFonts w:cs="Arial"/>
          <w:szCs w:val="24"/>
          <w:u w:val="single"/>
          <w:lang w:val="el-GR"/>
        </w:rPr>
        <w:t>Κατασκευές από Μελέτη Εργολάβου</w:t>
      </w:r>
    </w:p>
    <w:p w14:paraId="3E228853" w14:textId="77777777" w:rsidR="00A1550B" w:rsidRPr="002618DE" w:rsidRDefault="00A1550B" w:rsidP="00E15CB5">
      <w:pPr>
        <w:spacing w:before="360"/>
        <w:rPr>
          <w:rFonts w:cs="Arial"/>
          <w:szCs w:val="24"/>
          <w:lang w:val="el-GR"/>
        </w:rPr>
      </w:pPr>
      <w:r w:rsidRPr="002618DE">
        <w:rPr>
          <w:rFonts w:cs="Arial"/>
          <w:szCs w:val="24"/>
          <w:lang w:val="el-GR"/>
        </w:rPr>
        <w:tab/>
        <w:t>(Το Παράρτημα αυτό δεν χρησιμοποιείται).</w:t>
      </w:r>
    </w:p>
    <w:p w14:paraId="4DD4A939" w14:textId="77777777" w:rsidR="00595799" w:rsidRPr="002618DE" w:rsidRDefault="007A65B9" w:rsidP="00595799">
      <w:pPr>
        <w:jc w:val="right"/>
        <w:rPr>
          <w:rFonts w:cs="Arial"/>
          <w:szCs w:val="24"/>
          <w:lang w:val="el-GR"/>
        </w:rPr>
      </w:pPr>
      <w:r w:rsidRPr="002618DE">
        <w:rPr>
          <w:rFonts w:cs="Arial"/>
          <w:szCs w:val="24"/>
          <w:lang w:val="el-GR"/>
        </w:rPr>
        <w:br w:type="page"/>
      </w:r>
      <w:r w:rsidR="00595799" w:rsidRPr="002618DE">
        <w:rPr>
          <w:rFonts w:cs="Arial"/>
          <w:szCs w:val="24"/>
          <w:lang w:val="el-GR"/>
        </w:rPr>
        <w:lastRenderedPageBreak/>
        <w:t>ΠΑΡΑΡΤΗΜΑ 100/</w:t>
      </w:r>
      <w:r w:rsidR="00AE3BEF" w:rsidRPr="002618DE">
        <w:rPr>
          <w:rFonts w:cs="Arial"/>
          <w:szCs w:val="24"/>
          <w:lang w:val="el-GR"/>
        </w:rPr>
        <w:t>7</w:t>
      </w:r>
    </w:p>
    <w:p w14:paraId="726CDE13" w14:textId="77777777" w:rsidR="00595799" w:rsidRPr="002618DE" w:rsidRDefault="00595799" w:rsidP="00595799">
      <w:pPr>
        <w:jc w:val="right"/>
        <w:rPr>
          <w:rFonts w:cs="Arial"/>
          <w:szCs w:val="24"/>
          <w:lang w:val="el-GR"/>
        </w:rPr>
      </w:pPr>
      <w:r w:rsidRPr="002618DE">
        <w:rPr>
          <w:rFonts w:cs="Arial"/>
          <w:szCs w:val="24"/>
          <w:lang w:val="el-GR"/>
        </w:rPr>
        <w:t xml:space="preserve">Φύλλο 1 από </w:t>
      </w:r>
      <w:r w:rsidR="00DD02FD" w:rsidRPr="002618DE">
        <w:rPr>
          <w:rFonts w:cs="Arial"/>
          <w:szCs w:val="24"/>
          <w:lang w:val="el-GR"/>
        </w:rPr>
        <w:t>6</w:t>
      </w:r>
    </w:p>
    <w:p w14:paraId="55906E18" w14:textId="4900788E" w:rsidR="00595799" w:rsidRPr="002618DE" w:rsidRDefault="005A69FC" w:rsidP="004900DD">
      <w:pPr>
        <w:spacing w:before="240"/>
        <w:rPr>
          <w:rFonts w:cs="Arial"/>
          <w:szCs w:val="24"/>
          <w:u w:val="single"/>
          <w:lang w:val="el-GR"/>
        </w:rPr>
      </w:pPr>
      <w:r>
        <w:rPr>
          <w:rFonts w:cs="Arial"/>
          <w:szCs w:val="24"/>
          <w:u w:val="single"/>
          <w:lang w:val="el-GR"/>
        </w:rPr>
        <w:t xml:space="preserve">Παράγραφος </w:t>
      </w:r>
      <w:r w:rsidR="00595799" w:rsidRPr="002618DE">
        <w:rPr>
          <w:rFonts w:cs="Arial"/>
          <w:szCs w:val="24"/>
          <w:u w:val="single"/>
          <w:lang w:val="el-GR"/>
        </w:rPr>
        <w:t>129</w:t>
      </w:r>
      <w:r w:rsidR="002152FC" w:rsidRPr="002618DE">
        <w:rPr>
          <w:rFonts w:cs="Arial"/>
          <w:szCs w:val="24"/>
          <w:u w:val="single"/>
          <w:lang w:val="el-GR"/>
        </w:rPr>
        <w:t xml:space="preserve">, </w:t>
      </w:r>
      <w:r w:rsidR="00595799" w:rsidRPr="002618DE">
        <w:rPr>
          <w:rFonts w:cs="Arial"/>
          <w:szCs w:val="24"/>
          <w:u w:val="single"/>
          <w:lang w:val="el-GR"/>
        </w:rPr>
        <w:t>Κατασκευές από Μελέτη Εργολάβου</w:t>
      </w:r>
    </w:p>
    <w:p w14:paraId="20DC7DD7" w14:textId="77777777" w:rsidR="00DD02FD" w:rsidRPr="002618DE" w:rsidRDefault="00DD02FD" w:rsidP="009F24C5">
      <w:pPr>
        <w:spacing w:before="240"/>
        <w:rPr>
          <w:rFonts w:cs="Arial"/>
          <w:b/>
          <w:bCs/>
          <w:szCs w:val="24"/>
          <w:lang w:val="el-GR"/>
        </w:rPr>
      </w:pPr>
      <w:r w:rsidRPr="002618DE">
        <w:rPr>
          <w:rFonts w:cs="Arial"/>
          <w:b/>
          <w:bCs/>
          <w:szCs w:val="24"/>
          <w:lang w:val="el-GR"/>
        </w:rPr>
        <w:t>1.</w:t>
      </w:r>
      <w:r w:rsidRPr="002618DE">
        <w:rPr>
          <w:rFonts w:cs="Arial"/>
          <w:b/>
          <w:bCs/>
          <w:szCs w:val="24"/>
          <w:lang w:val="el-GR"/>
        </w:rPr>
        <w:tab/>
        <w:t xml:space="preserve">     ΓΕΝΙΚΑ</w:t>
      </w:r>
    </w:p>
    <w:p w14:paraId="45D462E4" w14:textId="77777777" w:rsidR="00DD02FD" w:rsidRPr="002618DE" w:rsidRDefault="00DD02FD" w:rsidP="009F24C5">
      <w:pPr>
        <w:pStyle w:val="BodyTextIndent2"/>
        <w:spacing w:before="240"/>
        <w:ind w:left="1015" w:hanging="1015"/>
        <w:rPr>
          <w:rFonts w:ascii="Arial" w:hAnsi="Arial" w:cs="Arial"/>
          <w:szCs w:val="24"/>
        </w:rPr>
      </w:pPr>
      <w:r w:rsidRPr="002618DE">
        <w:rPr>
          <w:rFonts w:ascii="Arial" w:hAnsi="Arial" w:cs="Arial"/>
          <w:szCs w:val="24"/>
        </w:rPr>
        <w:t>1.1</w:t>
      </w:r>
      <w:r w:rsidRPr="002618DE">
        <w:rPr>
          <w:rFonts w:ascii="Arial" w:hAnsi="Arial" w:cs="Arial"/>
          <w:szCs w:val="24"/>
        </w:rPr>
        <w:tab/>
        <w:t>Μετά την αποστολή της επιστολής αποδοχής</w:t>
      </w:r>
      <w:r w:rsidR="00785B40" w:rsidRPr="002618DE">
        <w:rPr>
          <w:rFonts w:ascii="Arial" w:hAnsi="Arial" w:cs="Arial"/>
          <w:szCs w:val="24"/>
        </w:rPr>
        <w:t>, για κάθε κατασκευή που προνοείται στο Συμβόλαιο</w:t>
      </w:r>
      <w:r w:rsidRPr="002618DE">
        <w:rPr>
          <w:rFonts w:ascii="Arial" w:hAnsi="Arial" w:cs="Arial"/>
          <w:szCs w:val="24"/>
        </w:rPr>
        <w:t xml:space="preserve">, ο Εργολάβος θα υποβάλει  μελέτη στο Μηχανικό για σχόλια/έγκριση. Τα σχόλια/έγκριση θα δοθούν στον Εργολάβο εντός </w:t>
      </w:r>
      <w:r w:rsidRPr="002618DE">
        <w:rPr>
          <w:rFonts w:ascii="Arial" w:hAnsi="Arial" w:cs="Arial"/>
          <w:b/>
          <w:szCs w:val="24"/>
        </w:rPr>
        <w:t>4</w:t>
      </w:r>
      <w:r w:rsidR="00785B40" w:rsidRPr="002618DE">
        <w:rPr>
          <w:rFonts w:ascii="Arial" w:hAnsi="Arial" w:cs="Arial"/>
          <w:b/>
          <w:sz w:val="28"/>
          <w:szCs w:val="28"/>
        </w:rPr>
        <w:t xml:space="preserve">* </w:t>
      </w:r>
      <w:r w:rsidRPr="002618DE">
        <w:rPr>
          <w:rFonts w:ascii="Arial" w:hAnsi="Arial" w:cs="Arial"/>
          <w:szCs w:val="24"/>
        </w:rPr>
        <w:t xml:space="preserve">εβδομάδων από την ημερομηνία υποβολής </w:t>
      </w:r>
      <w:r w:rsidR="00785B40" w:rsidRPr="002618DE">
        <w:rPr>
          <w:rFonts w:ascii="Arial" w:hAnsi="Arial" w:cs="Arial"/>
          <w:szCs w:val="24"/>
        </w:rPr>
        <w:t>της μελέτης</w:t>
      </w:r>
      <w:r w:rsidRPr="002618DE">
        <w:rPr>
          <w:rFonts w:ascii="Arial" w:hAnsi="Arial" w:cs="Arial"/>
          <w:szCs w:val="24"/>
        </w:rPr>
        <w:t xml:space="preserve">. Ο Εργολάβος θα ενσωματώσει στη μελέτη οποιαδήποτε διόρθωση ή αλλαγή που προκύπτουν από τα σχόλια του Μηχανικού και να επαναϋποβάλει τη μελέτη στον Μηχανικό. Σχόλια ή/και έγκριση για επαναϋποβολές θα δίνονται μέσα σε </w:t>
      </w:r>
      <w:r w:rsidRPr="002618DE">
        <w:rPr>
          <w:rFonts w:ascii="Arial" w:hAnsi="Arial" w:cs="Arial"/>
          <w:b/>
          <w:szCs w:val="24"/>
        </w:rPr>
        <w:t>2</w:t>
      </w:r>
      <w:r w:rsidR="00785B40" w:rsidRPr="002618DE">
        <w:rPr>
          <w:rFonts w:ascii="Arial" w:hAnsi="Arial" w:cs="Arial"/>
          <w:b/>
          <w:sz w:val="28"/>
          <w:szCs w:val="28"/>
        </w:rPr>
        <w:t>*</w:t>
      </w:r>
      <w:r w:rsidR="00785B40" w:rsidRPr="002618DE">
        <w:rPr>
          <w:rFonts w:ascii="Arial" w:hAnsi="Arial" w:cs="Arial"/>
          <w:sz w:val="28"/>
          <w:szCs w:val="28"/>
        </w:rPr>
        <w:t xml:space="preserve"> </w:t>
      </w:r>
      <w:r w:rsidRPr="002618DE">
        <w:rPr>
          <w:rFonts w:ascii="Arial" w:hAnsi="Arial" w:cs="Arial"/>
          <w:szCs w:val="24"/>
        </w:rPr>
        <w:t>εβδομάδες. Η διαδικασία θα επαναλαμβάνεται μέχρι να δοθεί</w:t>
      </w:r>
      <w:r w:rsidR="004E582A" w:rsidRPr="002618DE">
        <w:rPr>
          <w:rFonts w:ascii="Arial" w:hAnsi="Arial" w:cs="Arial"/>
          <w:szCs w:val="24"/>
        </w:rPr>
        <w:t xml:space="preserve"> </w:t>
      </w:r>
      <w:r w:rsidRPr="002618DE">
        <w:rPr>
          <w:rFonts w:ascii="Arial" w:hAnsi="Arial" w:cs="Arial"/>
          <w:szCs w:val="24"/>
        </w:rPr>
        <w:t>τελική έγκριση.</w:t>
      </w:r>
    </w:p>
    <w:p w14:paraId="7FE2B119" w14:textId="77777777" w:rsidR="00DD02FD" w:rsidRPr="002618DE" w:rsidRDefault="00DD02FD" w:rsidP="00862B5E">
      <w:pPr>
        <w:pStyle w:val="BodyTextIndent2"/>
        <w:spacing w:before="240"/>
        <w:ind w:left="1015" w:hanging="1015"/>
        <w:rPr>
          <w:rFonts w:ascii="Arial" w:hAnsi="Arial" w:cs="Arial"/>
          <w:szCs w:val="24"/>
        </w:rPr>
      </w:pPr>
      <w:r w:rsidRPr="002618DE">
        <w:rPr>
          <w:rFonts w:ascii="Arial" w:hAnsi="Arial" w:cs="Arial"/>
          <w:szCs w:val="24"/>
        </w:rPr>
        <w:t>1.2</w:t>
      </w:r>
      <w:r w:rsidRPr="002618DE">
        <w:rPr>
          <w:rFonts w:ascii="Arial" w:hAnsi="Arial" w:cs="Arial"/>
          <w:szCs w:val="24"/>
        </w:rPr>
        <w:tab/>
        <w:t>Καμιά εργασία δεν θα αρχίσει στις προτεινόμενες κατασκευές μέχρις ότου συμπληρωθεί η πιο πάνω διαδικασία, ο δε Εργολάβος θεωρείται ότι έχει υπολογίσει ικανοποιητικό χρόνο στο πρόγραμμα εργασίας του για τη διαδικασία αυτή.</w:t>
      </w:r>
    </w:p>
    <w:p w14:paraId="36B0F7FB" w14:textId="77777777" w:rsidR="00DD02FD" w:rsidRPr="002618DE" w:rsidRDefault="00DD02FD" w:rsidP="00862B5E">
      <w:pPr>
        <w:pStyle w:val="BodyTextIndent2"/>
        <w:spacing w:before="240"/>
        <w:ind w:left="1015" w:hanging="1015"/>
        <w:rPr>
          <w:rFonts w:ascii="Arial" w:hAnsi="Arial" w:cs="Arial"/>
          <w:szCs w:val="24"/>
        </w:rPr>
      </w:pPr>
      <w:r w:rsidRPr="002618DE">
        <w:rPr>
          <w:rFonts w:ascii="Arial" w:hAnsi="Arial" w:cs="Arial"/>
          <w:szCs w:val="24"/>
        </w:rPr>
        <w:t>1.3</w:t>
      </w:r>
      <w:r w:rsidRPr="002618DE">
        <w:rPr>
          <w:rFonts w:ascii="Arial" w:hAnsi="Arial" w:cs="Arial"/>
          <w:szCs w:val="24"/>
        </w:rPr>
        <w:tab/>
        <w:t xml:space="preserve">Η </w:t>
      </w:r>
      <w:r w:rsidR="007A2E4A">
        <w:rPr>
          <w:rFonts w:ascii="Arial" w:hAnsi="Arial" w:cs="Arial"/>
          <w:szCs w:val="24"/>
        </w:rPr>
        <w:t>Μ</w:t>
      </w:r>
      <w:r w:rsidRPr="002618DE">
        <w:rPr>
          <w:rFonts w:ascii="Arial" w:hAnsi="Arial" w:cs="Arial"/>
          <w:szCs w:val="24"/>
        </w:rPr>
        <w:t>ελέτη για την κάθε κατασκευή θα συνοδεύεται από προδιαγραφές, υπολογισμούς, σχέδια, σύνοψη μελέτης και αναλυτική κοστολόγηση των επιμέρους εργασιών για την κάθε κατασκευή. Νοείται ότι τα ολικά ποσά της αναλυτικής κοστολόγησης θα συμφωνούν με τα σχετικά άρθρα του δελτίου ποσοτήτων.</w:t>
      </w:r>
    </w:p>
    <w:p w14:paraId="3E26213D" w14:textId="77777777" w:rsidR="00DD02FD" w:rsidRPr="002618DE" w:rsidRDefault="00DD02FD" w:rsidP="00862B5E">
      <w:pPr>
        <w:pStyle w:val="BodyTextIndent2"/>
        <w:spacing w:before="240"/>
        <w:ind w:left="1015" w:hanging="1015"/>
        <w:rPr>
          <w:rFonts w:ascii="Arial" w:hAnsi="Arial" w:cs="Arial"/>
          <w:szCs w:val="24"/>
        </w:rPr>
      </w:pPr>
      <w:r w:rsidRPr="002618DE">
        <w:rPr>
          <w:rFonts w:ascii="Arial" w:hAnsi="Arial" w:cs="Arial"/>
          <w:szCs w:val="24"/>
        </w:rPr>
        <w:t>1.4</w:t>
      </w:r>
      <w:r w:rsidRPr="002618DE">
        <w:rPr>
          <w:rFonts w:ascii="Arial" w:hAnsi="Arial" w:cs="Arial"/>
          <w:szCs w:val="24"/>
        </w:rPr>
        <w:tab/>
        <w:t xml:space="preserve">Η </w:t>
      </w:r>
      <w:r w:rsidR="007A2E4A">
        <w:rPr>
          <w:rFonts w:ascii="Arial" w:hAnsi="Arial" w:cs="Arial"/>
          <w:szCs w:val="24"/>
        </w:rPr>
        <w:t xml:space="preserve">έκθεση Προκαταρτικής Τελικής </w:t>
      </w:r>
      <w:r w:rsidRPr="002618DE">
        <w:rPr>
          <w:rFonts w:ascii="Arial" w:hAnsi="Arial" w:cs="Arial"/>
          <w:szCs w:val="24"/>
        </w:rPr>
        <w:t xml:space="preserve"> Μελέτης πρέπει μεταξύ άλλων να περιγράφει τα κριτήρια σχεδιασμού όπως φορτία (μόνιμα και κινητά) παράγοντες φορτίων, παραμέτρους και σεισμικά φορτία/συντελεστές επιτάχυνσης που έχουν ληφθεί στον σχεδιασμό, τη γεωλογική/γεωτεχνική έρευνα που έχει πραγματοποιηθεί και τους κώδικες που χρησιμοποιήθηκαν.</w:t>
      </w:r>
    </w:p>
    <w:p w14:paraId="57D5FED2" w14:textId="77777777" w:rsidR="00DD02FD" w:rsidRPr="002618DE" w:rsidRDefault="00DD02FD" w:rsidP="00862B5E">
      <w:pPr>
        <w:pStyle w:val="BodyTextIndent2"/>
        <w:spacing w:before="240"/>
        <w:ind w:left="1015" w:hanging="1015"/>
        <w:rPr>
          <w:rFonts w:ascii="Arial" w:hAnsi="Arial" w:cs="Arial"/>
          <w:szCs w:val="24"/>
        </w:rPr>
      </w:pPr>
      <w:r w:rsidRPr="002618DE">
        <w:rPr>
          <w:rFonts w:ascii="Arial" w:hAnsi="Arial" w:cs="Arial"/>
          <w:szCs w:val="24"/>
        </w:rPr>
        <w:t>1.5</w:t>
      </w:r>
      <w:r w:rsidRPr="002618DE">
        <w:rPr>
          <w:rFonts w:ascii="Arial" w:hAnsi="Arial" w:cs="Arial"/>
          <w:szCs w:val="24"/>
        </w:rPr>
        <w:tab/>
        <w:t xml:space="preserve">Η υποβολή της Σύνοψης Μελέτης συστήνεται όπως προηγηθεί της υποβολής της μελέτης όπως περιγράφεται στο 1.3 πιο πάνω. Σε τέτοια περίπτωση τα σχόλια/έγκριση του Μηχανικού θα δοθούν εντός </w:t>
      </w:r>
      <w:r w:rsidRPr="002618DE">
        <w:rPr>
          <w:rFonts w:ascii="Arial" w:hAnsi="Arial" w:cs="Arial"/>
          <w:b/>
          <w:szCs w:val="24"/>
        </w:rPr>
        <w:t>3</w:t>
      </w:r>
      <w:r w:rsidR="00785B40" w:rsidRPr="002618DE">
        <w:rPr>
          <w:rFonts w:ascii="Arial" w:hAnsi="Arial" w:cs="Arial"/>
          <w:b/>
          <w:sz w:val="28"/>
          <w:szCs w:val="28"/>
        </w:rPr>
        <w:t>*</w:t>
      </w:r>
      <w:r w:rsidRPr="002618DE">
        <w:rPr>
          <w:rFonts w:ascii="Arial" w:hAnsi="Arial" w:cs="Arial"/>
          <w:szCs w:val="24"/>
        </w:rPr>
        <w:t xml:space="preserve"> εβδομάδων.</w:t>
      </w:r>
    </w:p>
    <w:p w14:paraId="479D9A13" w14:textId="77777777" w:rsidR="00DD02FD" w:rsidRPr="002618DE" w:rsidRDefault="00DD02FD" w:rsidP="00862B5E">
      <w:pPr>
        <w:pStyle w:val="BodyTextIndent2"/>
        <w:spacing w:before="240"/>
        <w:ind w:left="1015" w:hanging="1015"/>
        <w:rPr>
          <w:rFonts w:ascii="Arial" w:hAnsi="Arial" w:cs="Arial"/>
          <w:szCs w:val="24"/>
        </w:rPr>
      </w:pPr>
      <w:r w:rsidRPr="002618DE">
        <w:rPr>
          <w:rFonts w:ascii="Arial" w:hAnsi="Arial" w:cs="Arial"/>
          <w:szCs w:val="24"/>
        </w:rPr>
        <w:t>1.6</w:t>
      </w:r>
      <w:r w:rsidRPr="002618DE">
        <w:rPr>
          <w:rFonts w:ascii="Arial" w:hAnsi="Arial" w:cs="Arial"/>
          <w:szCs w:val="24"/>
        </w:rPr>
        <w:tab/>
        <w:t>Θα πρέπει να γίνει λεπτομερής γεωλογική/γεωτεχνική έρευνα όπου και στο βαθμό που αυτή απαιτείται για τον πλήρη στατικό και αντισεισμικό σχεδιασμό των κατασκευών.</w:t>
      </w:r>
    </w:p>
    <w:p w14:paraId="042CB84D" w14:textId="77777777" w:rsidR="00DD02FD" w:rsidRPr="002618DE" w:rsidRDefault="00DD02FD" w:rsidP="00862B5E">
      <w:pPr>
        <w:pStyle w:val="BodyTextIndent2"/>
        <w:spacing w:before="240"/>
        <w:ind w:left="1015" w:hanging="1015"/>
        <w:rPr>
          <w:rFonts w:ascii="Arial" w:hAnsi="Arial" w:cs="Arial"/>
          <w:szCs w:val="24"/>
        </w:rPr>
      </w:pPr>
      <w:r w:rsidRPr="002618DE">
        <w:rPr>
          <w:rFonts w:ascii="Arial" w:hAnsi="Arial" w:cs="Arial"/>
          <w:szCs w:val="24"/>
        </w:rPr>
        <w:t>1.7</w:t>
      </w:r>
      <w:r w:rsidRPr="002618DE">
        <w:rPr>
          <w:rFonts w:ascii="Arial" w:hAnsi="Arial" w:cs="Arial"/>
          <w:szCs w:val="24"/>
        </w:rPr>
        <w:tab/>
        <w:t>Τα σχέδια και οι μελέτες θα ετοιμαστούν, ελεγχθούν και υπογραφούν από προσοντούχους Μηχανικούς με ικανοποιητική πείρα στο συγκεκριμένο τύπο κατασκευής και θα υποβληθούν Πιστοποιητικά Μελέτης και Ελέγχου σύμφωνα με τα έντυπα στο τέλος του παρόντος παραρτήματος. Αναφέρεται σχετικά ότι ο έλεγχος οποιασδήποτε μελέτης διενεργείται από ανεξάρτητο προσοντούχο Μηχανικό.</w:t>
      </w:r>
    </w:p>
    <w:p w14:paraId="42A71CF1" w14:textId="77777777" w:rsidR="009F24C5" w:rsidRPr="002618DE" w:rsidRDefault="00785B40" w:rsidP="009F24C5">
      <w:pPr>
        <w:spacing w:before="120"/>
        <w:jc w:val="both"/>
        <w:rPr>
          <w:rFonts w:cs="Arial"/>
          <w:szCs w:val="24"/>
          <w:lang w:val="el-GR"/>
        </w:rPr>
      </w:pPr>
      <w:r w:rsidRPr="002618DE">
        <w:rPr>
          <w:rFonts w:cs="Arial"/>
          <w:b/>
          <w:sz w:val="28"/>
          <w:szCs w:val="28"/>
          <w:lang w:val="el-GR"/>
        </w:rPr>
        <w:t>*</w:t>
      </w:r>
      <w:r w:rsidRPr="002618DE">
        <w:rPr>
          <w:rFonts w:cs="Arial"/>
          <w:szCs w:val="24"/>
          <w:lang w:val="el-GR"/>
        </w:rPr>
        <w:t xml:space="preserve"> Τροποποιείται ανάλογα με την περίπτωση</w:t>
      </w:r>
    </w:p>
    <w:p w14:paraId="200E2185" w14:textId="77777777" w:rsidR="00DD02FD" w:rsidRPr="002618DE" w:rsidRDefault="009F24C5" w:rsidP="00DD02FD">
      <w:pPr>
        <w:jc w:val="right"/>
        <w:rPr>
          <w:rFonts w:cs="Arial"/>
          <w:szCs w:val="24"/>
          <w:lang w:val="el-GR"/>
        </w:rPr>
      </w:pPr>
      <w:r w:rsidRPr="002618DE">
        <w:rPr>
          <w:rFonts w:cs="Arial"/>
          <w:szCs w:val="24"/>
          <w:lang w:val="el-GR"/>
        </w:rPr>
        <w:br w:type="page"/>
      </w:r>
      <w:r w:rsidR="00DD02FD" w:rsidRPr="002618DE">
        <w:rPr>
          <w:rFonts w:cs="Arial"/>
          <w:szCs w:val="24"/>
          <w:lang w:val="el-GR"/>
        </w:rPr>
        <w:lastRenderedPageBreak/>
        <w:t>ΠΑΡΑΡΤΗΜΑ 100/</w:t>
      </w:r>
      <w:r w:rsidR="00AE3BEF" w:rsidRPr="002618DE">
        <w:rPr>
          <w:rFonts w:cs="Arial"/>
          <w:szCs w:val="24"/>
          <w:lang w:val="el-GR"/>
        </w:rPr>
        <w:t>7</w:t>
      </w:r>
    </w:p>
    <w:p w14:paraId="5928A83B" w14:textId="77777777" w:rsidR="00DD02FD" w:rsidRPr="002618DE" w:rsidRDefault="00DD02FD" w:rsidP="00DD02FD">
      <w:pPr>
        <w:jc w:val="right"/>
        <w:rPr>
          <w:rFonts w:cs="Arial"/>
          <w:szCs w:val="24"/>
          <w:lang w:val="el-GR"/>
        </w:rPr>
      </w:pPr>
      <w:r w:rsidRPr="002618DE">
        <w:rPr>
          <w:rFonts w:cs="Arial"/>
          <w:szCs w:val="24"/>
          <w:lang w:val="el-GR"/>
        </w:rPr>
        <w:t>Φύλλο 2 από 6</w:t>
      </w:r>
    </w:p>
    <w:p w14:paraId="07CAD320" w14:textId="77777777" w:rsidR="00785B40" w:rsidRPr="002618DE" w:rsidRDefault="00785B40" w:rsidP="00A20BBC">
      <w:pPr>
        <w:pStyle w:val="BodyTextIndent2"/>
        <w:spacing w:before="240"/>
        <w:ind w:left="1009" w:hanging="1009"/>
        <w:rPr>
          <w:rFonts w:ascii="Arial" w:hAnsi="Arial" w:cs="Arial"/>
          <w:szCs w:val="24"/>
        </w:rPr>
      </w:pPr>
      <w:r w:rsidRPr="002618DE">
        <w:rPr>
          <w:rFonts w:ascii="Arial" w:hAnsi="Arial" w:cs="Arial"/>
          <w:szCs w:val="24"/>
        </w:rPr>
        <w:t>1.8</w:t>
      </w:r>
      <w:r w:rsidRPr="002618DE">
        <w:rPr>
          <w:rFonts w:ascii="Arial" w:hAnsi="Arial" w:cs="Arial"/>
          <w:szCs w:val="24"/>
        </w:rPr>
        <w:tab/>
        <w:t>Ο Εργολάβος είναι αποκλειστικά υπεύθυνος για την ορθότητα και πληρότητα της μελέτης και κατασκευής.</w:t>
      </w:r>
      <w:r w:rsidR="004E582A" w:rsidRPr="002618DE">
        <w:rPr>
          <w:rFonts w:ascii="Arial" w:hAnsi="Arial" w:cs="Arial"/>
          <w:szCs w:val="24"/>
        </w:rPr>
        <w:t xml:space="preserve"> </w:t>
      </w:r>
      <w:r w:rsidRPr="002618DE">
        <w:rPr>
          <w:rFonts w:ascii="Arial" w:hAnsi="Arial" w:cs="Arial"/>
          <w:szCs w:val="24"/>
        </w:rPr>
        <w:t>Η μελέτη θα καλύπτει τόσο την τελειωμένη κατασκευή όσο και τα στάδια κατασκευής. Ο έλεγχος και έγκριση της μελέτης από τον Μηχανικό</w:t>
      </w:r>
      <w:r w:rsidR="004E582A" w:rsidRPr="002618DE">
        <w:rPr>
          <w:rFonts w:ascii="Arial" w:hAnsi="Arial" w:cs="Arial"/>
          <w:szCs w:val="24"/>
        </w:rPr>
        <w:t xml:space="preserve"> </w:t>
      </w:r>
      <w:r w:rsidRPr="002618DE">
        <w:rPr>
          <w:rFonts w:ascii="Arial" w:hAnsi="Arial" w:cs="Arial"/>
          <w:szCs w:val="24"/>
        </w:rPr>
        <w:t>δεν απαλλάσσει</w:t>
      </w:r>
      <w:r w:rsidR="004E582A" w:rsidRPr="002618DE">
        <w:rPr>
          <w:rFonts w:ascii="Arial" w:hAnsi="Arial" w:cs="Arial"/>
          <w:szCs w:val="24"/>
        </w:rPr>
        <w:t xml:space="preserve"> </w:t>
      </w:r>
      <w:r w:rsidRPr="002618DE">
        <w:rPr>
          <w:rFonts w:ascii="Arial" w:hAnsi="Arial" w:cs="Arial"/>
          <w:szCs w:val="24"/>
        </w:rPr>
        <w:t>τον Εργολάβο από τις ευθύνες του που απορρέουν από το συμβόλαιο.</w:t>
      </w:r>
    </w:p>
    <w:p w14:paraId="0B12377D" w14:textId="77777777" w:rsidR="00DD02FD" w:rsidRPr="002618DE" w:rsidRDefault="00DD02FD" w:rsidP="00DD02FD">
      <w:pPr>
        <w:jc w:val="right"/>
        <w:rPr>
          <w:rFonts w:cs="Arial"/>
          <w:szCs w:val="24"/>
          <w:lang w:val="el-GR"/>
        </w:rPr>
      </w:pPr>
    </w:p>
    <w:p w14:paraId="54E7671D" w14:textId="77777777" w:rsidR="00DD02FD" w:rsidRPr="002618DE" w:rsidRDefault="00DD02FD" w:rsidP="00DD02FD">
      <w:pPr>
        <w:ind w:left="1008" w:hanging="1008"/>
        <w:jc w:val="both"/>
        <w:rPr>
          <w:rFonts w:cs="Arial"/>
          <w:szCs w:val="24"/>
          <w:lang w:val="el-GR"/>
        </w:rPr>
      </w:pPr>
      <w:r w:rsidRPr="002618DE">
        <w:rPr>
          <w:rFonts w:cs="Arial"/>
          <w:szCs w:val="24"/>
          <w:lang w:val="el-GR"/>
        </w:rPr>
        <w:t>1.9</w:t>
      </w:r>
      <w:r w:rsidRPr="002618DE">
        <w:rPr>
          <w:rFonts w:cs="Arial"/>
          <w:szCs w:val="24"/>
          <w:lang w:val="el-GR"/>
        </w:rPr>
        <w:tab/>
        <w:t>Ο Εργολάβος θα ετοιμάσει Φάκελο Ασφάλειας και Υγείας που αφορά το στάδιο της μελέτης (για όλες τις μελέτες) το οποίο αφού τύχει της συναίνεσης του Μηχανικού, θα ενσωματωθεί στο Σχέδιο Ασφάλειας και Υγείας του Εργολάβου που αφορά το στάδιο κατασκευής.</w:t>
      </w:r>
    </w:p>
    <w:p w14:paraId="4C6B9FEC" w14:textId="77777777" w:rsidR="00DD02FD" w:rsidRPr="002618DE" w:rsidRDefault="00DD02FD" w:rsidP="00497FA7">
      <w:pPr>
        <w:spacing w:before="240"/>
        <w:ind w:left="1009" w:hanging="1009"/>
        <w:jc w:val="both"/>
        <w:rPr>
          <w:rFonts w:cs="Arial"/>
          <w:szCs w:val="24"/>
          <w:lang w:val="el-GR"/>
        </w:rPr>
      </w:pPr>
      <w:r w:rsidRPr="002618DE">
        <w:rPr>
          <w:rFonts w:cs="Arial"/>
          <w:szCs w:val="24"/>
          <w:lang w:val="el-GR"/>
        </w:rPr>
        <w:t>1.10</w:t>
      </w:r>
      <w:r w:rsidRPr="002618DE">
        <w:rPr>
          <w:rFonts w:cs="Arial"/>
          <w:szCs w:val="24"/>
          <w:lang w:val="el-GR"/>
        </w:rPr>
        <w:tab/>
        <w:t xml:space="preserve">Ο Εργολάβος θα αποζημιώνει τον Εργοδότη για τυχόν ζημιές που θα υποστεί </w:t>
      </w:r>
      <w:r w:rsidR="00E86D7D" w:rsidRPr="002618DE">
        <w:rPr>
          <w:rFonts w:cs="Arial"/>
          <w:szCs w:val="24"/>
          <w:lang w:val="el-GR"/>
        </w:rPr>
        <w:t>εξ</w:t>
      </w:r>
      <w:r w:rsidRPr="002618DE">
        <w:rPr>
          <w:rFonts w:cs="Arial"/>
          <w:szCs w:val="24"/>
          <w:lang w:val="el-GR"/>
        </w:rPr>
        <w:t xml:space="preserve"> υπαιτιότητας ή επαγγελματικής αμέλειάς του ή πλημμελούς μελέτης του. Για κάλυψη των αποζημιώσεων αυτών ο Εργολάβος θα είναι υπόχρεος να διατηρεί ασφάλεια επαγγελματικής ευθύνης για ποσό μέχρι €…………….. (για κάθε απαίτηση και συνολικά) με ποσό απαλλαγής €</w:t>
      </w:r>
      <w:r w:rsidR="007A2E4A">
        <w:rPr>
          <w:rFonts w:cs="Arial"/>
          <w:szCs w:val="24"/>
          <w:lang w:val="el-GR"/>
        </w:rPr>
        <w:t>................</w:t>
      </w:r>
      <w:r w:rsidRPr="002618DE">
        <w:rPr>
          <w:rFonts w:cs="Arial"/>
          <w:szCs w:val="24"/>
          <w:lang w:val="el-GR"/>
        </w:rPr>
        <w:t xml:space="preserve"> και να τυγχάνει της έγκρισης του Εργοδότη. Η ασφάλεια επαγγελματικής ευθύνης θα έχει ισχύ για περίοδο πέντε (5) χρόνια, η οποία θα αρχίζει την Ημερομηνία Έναρξης της Σύμβασης. Ο Εργοδότης διατηρεί το δικαίωμα να ζητήσει από τον Εργολάβο την ανανέωση της επαγγελματικής του ασφάλειας για πρόσθετη περίοδο. Το κόστος της ανανέωσης θα καταβληθεί από τον Εργοδότη στον Εργολάβο μετά από την υποβολή από αυτόν σχετικού τιμολογίου.</w:t>
      </w:r>
    </w:p>
    <w:p w14:paraId="57E2F926" w14:textId="77777777" w:rsidR="00DD02FD" w:rsidRPr="002618DE" w:rsidRDefault="00DD02FD" w:rsidP="00497FA7">
      <w:pPr>
        <w:pStyle w:val="BodyTextIndent2"/>
        <w:spacing w:before="240"/>
        <w:ind w:left="1015" w:hanging="1015"/>
        <w:rPr>
          <w:rFonts w:ascii="Arial" w:hAnsi="Arial" w:cs="Arial"/>
          <w:b/>
          <w:szCs w:val="24"/>
        </w:rPr>
      </w:pPr>
      <w:r w:rsidRPr="002618DE">
        <w:rPr>
          <w:rFonts w:ascii="Arial" w:hAnsi="Arial" w:cs="Arial"/>
          <w:b/>
          <w:szCs w:val="24"/>
        </w:rPr>
        <w:t>2.</w:t>
      </w:r>
      <w:r w:rsidRPr="002618DE">
        <w:rPr>
          <w:rFonts w:ascii="Arial" w:hAnsi="Arial" w:cs="Arial"/>
          <w:szCs w:val="24"/>
        </w:rPr>
        <w:t xml:space="preserve">            </w:t>
      </w:r>
      <w:r w:rsidRPr="002618DE">
        <w:rPr>
          <w:rFonts w:ascii="Arial" w:hAnsi="Arial" w:cs="Arial"/>
          <w:szCs w:val="24"/>
        </w:rPr>
        <w:tab/>
      </w:r>
      <w:r w:rsidRPr="002618DE">
        <w:rPr>
          <w:rFonts w:ascii="Arial" w:hAnsi="Arial" w:cs="Arial"/>
          <w:b/>
          <w:szCs w:val="24"/>
        </w:rPr>
        <w:t>ΠΡΟΤΕΙΝΟΜΕΝΕΣ ΚΑΤΑΣΚΕΥΕΣ</w:t>
      </w:r>
    </w:p>
    <w:p w14:paraId="397D0D88" w14:textId="77777777" w:rsidR="00666FD9" w:rsidRPr="002618DE" w:rsidRDefault="00666FD9" w:rsidP="00497FA7">
      <w:pPr>
        <w:spacing w:before="240"/>
        <w:jc w:val="right"/>
        <w:rPr>
          <w:rFonts w:cs="Arial"/>
          <w:szCs w:val="24"/>
          <w:lang w:val="el-GR"/>
        </w:rPr>
      </w:pPr>
    </w:p>
    <w:p w14:paraId="0D7CF55F" w14:textId="77777777" w:rsidR="00666FD9" w:rsidRPr="002618DE" w:rsidRDefault="00666FD9" w:rsidP="00DD02FD">
      <w:pPr>
        <w:jc w:val="right"/>
        <w:rPr>
          <w:rFonts w:cs="Arial"/>
          <w:szCs w:val="24"/>
          <w:lang w:val="el-GR"/>
        </w:rPr>
      </w:pPr>
    </w:p>
    <w:p w14:paraId="0DDE049F" w14:textId="77777777" w:rsidR="00666FD9" w:rsidRPr="002618DE" w:rsidRDefault="00666FD9" w:rsidP="00DD02FD">
      <w:pPr>
        <w:jc w:val="right"/>
        <w:rPr>
          <w:rFonts w:cs="Arial"/>
          <w:szCs w:val="24"/>
          <w:lang w:val="el-GR"/>
        </w:rPr>
      </w:pPr>
    </w:p>
    <w:p w14:paraId="196409B4" w14:textId="77777777" w:rsidR="00666FD9" w:rsidRPr="002618DE" w:rsidRDefault="00666FD9" w:rsidP="00DD02FD">
      <w:pPr>
        <w:jc w:val="right"/>
        <w:rPr>
          <w:rFonts w:cs="Arial"/>
          <w:szCs w:val="24"/>
          <w:lang w:val="el-GR"/>
        </w:rPr>
      </w:pPr>
    </w:p>
    <w:p w14:paraId="2DD4EBE0" w14:textId="77777777" w:rsidR="00666FD9" w:rsidRPr="002618DE" w:rsidRDefault="00666FD9" w:rsidP="00DD02FD">
      <w:pPr>
        <w:jc w:val="right"/>
        <w:rPr>
          <w:rFonts w:cs="Arial"/>
          <w:szCs w:val="24"/>
          <w:lang w:val="el-GR"/>
        </w:rPr>
      </w:pPr>
    </w:p>
    <w:p w14:paraId="5C69ADAA" w14:textId="77777777" w:rsidR="00666FD9" w:rsidRPr="002618DE" w:rsidRDefault="00666FD9" w:rsidP="00DD02FD">
      <w:pPr>
        <w:jc w:val="right"/>
        <w:rPr>
          <w:rFonts w:cs="Arial"/>
          <w:szCs w:val="24"/>
          <w:lang w:val="el-GR"/>
        </w:rPr>
      </w:pPr>
    </w:p>
    <w:p w14:paraId="5D3842ED" w14:textId="77777777" w:rsidR="00666FD9" w:rsidRPr="002618DE" w:rsidRDefault="00666FD9" w:rsidP="00DD02FD">
      <w:pPr>
        <w:jc w:val="right"/>
        <w:rPr>
          <w:rFonts w:cs="Arial"/>
          <w:szCs w:val="24"/>
          <w:lang w:val="el-GR"/>
        </w:rPr>
      </w:pPr>
    </w:p>
    <w:p w14:paraId="526C54B7" w14:textId="77777777" w:rsidR="00666FD9" w:rsidRPr="002618DE" w:rsidRDefault="00666FD9" w:rsidP="00DD02FD">
      <w:pPr>
        <w:jc w:val="right"/>
        <w:rPr>
          <w:rFonts w:cs="Arial"/>
          <w:szCs w:val="24"/>
          <w:lang w:val="el-GR"/>
        </w:rPr>
      </w:pPr>
    </w:p>
    <w:p w14:paraId="20FAC96C" w14:textId="77777777" w:rsidR="00666FD9" w:rsidRPr="002618DE" w:rsidRDefault="00666FD9" w:rsidP="00DD02FD">
      <w:pPr>
        <w:jc w:val="right"/>
        <w:rPr>
          <w:rFonts w:cs="Arial"/>
          <w:szCs w:val="24"/>
          <w:lang w:val="el-GR"/>
        </w:rPr>
      </w:pPr>
    </w:p>
    <w:p w14:paraId="500DFF03" w14:textId="77777777" w:rsidR="00666FD9" w:rsidRPr="002618DE" w:rsidRDefault="00666FD9" w:rsidP="00DD02FD">
      <w:pPr>
        <w:jc w:val="right"/>
        <w:rPr>
          <w:rFonts w:cs="Arial"/>
          <w:szCs w:val="24"/>
          <w:lang w:val="el-GR"/>
        </w:rPr>
      </w:pPr>
    </w:p>
    <w:p w14:paraId="43FCFA92" w14:textId="77777777" w:rsidR="00666FD9" w:rsidRPr="002618DE" w:rsidRDefault="00666FD9" w:rsidP="00DD02FD">
      <w:pPr>
        <w:jc w:val="right"/>
        <w:rPr>
          <w:rFonts w:cs="Arial"/>
          <w:szCs w:val="24"/>
          <w:lang w:val="el-GR"/>
        </w:rPr>
      </w:pPr>
    </w:p>
    <w:p w14:paraId="5B257CC4" w14:textId="77777777" w:rsidR="00666FD9" w:rsidRPr="002618DE" w:rsidRDefault="00666FD9" w:rsidP="00DD02FD">
      <w:pPr>
        <w:jc w:val="right"/>
        <w:rPr>
          <w:rFonts w:cs="Arial"/>
          <w:szCs w:val="24"/>
          <w:lang w:val="el-GR"/>
        </w:rPr>
      </w:pPr>
    </w:p>
    <w:p w14:paraId="48306137" w14:textId="77777777" w:rsidR="00666FD9" w:rsidRPr="002618DE" w:rsidRDefault="00666FD9" w:rsidP="00DD02FD">
      <w:pPr>
        <w:jc w:val="right"/>
        <w:rPr>
          <w:rFonts w:cs="Arial"/>
          <w:szCs w:val="24"/>
          <w:lang w:val="el-GR"/>
        </w:rPr>
      </w:pPr>
    </w:p>
    <w:p w14:paraId="030E580C" w14:textId="77777777" w:rsidR="00666FD9" w:rsidRPr="002618DE" w:rsidRDefault="00666FD9" w:rsidP="00DD02FD">
      <w:pPr>
        <w:jc w:val="right"/>
        <w:rPr>
          <w:rFonts w:cs="Arial"/>
          <w:szCs w:val="24"/>
          <w:lang w:val="el-GR"/>
        </w:rPr>
      </w:pPr>
    </w:p>
    <w:p w14:paraId="58546866" w14:textId="77777777" w:rsidR="00666FD9" w:rsidRPr="002618DE" w:rsidRDefault="00666FD9" w:rsidP="00DD02FD">
      <w:pPr>
        <w:jc w:val="right"/>
        <w:rPr>
          <w:rFonts w:cs="Arial"/>
          <w:szCs w:val="24"/>
          <w:lang w:val="el-GR"/>
        </w:rPr>
      </w:pPr>
    </w:p>
    <w:p w14:paraId="3935F90F" w14:textId="77777777" w:rsidR="00666FD9" w:rsidRPr="002618DE" w:rsidRDefault="00666FD9" w:rsidP="00DD02FD">
      <w:pPr>
        <w:jc w:val="right"/>
        <w:rPr>
          <w:rFonts w:cs="Arial"/>
          <w:szCs w:val="24"/>
          <w:lang w:val="el-GR"/>
        </w:rPr>
      </w:pPr>
    </w:p>
    <w:p w14:paraId="66A0836C" w14:textId="77777777" w:rsidR="00666FD9" w:rsidRPr="002618DE" w:rsidRDefault="00666FD9" w:rsidP="00DD02FD">
      <w:pPr>
        <w:jc w:val="right"/>
        <w:rPr>
          <w:rFonts w:cs="Arial"/>
          <w:szCs w:val="24"/>
          <w:lang w:val="el-GR"/>
        </w:rPr>
      </w:pPr>
    </w:p>
    <w:p w14:paraId="36DEB14F" w14:textId="77777777" w:rsidR="00666FD9" w:rsidRPr="002618DE" w:rsidRDefault="00666FD9" w:rsidP="00DD02FD">
      <w:pPr>
        <w:jc w:val="right"/>
        <w:rPr>
          <w:rFonts w:cs="Arial"/>
          <w:szCs w:val="24"/>
          <w:lang w:val="el-GR"/>
        </w:rPr>
      </w:pPr>
    </w:p>
    <w:p w14:paraId="1844ECD5" w14:textId="77777777" w:rsidR="00666FD9" w:rsidRPr="002618DE" w:rsidRDefault="00666FD9" w:rsidP="00DD02FD">
      <w:pPr>
        <w:jc w:val="right"/>
        <w:rPr>
          <w:rFonts w:cs="Arial"/>
          <w:szCs w:val="24"/>
          <w:lang w:val="el-GR"/>
        </w:rPr>
      </w:pPr>
    </w:p>
    <w:p w14:paraId="273E65A5" w14:textId="77777777" w:rsidR="00666FD9" w:rsidRPr="002618DE" w:rsidRDefault="00666FD9" w:rsidP="00DD02FD">
      <w:pPr>
        <w:jc w:val="right"/>
        <w:rPr>
          <w:rFonts w:cs="Arial"/>
          <w:szCs w:val="24"/>
          <w:lang w:val="el-GR"/>
        </w:rPr>
      </w:pPr>
    </w:p>
    <w:p w14:paraId="1FCE429C" w14:textId="77777777" w:rsidR="00666FD9" w:rsidRPr="002618DE" w:rsidRDefault="00666FD9" w:rsidP="00DD02FD">
      <w:pPr>
        <w:jc w:val="right"/>
        <w:rPr>
          <w:rFonts w:cs="Arial"/>
          <w:szCs w:val="24"/>
          <w:lang w:val="el-GR"/>
        </w:rPr>
      </w:pPr>
    </w:p>
    <w:p w14:paraId="46DE2214" w14:textId="77777777" w:rsidR="00666FD9" w:rsidRPr="002618DE" w:rsidRDefault="00666FD9" w:rsidP="00DD02FD">
      <w:pPr>
        <w:jc w:val="right"/>
        <w:rPr>
          <w:rFonts w:cs="Arial"/>
          <w:szCs w:val="24"/>
          <w:lang w:val="el-GR"/>
        </w:rPr>
      </w:pPr>
    </w:p>
    <w:p w14:paraId="52CE3713" w14:textId="77777777" w:rsidR="00093419" w:rsidRPr="002618DE" w:rsidRDefault="00093419" w:rsidP="00DD02FD">
      <w:pPr>
        <w:jc w:val="right"/>
        <w:rPr>
          <w:rFonts w:cs="Arial"/>
          <w:szCs w:val="24"/>
          <w:lang w:val="el-GR"/>
        </w:rPr>
      </w:pPr>
    </w:p>
    <w:p w14:paraId="4C23BDA0" w14:textId="77777777" w:rsidR="00093419" w:rsidRPr="002618DE" w:rsidRDefault="00093419" w:rsidP="00DD02FD">
      <w:pPr>
        <w:jc w:val="right"/>
        <w:rPr>
          <w:rFonts w:cs="Arial"/>
          <w:szCs w:val="24"/>
          <w:lang w:val="el-GR"/>
        </w:rPr>
      </w:pPr>
    </w:p>
    <w:p w14:paraId="122E8848" w14:textId="77777777" w:rsidR="0098721B" w:rsidRPr="002618DE" w:rsidRDefault="0098721B" w:rsidP="00DD02FD">
      <w:pPr>
        <w:jc w:val="right"/>
        <w:rPr>
          <w:rFonts w:cs="Arial"/>
          <w:szCs w:val="24"/>
          <w:lang w:val="el-GR"/>
        </w:rPr>
      </w:pPr>
    </w:p>
    <w:p w14:paraId="1E2EEDE0" w14:textId="77777777" w:rsidR="00DD02FD" w:rsidRPr="002618DE" w:rsidRDefault="00DD02FD" w:rsidP="00DD02FD">
      <w:pPr>
        <w:jc w:val="right"/>
        <w:rPr>
          <w:rFonts w:cs="Arial"/>
          <w:szCs w:val="24"/>
          <w:lang w:val="el-GR"/>
        </w:rPr>
      </w:pPr>
      <w:r w:rsidRPr="002618DE">
        <w:rPr>
          <w:rFonts w:cs="Arial"/>
          <w:szCs w:val="24"/>
          <w:lang w:val="el-GR"/>
        </w:rPr>
        <w:lastRenderedPageBreak/>
        <w:t>ΠΑΡΑΡΤΗΜΑ 100/</w:t>
      </w:r>
      <w:r w:rsidR="00AE3BEF" w:rsidRPr="002618DE">
        <w:rPr>
          <w:rFonts w:cs="Arial"/>
          <w:szCs w:val="24"/>
          <w:lang w:val="el-GR"/>
        </w:rPr>
        <w:t>7</w:t>
      </w:r>
    </w:p>
    <w:p w14:paraId="09687B4D" w14:textId="77777777" w:rsidR="00DD02FD" w:rsidRPr="002618DE" w:rsidRDefault="00DD02FD" w:rsidP="00DD02FD">
      <w:pPr>
        <w:ind w:left="994" w:hanging="994"/>
        <w:jc w:val="right"/>
        <w:rPr>
          <w:rFonts w:cs="Arial"/>
          <w:szCs w:val="24"/>
          <w:lang w:val="el-GR"/>
        </w:rPr>
      </w:pPr>
      <w:r w:rsidRPr="002618DE">
        <w:rPr>
          <w:rFonts w:cs="Arial"/>
          <w:szCs w:val="24"/>
          <w:lang w:val="el-GR"/>
        </w:rPr>
        <w:t xml:space="preserve">Φύλλο </w:t>
      </w:r>
      <w:r w:rsidR="00666FD9" w:rsidRPr="002618DE">
        <w:rPr>
          <w:rFonts w:cs="Arial"/>
          <w:szCs w:val="24"/>
          <w:lang w:val="el-GR"/>
        </w:rPr>
        <w:t>3</w:t>
      </w:r>
      <w:r w:rsidRPr="002618DE">
        <w:rPr>
          <w:rFonts w:cs="Arial"/>
          <w:szCs w:val="24"/>
          <w:lang w:val="el-GR"/>
        </w:rPr>
        <w:t xml:space="preserve"> από </w:t>
      </w:r>
      <w:r w:rsidR="00666FD9" w:rsidRPr="002618DE">
        <w:rPr>
          <w:rFonts w:cs="Arial"/>
          <w:szCs w:val="24"/>
          <w:lang w:val="el-GR"/>
        </w:rPr>
        <w:t>6</w:t>
      </w:r>
    </w:p>
    <w:p w14:paraId="084EF30C" w14:textId="77777777" w:rsidR="00DD02FD" w:rsidRPr="002618DE" w:rsidRDefault="00DD02FD" w:rsidP="00DD02FD">
      <w:pPr>
        <w:pStyle w:val="BodyTextIndent"/>
        <w:ind w:left="0" w:firstLine="0"/>
        <w:rPr>
          <w:rFonts w:ascii="Arial" w:hAnsi="Arial" w:cs="Arial"/>
          <w:b/>
          <w:bCs/>
          <w:szCs w:val="24"/>
          <w:u w:val="single"/>
        </w:rPr>
      </w:pPr>
      <w:r w:rsidRPr="002618DE">
        <w:rPr>
          <w:rFonts w:ascii="Arial" w:hAnsi="Arial" w:cs="Arial"/>
          <w:b/>
          <w:bCs/>
          <w:szCs w:val="24"/>
          <w:u w:val="single"/>
        </w:rPr>
        <w:t xml:space="preserve">ΕΝΤΥΠΟ </w:t>
      </w:r>
      <w:r w:rsidRPr="002618DE">
        <w:rPr>
          <w:rFonts w:ascii="Arial" w:hAnsi="Arial" w:cs="Arial"/>
          <w:b/>
          <w:bCs/>
          <w:szCs w:val="24"/>
          <w:u w:val="single"/>
          <w:lang w:val="en-US"/>
        </w:rPr>
        <w:t>I</w:t>
      </w:r>
    </w:p>
    <w:p w14:paraId="57CEBE11" w14:textId="77777777" w:rsidR="00DD02FD" w:rsidRPr="002618DE" w:rsidRDefault="00DD02FD" w:rsidP="00DD02FD">
      <w:pPr>
        <w:pStyle w:val="BodyTextIndent"/>
        <w:jc w:val="center"/>
        <w:rPr>
          <w:rFonts w:ascii="Arial" w:hAnsi="Arial" w:cs="Arial"/>
          <w:b/>
          <w:bCs/>
          <w:szCs w:val="24"/>
          <w:u w:val="single"/>
        </w:rPr>
      </w:pPr>
      <w:r w:rsidRPr="002618DE">
        <w:rPr>
          <w:rFonts w:ascii="Arial" w:hAnsi="Arial" w:cs="Arial"/>
          <w:b/>
          <w:bCs/>
          <w:szCs w:val="24"/>
          <w:u w:val="single"/>
        </w:rPr>
        <w:t>ΒΙΟΓΡΑΦΙΚΟ ΣΗΜΕΙΩΜΑ</w:t>
      </w:r>
    </w:p>
    <w:p w14:paraId="315E808C" w14:textId="77777777" w:rsidR="00DD02FD" w:rsidRPr="002618DE" w:rsidRDefault="00DD02FD" w:rsidP="00DD02FD">
      <w:pPr>
        <w:pStyle w:val="BodyTextIndent"/>
        <w:jc w:val="center"/>
        <w:rPr>
          <w:rFonts w:ascii="Arial" w:hAnsi="Arial" w:cs="Arial"/>
          <w:b/>
          <w:bCs/>
          <w:szCs w:val="24"/>
          <w:u w:val="single"/>
        </w:rPr>
      </w:pPr>
      <w:r w:rsidRPr="002618DE">
        <w:rPr>
          <w:rFonts w:ascii="Arial" w:hAnsi="Arial" w:cs="Arial"/>
          <w:b/>
          <w:bCs/>
          <w:szCs w:val="24"/>
          <w:u w:val="single"/>
        </w:rPr>
        <w:t>ΠΡΟΣΩΠΙΚΟΥ</w:t>
      </w:r>
    </w:p>
    <w:p w14:paraId="117643B1" w14:textId="77777777" w:rsidR="00DD02FD" w:rsidRPr="002618DE" w:rsidRDefault="00DD02FD" w:rsidP="00DD02FD">
      <w:pPr>
        <w:pStyle w:val="BodyTextIndent"/>
        <w:rPr>
          <w:rFonts w:ascii="Arial" w:hAnsi="Arial" w:cs="Arial"/>
          <w:szCs w:val="24"/>
        </w:rPr>
      </w:pPr>
    </w:p>
    <w:p w14:paraId="010FA60F" w14:textId="77777777" w:rsidR="00DD02FD" w:rsidRPr="002618DE" w:rsidRDefault="00DD02FD" w:rsidP="00DD02FD">
      <w:pPr>
        <w:pStyle w:val="BodyTextIndent"/>
        <w:ind w:left="0" w:firstLine="0"/>
        <w:rPr>
          <w:rFonts w:ascii="Arial" w:hAnsi="Arial" w:cs="Arial"/>
          <w:b/>
          <w:bCs/>
          <w:szCs w:val="24"/>
        </w:rPr>
      </w:pPr>
      <w:r w:rsidRPr="002618DE">
        <w:rPr>
          <w:rFonts w:ascii="Arial" w:hAnsi="Arial" w:cs="Arial"/>
          <w:b/>
          <w:bCs/>
          <w:szCs w:val="24"/>
        </w:rPr>
        <w:t>Προσωπικά Στοιχεία</w:t>
      </w:r>
    </w:p>
    <w:p w14:paraId="50624F3C" w14:textId="77777777" w:rsidR="00DD02FD" w:rsidRPr="002618DE" w:rsidRDefault="00DD02FD" w:rsidP="00DD02FD">
      <w:pPr>
        <w:pStyle w:val="BodyTextIndent"/>
        <w:rPr>
          <w:rFonts w:ascii="Arial" w:hAnsi="Arial" w:cs="Arial"/>
          <w:szCs w:val="24"/>
        </w:rPr>
      </w:pPr>
    </w:p>
    <w:p w14:paraId="66869D11" w14:textId="77777777" w:rsidR="00DD02FD" w:rsidRPr="002618DE" w:rsidRDefault="00A2651F" w:rsidP="00DD02FD">
      <w:pPr>
        <w:pStyle w:val="BodyTextIndent"/>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4416" behindDoc="0" locked="0" layoutInCell="1" allowOverlap="1" wp14:anchorId="481C0A77" wp14:editId="76CA417B">
                <wp:simplePos x="0" y="0"/>
                <wp:positionH relativeFrom="column">
                  <wp:posOffset>646430</wp:posOffset>
                </wp:positionH>
                <wp:positionV relativeFrom="paragraph">
                  <wp:posOffset>139065</wp:posOffset>
                </wp:positionV>
                <wp:extent cx="4804410" cy="0"/>
                <wp:effectExtent l="0" t="0" r="0" b="0"/>
                <wp:wrapNone/>
                <wp:docPr id="2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21D9F" id="Line 44"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pt,10.95pt" to="429.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"/>
            </w:pict>
          </mc:Fallback>
        </mc:AlternateContent>
      </w:r>
      <w:r w:rsidR="00DD02FD" w:rsidRPr="002618DE">
        <w:rPr>
          <w:rFonts w:ascii="Arial" w:hAnsi="Arial" w:cs="Arial"/>
          <w:noProof/>
          <w:szCs w:val="24"/>
        </w:rPr>
        <w:t>Όνομα</w:t>
      </w:r>
      <w:r w:rsidR="00DD02FD" w:rsidRPr="002618DE">
        <w:rPr>
          <w:rFonts w:ascii="Arial" w:hAnsi="Arial" w:cs="Arial"/>
          <w:szCs w:val="24"/>
        </w:rPr>
        <w:t xml:space="preserve"> </w:t>
      </w:r>
    </w:p>
    <w:p w14:paraId="55448C89" w14:textId="77777777" w:rsidR="00DD02FD" w:rsidRPr="002618DE" w:rsidRDefault="00DD02FD" w:rsidP="00DD02FD">
      <w:pPr>
        <w:pStyle w:val="BodyTextIndent"/>
        <w:rPr>
          <w:rFonts w:ascii="Arial" w:hAnsi="Arial" w:cs="Arial"/>
          <w:szCs w:val="24"/>
        </w:rPr>
      </w:pPr>
    </w:p>
    <w:p w14:paraId="41D04B2C" w14:textId="77777777" w:rsidR="00DD02FD" w:rsidRPr="002618DE" w:rsidRDefault="00A2651F" w:rsidP="00DD02FD">
      <w:pPr>
        <w:pStyle w:val="BodyTextIndent"/>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5440" behindDoc="0" locked="0" layoutInCell="1" allowOverlap="1" wp14:anchorId="483F0C1C" wp14:editId="35C074E6">
                <wp:simplePos x="0" y="0"/>
                <wp:positionH relativeFrom="column">
                  <wp:posOffset>894080</wp:posOffset>
                </wp:positionH>
                <wp:positionV relativeFrom="paragraph">
                  <wp:posOffset>135255</wp:posOffset>
                </wp:positionV>
                <wp:extent cx="4556760" cy="0"/>
                <wp:effectExtent l="0" t="0" r="0" b="0"/>
                <wp:wrapNone/>
                <wp:docPr id="2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6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B8077" id="Line 4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pt,10.65pt" to="429.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"/>
            </w:pict>
          </mc:Fallback>
        </mc:AlternateContent>
      </w:r>
      <w:r w:rsidR="00DD02FD" w:rsidRPr="002618DE">
        <w:rPr>
          <w:rFonts w:ascii="Arial" w:hAnsi="Arial" w:cs="Arial"/>
          <w:szCs w:val="24"/>
        </w:rPr>
        <w:t>Επάγγελμα</w:t>
      </w:r>
    </w:p>
    <w:p w14:paraId="6EE0A3EF" w14:textId="77777777" w:rsidR="00DD02FD" w:rsidRPr="002618DE" w:rsidRDefault="00DD02FD" w:rsidP="00DD02FD">
      <w:pPr>
        <w:pStyle w:val="BodyTextIndent"/>
        <w:rPr>
          <w:rFonts w:ascii="Arial" w:hAnsi="Arial" w:cs="Arial"/>
          <w:szCs w:val="24"/>
        </w:rPr>
      </w:pPr>
    </w:p>
    <w:p w14:paraId="3AFDF692" w14:textId="77777777" w:rsidR="00DD02FD" w:rsidRPr="002618DE" w:rsidRDefault="00A2651F" w:rsidP="00DD02FD">
      <w:pPr>
        <w:pStyle w:val="BodyTextIndent"/>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66944" behindDoc="0" locked="0" layoutInCell="1" allowOverlap="1" wp14:anchorId="33517685" wp14:editId="573C936C">
                <wp:simplePos x="0" y="0"/>
                <wp:positionH relativeFrom="column">
                  <wp:posOffset>4307840</wp:posOffset>
                </wp:positionH>
                <wp:positionV relativeFrom="paragraph">
                  <wp:posOffset>149225</wp:posOffset>
                </wp:positionV>
                <wp:extent cx="1143000" cy="0"/>
                <wp:effectExtent l="0" t="0" r="0" b="0"/>
                <wp:wrapNone/>
                <wp:docPr id="2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4350" id="Line 6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pt,11.75pt" to="429.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"/>
            </w:pict>
          </mc:Fallback>
        </mc:AlternateContent>
      </w:r>
      <w:r>
        <w:rPr>
          <w:rFonts w:ascii="Arial" w:hAnsi="Arial" w:cs="Arial"/>
          <w:noProof/>
          <w:szCs w:val="24"/>
          <w:lang w:eastAsia="el-GR"/>
        </w:rPr>
        <mc:AlternateContent>
          <mc:Choice Requires="wps">
            <w:drawing>
              <wp:anchor distT="0" distB="0" distL="114300" distR="114300" simplePos="0" relativeHeight="251665920" behindDoc="0" locked="0" layoutInCell="1" allowOverlap="1" wp14:anchorId="49F07E89" wp14:editId="2A33219E">
                <wp:simplePos x="0" y="0"/>
                <wp:positionH relativeFrom="column">
                  <wp:posOffset>1693545</wp:posOffset>
                </wp:positionH>
                <wp:positionV relativeFrom="paragraph">
                  <wp:posOffset>149225</wp:posOffset>
                </wp:positionV>
                <wp:extent cx="1143000" cy="0"/>
                <wp:effectExtent l="0" t="0" r="0" b="0"/>
                <wp:wrapNone/>
                <wp:docPr id="2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F9F62" id="Line 6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1.75pt" to="223.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"/>
            </w:pict>
          </mc:Fallback>
        </mc:AlternateContent>
      </w:r>
      <w:r w:rsidR="00DD02FD" w:rsidRPr="002618DE">
        <w:rPr>
          <w:rFonts w:ascii="Arial" w:hAnsi="Arial" w:cs="Arial"/>
          <w:szCs w:val="24"/>
        </w:rPr>
        <w:t>Ημερομηνία Γέννησης</w:t>
      </w:r>
      <w:r w:rsidR="00DD02FD" w:rsidRPr="002618DE">
        <w:rPr>
          <w:rFonts w:ascii="Arial" w:hAnsi="Arial" w:cs="Arial"/>
          <w:szCs w:val="24"/>
        </w:rPr>
        <w:tab/>
      </w:r>
      <w:r w:rsidR="00DD02FD" w:rsidRPr="002618DE">
        <w:rPr>
          <w:rFonts w:ascii="Arial" w:hAnsi="Arial" w:cs="Arial"/>
          <w:szCs w:val="24"/>
        </w:rPr>
        <w:tab/>
      </w:r>
      <w:r w:rsidR="00DD02FD" w:rsidRPr="002618DE">
        <w:rPr>
          <w:rFonts w:ascii="Arial" w:hAnsi="Arial" w:cs="Arial"/>
          <w:szCs w:val="24"/>
        </w:rPr>
        <w:tab/>
      </w:r>
      <w:r w:rsidR="00DD02FD" w:rsidRPr="002618DE">
        <w:rPr>
          <w:rFonts w:ascii="Arial" w:hAnsi="Arial" w:cs="Arial"/>
          <w:szCs w:val="24"/>
        </w:rPr>
        <w:tab/>
        <w:t xml:space="preserve"> Εθνικότητα</w:t>
      </w:r>
    </w:p>
    <w:p w14:paraId="3BE90480" w14:textId="77777777" w:rsidR="00DD02FD" w:rsidRPr="002618DE" w:rsidRDefault="00DD02FD" w:rsidP="00DD02FD">
      <w:pPr>
        <w:pStyle w:val="BodyTextIndent"/>
        <w:rPr>
          <w:rFonts w:ascii="Arial" w:hAnsi="Arial" w:cs="Arial"/>
          <w:szCs w:val="24"/>
        </w:rPr>
      </w:pPr>
    </w:p>
    <w:p w14:paraId="755E6495" w14:textId="77777777" w:rsidR="00DD02FD" w:rsidRPr="002618DE" w:rsidRDefault="00A2651F" w:rsidP="00DD02FD">
      <w:pPr>
        <w:pStyle w:val="BodyTextIndent"/>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6464" behindDoc="0" locked="0" layoutInCell="1" allowOverlap="1" wp14:anchorId="069D67B2" wp14:editId="5F9FBB1B">
                <wp:simplePos x="0" y="0"/>
                <wp:positionH relativeFrom="column">
                  <wp:posOffset>943610</wp:posOffset>
                </wp:positionH>
                <wp:positionV relativeFrom="paragraph">
                  <wp:posOffset>127000</wp:posOffset>
                </wp:positionV>
                <wp:extent cx="4507230" cy="0"/>
                <wp:effectExtent l="0" t="0" r="0" b="0"/>
                <wp:wrapNone/>
                <wp:docPr id="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2A29" id="Line 46"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10pt" to="429.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"/>
            </w:pict>
          </mc:Fallback>
        </mc:AlternateContent>
      </w:r>
      <w:r w:rsidR="00DD02FD" w:rsidRPr="002618DE">
        <w:rPr>
          <w:rFonts w:ascii="Arial" w:hAnsi="Arial" w:cs="Arial"/>
          <w:szCs w:val="24"/>
        </w:rPr>
        <w:t>Γλώσσες</w:t>
      </w:r>
    </w:p>
    <w:p w14:paraId="4145B046" w14:textId="77777777" w:rsidR="00DD02FD" w:rsidRPr="002618DE" w:rsidRDefault="00DD02FD" w:rsidP="00DD02FD">
      <w:pPr>
        <w:pStyle w:val="BodyTextIndent"/>
        <w:ind w:left="0" w:firstLine="0"/>
        <w:rPr>
          <w:rFonts w:ascii="Arial" w:hAnsi="Arial" w:cs="Arial"/>
          <w:szCs w:val="24"/>
        </w:rPr>
      </w:pPr>
    </w:p>
    <w:p w14:paraId="298848EB" w14:textId="77777777" w:rsidR="00DD02FD" w:rsidRPr="002618DE" w:rsidRDefault="00DD02FD" w:rsidP="00DD02FD">
      <w:pPr>
        <w:pStyle w:val="BodyTextIndent"/>
        <w:ind w:left="0" w:firstLine="0"/>
        <w:rPr>
          <w:rFonts w:ascii="Arial" w:hAnsi="Arial" w:cs="Arial"/>
          <w:szCs w:val="24"/>
        </w:rPr>
      </w:pPr>
    </w:p>
    <w:p w14:paraId="6C6230E4" w14:textId="77777777" w:rsidR="00DD02FD" w:rsidRPr="002618DE" w:rsidRDefault="00DD02FD" w:rsidP="00DD02FD">
      <w:pPr>
        <w:pStyle w:val="BodyTextIndent"/>
        <w:ind w:left="0" w:firstLine="0"/>
        <w:rPr>
          <w:rFonts w:ascii="Arial" w:hAnsi="Arial" w:cs="Arial"/>
          <w:b/>
          <w:bCs/>
          <w:szCs w:val="24"/>
        </w:rPr>
      </w:pPr>
      <w:r w:rsidRPr="002618DE">
        <w:rPr>
          <w:rFonts w:ascii="Arial" w:hAnsi="Arial" w:cs="Arial"/>
          <w:b/>
          <w:bCs/>
          <w:szCs w:val="24"/>
        </w:rPr>
        <w:t>Ακαδημαϊκά Προσόντα</w:t>
      </w:r>
    </w:p>
    <w:p w14:paraId="0DFA8CA6" w14:textId="77777777" w:rsidR="00DD02FD" w:rsidRPr="002618DE" w:rsidRDefault="00DD02FD" w:rsidP="00DD02FD">
      <w:pPr>
        <w:pStyle w:val="BodyTextIndent"/>
        <w:spacing w:line="80" w:lineRule="exact"/>
        <w:ind w:left="0" w:firstLine="0"/>
        <w:rPr>
          <w:rFonts w:ascii="Arial" w:hAnsi="Arial" w:cs="Arial"/>
          <w:szCs w:val="24"/>
        </w:rPr>
      </w:pPr>
    </w:p>
    <w:tbl>
      <w:tblPr>
        <w:tblW w:w="8532" w:type="dxa"/>
        <w:tblLook w:val="0000" w:firstRow="0" w:lastRow="0" w:firstColumn="0" w:lastColumn="0" w:noHBand="0" w:noVBand="0"/>
      </w:tblPr>
      <w:tblGrid>
        <w:gridCol w:w="2916"/>
        <w:gridCol w:w="1482"/>
        <w:gridCol w:w="1404"/>
        <w:gridCol w:w="2730"/>
      </w:tblGrid>
      <w:tr w:rsidR="00DD02FD" w:rsidRPr="002618DE" w14:paraId="0DF7E1AA" w14:textId="77777777" w:rsidTr="00E469EC">
        <w:trPr>
          <w:cantSplit/>
        </w:trPr>
        <w:tc>
          <w:tcPr>
            <w:tcW w:w="2916" w:type="dxa"/>
          </w:tcPr>
          <w:p w14:paraId="5FF26C7B"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Σχολή</w:t>
            </w:r>
          </w:p>
        </w:tc>
        <w:tc>
          <w:tcPr>
            <w:tcW w:w="2886" w:type="dxa"/>
            <w:gridSpan w:val="2"/>
          </w:tcPr>
          <w:p w14:paraId="7238A304"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Περίοδος</w:t>
            </w:r>
          </w:p>
        </w:tc>
        <w:tc>
          <w:tcPr>
            <w:tcW w:w="2730" w:type="dxa"/>
          </w:tcPr>
          <w:p w14:paraId="01D2C5B8" w14:textId="77777777" w:rsidR="00DD02FD" w:rsidRPr="002618DE" w:rsidRDefault="00666FD9" w:rsidP="00E469EC">
            <w:pPr>
              <w:pStyle w:val="BodyTextIndent"/>
              <w:ind w:left="0" w:firstLine="0"/>
              <w:jc w:val="center"/>
              <w:rPr>
                <w:rFonts w:ascii="Arial" w:hAnsi="Arial" w:cs="Arial"/>
                <w:szCs w:val="24"/>
              </w:rPr>
            </w:pPr>
            <w:r w:rsidRPr="002618DE">
              <w:rPr>
                <w:rFonts w:ascii="Arial" w:hAnsi="Arial" w:cs="Arial"/>
                <w:szCs w:val="24"/>
              </w:rPr>
              <w:t>Δίπλωμα/</w:t>
            </w:r>
            <w:r w:rsidR="00DD02FD" w:rsidRPr="002618DE">
              <w:rPr>
                <w:rFonts w:ascii="Arial" w:hAnsi="Arial" w:cs="Arial"/>
                <w:szCs w:val="24"/>
              </w:rPr>
              <w:t>Πτυχίο</w:t>
            </w:r>
          </w:p>
        </w:tc>
      </w:tr>
      <w:tr w:rsidR="00DD02FD" w:rsidRPr="002618DE" w14:paraId="5E849525" w14:textId="77777777" w:rsidTr="00E469EC">
        <w:tc>
          <w:tcPr>
            <w:tcW w:w="2916" w:type="dxa"/>
          </w:tcPr>
          <w:p w14:paraId="7998E49D"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Κολλέγιο/Πανεπιστήμιο</w:t>
            </w:r>
          </w:p>
          <w:p w14:paraId="7987522B" w14:textId="77777777" w:rsidR="00DD02FD" w:rsidRPr="002618DE" w:rsidRDefault="00DD02FD" w:rsidP="00E469EC">
            <w:pPr>
              <w:pStyle w:val="BodyTextIndent"/>
              <w:ind w:left="0" w:firstLine="0"/>
              <w:jc w:val="center"/>
              <w:rPr>
                <w:rFonts w:ascii="Arial" w:hAnsi="Arial" w:cs="Arial"/>
                <w:szCs w:val="24"/>
              </w:rPr>
            </w:pPr>
          </w:p>
        </w:tc>
        <w:tc>
          <w:tcPr>
            <w:tcW w:w="1482" w:type="dxa"/>
          </w:tcPr>
          <w:p w14:paraId="576834A1"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Από</w:t>
            </w:r>
          </w:p>
        </w:tc>
        <w:tc>
          <w:tcPr>
            <w:tcW w:w="1404" w:type="dxa"/>
          </w:tcPr>
          <w:p w14:paraId="53B7EBD0"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Μέχρι</w:t>
            </w:r>
          </w:p>
        </w:tc>
        <w:tc>
          <w:tcPr>
            <w:tcW w:w="2730" w:type="dxa"/>
          </w:tcPr>
          <w:p w14:paraId="51DE76E8" w14:textId="77777777" w:rsidR="00DD02FD" w:rsidRPr="002618DE" w:rsidRDefault="00DD02FD" w:rsidP="00E469EC">
            <w:pPr>
              <w:pStyle w:val="BodyTextIndent"/>
              <w:ind w:left="0" w:firstLine="0"/>
              <w:rPr>
                <w:rFonts w:ascii="Arial" w:hAnsi="Arial" w:cs="Arial"/>
                <w:szCs w:val="24"/>
              </w:rPr>
            </w:pPr>
          </w:p>
        </w:tc>
      </w:tr>
      <w:tr w:rsidR="00DD02FD" w:rsidRPr="002618DE" w14:paraId="2D56DEA5" w14:textId="77777777" w:rsidTr="00E469EC">
        <w:tc>
          <w:tcPr>
            <w:tcW w:w="2916" w:type="dxa"/>
          </w:tcPr>
          <w:p w14:paraId="1F5A97BE" w14:textId="77777777" w:rsidR="00DD02FD" w:rsidRPr="002618DE" w:rsidRDefault="00DD02FD" w:rsidP="00E469EC">
            <w:pPr>
              <w:pStyle w:val="BodyTextIndent"/>
              <w:ind w:left="0" w:firstLine="0"/>
              <w:rPr>
                <w:rFonts w:ascii="Arial" w:hAnsi="Arial" w:cs="Arial"/>
                <w:szCs w:val="24"/>
              </w:rPr>
            </w:pPr>
          </w:p>
          <w:p w14:paraId="717C0BB1" w14:textId="77777777" w:rsidR="00DD02FD" w:rsidRPr="002618DE" w:rsidRDefault="00A2651F" w:rsidP="00E469EC">
            <w:pPr>
              <w:pStyle w:val="BodyTextIndent"/>
              <w:ind w:left="0" w:firstLine="0"/>
              <w:rPr>
                <w:rFonts w:ascii="Arial" w:hAnsi="Arial" w:cs="Arial"/>
                <w:szCs w:val="24"/>
                <w:u w:val="single"/>
              </w:rPr>
            </w:pPr>
            <w:r>
              <w:rPr>
                <w:rFonts w:ascii="Arial" w:hAnsi="Arial" w:cs="Arial"/>
                <w:noProof/>
                <w:szCs w:val="24"/>
                <w:u w:val="single"/>
                <w:lang w:eastAsia="el-GR"/>
              </w:rPr>
              <mc:AlternateContent>
                <mc:Choice Requires="wps">
                  <w:drawing>
                    <wp:anchor distT="0" distB="0" distL="114300" distR="114300" simplePos="0" relativeHeight="251641344" behindDoc="0" locked="0" layoutInCell="1" allowOverlap="1" wp14:anchorId="0DD9D16E" wp14:editId="78441B89">
                      <wp:simplePos x="0" y="0"/>
                      <wp:positionH relativeFrom="column">
                        <wp:posOffset>-49530</wp:posOffset>
                      </wp:positionH>
                      <wp:positionV relativeFrom="paragraph">
                        <wp:posOffset>89535</wp:posOffset>
                      </wp:positionV>
                      <wp:extent cx="1783080" cy="0"/>
                      <wp:effectExtent l="0" t="0" r="0" b="0"/>
                      <wp:wrapNone/>
                      <wp:docPr id="2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8580" id="Line 4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05pt" to="13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"/>
                  </w:pict>
                </mc:Fallback>
              </mc:AlternateContent>
            </w:r>
          </w:p>
        </w:tc>
        <w:tc>
          <w:tcPr>
            <w:tcW w:w="1482" w:type="dxa"/>
          </w:tcPr>
          <w:p w14:paraId="3ED983EE" w14:textId="77777777" w:rsidR="00DD02FD" w:rsidRPr="002618DE" w:rsidRDefault="00A2651F" w:rsidP="00E469EC">
            <w:pPr>
              <w:pStyle w:val="BodyTextIndent"/>
              <w:ind w:left="0" w:firstLine="0"/>
              <w:jc w:val="center"/>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7488" behindDoc="0" locked="0" layoutInCell="1" allowOverlap="1" wp14:anchorId="67E147E9" wp14:editId="48909A46">
                      <wp:simplePos x="0" y="0"/>
                      <wp:positionH relativeFrom="column">
                        <wp:posOffset>0</wp:posOffset>
                      </wp:positionH>
                      <wp:positionV relativeFrom="paragraph">
                        <wp:posOffset>264795</wp:posOffset>
                      </wp:positionV>
                      <wp:extent cx="792480" cy="0"/>
                      <wp:effectExtent l="0" t="0" r="0" b="0"/>
                      <wp:wrapNone/>
                      <wp:docPr id="2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42387" id="Line 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pt" to="62.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"/>
                  </w:pict>
                </mc:Fallback>
              </mc:AlternateContent>
            </w:r>
          </w:p>
        </w:tc>
        <w:tc>
          <w:tcPr>
            <w:tcW w:w="1404" w:type="dxa"/>
          </w:tcPr>
          <w:p w14:paraId="39A71A67" w14:textId="77777777" w:rsidR="00DD02FD" w:rsidRPr="002618DE" w:rsidRDefault="00A2651F" w:rsidP="00E469EC">
            <w:pPr>
              <w:pStyle w:val="BodyTextIndent"/>
              <w:ind w:left="0" w:firstLine="0"/>
              <w:jc w:val="center"/>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0560" behindDoc="0" locked="0" layoutInCell="1" allowOverlap="1" wp14:anchorId="6E7B4718" wp14:editId="0A63517E">
                      <wp:simplePos x="0" y="0"/>
                      <wp:positionH relativeFrom="column">
                        <wp:posOffset>-19050</wp:posOffset>
                      </wp:positionH>
                      <wp:positionV relativeFrom="paragraph">
                        <wp:posOffset>264795</wp:posOffset>
                      </wp:positionV>
                      <wp:extent cx="792480" cy="0"/>
                      <wp:effectExtent l="0" t="0" r="0" b="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91307" id="Line 5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85pt" to="60.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"/>
                  </w:pict>
                </mc:Fallback>
              </mc:AlternateContent>
            </w:r>
          </w:p>
        </w:tc>
        <w:tc>
          <w:tcPr>
            <w:tcW w:w="2730" w:type="dxa"/>
          </w:tcPr>
          <w:p w14:paraId="5AACAC32"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3632" behindDoc="0" locked="0" layoutInCell="1" allowOverlap="1" wp14:anchorId="1F3A064C" wp14:editId="10105BF1">
                      <wp:simplePos x="0" y="0"/>
                      <wp:positionH relativeFrom="column">
                        <wp:posOffset>-7620</wp:posOffset>
                      </wp:positionH>
                      <wp:positionV relativeFrom="paragraph">
                        <wp:posOffset>264795</wp:posOffset>
                      </wp:positionV>
                      <wp:extent cx="1634490" cy="0"/>
                      <wp:effectExtent l="0" t="0" r="0" b="0"/>
                      <wp:wrapNone/>
                      <wp:docPr id="2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D6C03" id="Line 5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85pt" to="128.1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"/>
                  </w:pict>
                </mc:Fallback>
              </mc:AlternateContent>
            </w:r>
          </w:p>
        </w:tc>
      </w:tr>
      <w:tr w:rsidR="00DD02FD" w:rsidRPr="002618DE" w14:paraId="5EE2727A" w14:textId="77777777" w:rsidTr="00E469EC">
        <w:tc>
          <w:tcPr>
            <w:tcW w:w="2916" w:type="dxa"/>
          </w:tcPr>
          <w:p w14:paraId="78A829AB" w14:textId="77777777" w:rsidR="00DD02FD" w:rsidRPr="002618DE" w:rsidRDefault="00DD02FD" w:rsidP="00E469EC">
            <w:pPr>
              <w:pStyle w:val="BodyTextIndent"/>
              <w:ind w:left="0" w:firstLine="0"/>
              <w:rPr>
                <w:rFonts w:ascii="Arial" w:hAnsi="Arial" w:cs="Arial"/>
                <w:szCs w:val="24"/>
              </w:rPr>
            </w:pPr>
          </w:p>
          <w:p w14:paraId="66537B22"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2368" behindDoc="0" locked="0" layoutInCell="1" allowOverlap="1" wp14:anchorId="5EA3E738" wp14:editId="50EA31CC">
                      <wp:simplePos x="0" y="0"/>
                      <wp:positionH relativeFrom="column">
                        <wp:posOffset>-49530</wp:posOffset>
                      </wp:positionH>
                      <wp:positionV relativeFrom="paragraph">
                        <wp:posOffset>95250</wp:posOffset>
                      </wp:positionV>
                      <wp:extent cx="1783080" cy="0"/>
                      <wp:effectExtent l="0" t="0" r="0" b="0"/>
                      <wp:wrapNone/>
                      <wp:docPr id="2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A915B" id="Line 4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5pt" to="13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"/>
                  </w:pict>
                </mc:Fallback>
              </mc:AlternateContent>
            </w:r>
          </w:p>
        </w:tc>
        <w:tc>
          <w:tcPr>
            <w:tcW w:w="1482" w:type="dxa"/>
          </w:tcPr>
          <w:p w14:paraId="2BA7A47D" w14:textId="77777777" w:rsidR="00DD02FD" w:rsidRPr="002618DE" w:rsidRDefault="00A2651F" w:rsidP="00E469EC">
            <w:pPr>
              <w:pStyle w:val="BodyTextIndent"/>
              <w:ind w:left="0" w:firstLine="0"/>
              <w:jc w:val="center"/>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9536" behindDoc="0" locked="0" layoutInCell="1" allowOverlap="1" wp14:anchorId="438552E0" wp14:editId="6CC92733">
                      <wp:simplePos x="0" y="0"/>
                      <wp:positionH relativeFrom="column">
                        <wp:posOffset>11430</wp:posOffset>
                      </wp:positionH>
                      <wp:positionV relativeFrom="paragraph">
                        <wp:posOffset>270510</wp:posOffset>
                      </wp:positionV>
                      <wp:extent cx="792480" cy="0"/>
                      <wp:effectExtent l="0" t="0" r="0" b="0"/>
                      <wp:wrapNone/>
                      <wp:docPr id="1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913C3" id="Line 4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3pt" to="63.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"/>
                  </w:pict>
                </mc:Fallback>
              </mc:AlternateContent>
            </w:r>
          </w:p>
        </w:tc>
        <w:tc>
          <w:tcPr>
            <w:tcW w:w="1404" w:type="dxa"/>
          </w:tcPr>
          <w:p w14:paraId="595E20C8" w14:textId="77777777" w:rsidR="00DD02FD" w:rsidRPr="002618DE" w:rsidRDefault="00A2651F" w:rsidP="00E469EC">
            <w:pPr>
              <w:pStyle w:val="BodyTextIndent"/>
              <w:ind w:left="0" w:firstLine="0"/>
              <w:jc w:val="center"/>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1584" behindDoc="0" locked="0" layoutInCell="1" allowOverlap="1" wp14:anchorId="7BF1C8D5" wp14:editId="05B29695">
                      <wp:simplePos x="0" y="0"/>
                      <wp:positionH relativeFrom="column">
                        <wp:posOffset>-15240</wp:posOffset>
                      </wp:positionH>
                      <wp:positionV relativeFrom="paragraph">
                        <wp:posOffset>277495</wp:posOffset>
                      </wp:positionV>
                      <wp:extent cx="792480" cy="0"/>
                      <wp:effectExtent l="0" t="0" r="0" b="0"/>
                      <wp:wrapNone/>
                      <wp:docPr id="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BBB8A" id="Line 5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85pt" to="61.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"/>
                  </w:pict>
                </mc:Fallback>
              </mc:AlternateContent>
            </w:r>
          </w:p>
        </w:tc>
        <w:tc>
          <w:tcPr>
            <w:tcW w:w="2730" w:type="dxa"/>
          </w:tcPr>
          <w:p w14:paraId="0B1C7C8A"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5680" behindDoc="0" locked="0" layoutInCell="1" allowOverlap="1" wp14:anchorId="2F4787B4" wp14:editId="662DD95B">
                      <wp:simplePos x="0" y="0"/>
                      <wp:positionH relativeFrom="column">
                        <wp:posOffset>-15240</wp:posOffset>
                      </wp:positionH>
                      <wp:positionV relativeFrom="paragraph">
                        <wp:posOffset>276860</wp:posOffset>
                      </wp:positionV>
                      <wp:extent cx="1634490" cy="0"/>
                      <wp:effectExtent l="0" t="0" r="0" b="0"/>
                      <wp:wrapNone/>
                      <wp:docPr id="1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FC2DB" id="Line 5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8pt" to="12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"/>
                  </w:pict>
                </mc:Fallback>
              </mc:AlternateContent>
            </w:r>
          </w:p>
        </w:tc>
      </w:tr>
      <w:tr w:rsidR="00DD02FD" w:rsidRPr="002618DE" w14:paraId="6B4F4685" w14:textId="77777777" w:rsidTr="00E469EC">
        <w:tc>
          <w:tcPr>
            <w:tcW w:w="2916" w:type="dxa"/>
          </w:tcPr>
          <w:p w14:paraId="304EA2F0" w14:textId="77777777" w:rsidR="00DD02FD" w:rsidRPr="002618DE" w:rsidRDefault="00DD02FD" w:rsidP="00E469EC">
            <w:pPr>
              <w:pStyle w:val="BodyTextIndent"/>
              <w:ind w:left="0" w:firstLine="0"/>
              <w:rPr>
                <w:rFonts w:ascii="Arial" w:hAnsi="Arial" w:cs="Arial"/>
                <w:szCs w:val="24"/>
              </w:rPr>
            </w:pPr>
          </w:p>
          <w:p w14:paraId="53CDAB40"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3392" behindDoc="0" locked="0" layoutInCell="1" allowOverlap="1" wp14:anchorId="07F87784" wp14:editId="620DB54E">
                      <wp:simplePos x="0" y="0"/>
                      <wp:positionH relativeFrom="column">
                        <wp:posOffset>-49530</wp:posOffset>
                      </wp:positionH>
                      <wp:positionV relativeFrom="paragraph">
                        <wp:posOffset>110490</wp:posOffset>
                      </wp:positionV>
                      <wp:extent cx="1783080" cy="0"/>
                      <wp:effectExtent l="0" t="0" r="0" b="0"/>
                      <wp:wrapNone/>
                      <wp:docPr id="1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5868B" id="Line 4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8.7pt" to="13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"/>
                  </w:pict>
                </mc:Fallback>
              </mc:AlternateContent>
            </w:r>
          </w:p>
        </w:tc>
        <w:tc>
          <w:tcPr>
            <w:tcW w:w="1482" w:type="dxa"/>
          </w:tcPr>
          <w:p w14:paraId="142F9CD4" w14:textId="77777777" w:rsidR="00DD02FD" w:rsidRPr="002618DE" w:rsidRDefault="00A2651F" w:rsidP="00E469EC">
            <w:pPr>
              <w:pStyle w:val="BodyTextIndent"/>
              <w:ind w:left="0" w:firstLine="0"/>
              <w:jc w:val="center"/>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48512" behindDoc="0" locked="0" layoutInCell="1" allowOverlap="1" wp14:anchorId="42F14D93" wp14:editId="3E39CAE2">
                      <wp:simplePos x="0" y="0"/>
                      <wp:positionH relativeFrom="column">
                        <wp:posOffset>11430</wp:posOffset>
                      </wp:positionH>
                      <wp:positionV relativeFrom="paragraph">
                        <wp:posOffset>271145</wp:posOffset>
                      </wp:positionV>
                      <wp:extent cx="792480" cy="0"/>
                      <wp:effectExtent l="0" t="0" r="0" b="0"/>
                      <wp:wrapNone/>
                      <wp:docPr id="1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FCC28" id="Line 4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35pt" to="63.3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"/>
                  </w:pict>
                </mc:Fallback>
              </mc:AlternateContent>
            </w:r>
          </w:p>
        </w:tc>
        <w:tc>
          <w:tcPr>
            <w:tcW w:w="1404" w:type="dxa"/>
          </w:tcPr>
          <w:p w14:paraId="01A03E0C" w14:textId="77777777" w:rsidR="00DD02FD" w:rsidRPr="002618DE" w:rsidRDefault="00A2651F" w:rsidP="00E469EC">
            <w:pPr>
              <w:pStyle w:val="BodyTextIndent"/>
              <w:ind w:left="0" w:firstLine="0"/>
              <w:jc w:val="center"/>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2608" behindDoc="0" locked="0" layoutInCell="1" allowOverlap="1" wp14:anchorId="4A2908B5" wp14:editId="233FE1F8">
                      <wp:simplePos x="0" y="0"/>
                      <wp:positionH relativeFrom="column">
                        <wp:posOffset>1905</wp:posOffset>
                      </wp:positionH>
                      <wp:positionV relativeFrom="paragraph">
                        <wp:posOffset>267335</wp:posOffset>
                      </wp:positionV>
                      <wp:extent cx="792480" cy="0"/>
                      <wp:effectExtent l="0" t="0" r="0" b="0"/>
                      <wp:wrapNone/>
                      <wp:docPr id="1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0F078" id="Line 5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05pt" to="62.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"/>
                  </w:pict>
                </mc:Fallback>
              </mc:AlternateContent>
            </w:r>
          </w:p>
        </w:tc>
        <w:tc>
          <w:tcPr>
            <w:tcW w:w="2730" w:type="dxa"/>
          </w:tcPr>
          <w:p w14:paraId="7B78FB58"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4656" behindDoc="0" locked="0" layoutInCell="1" allowOverlap="1" wp14:anchorId="64CCB53E" wp14:editId="1C51F6AC">
                      <wp:simplePos x="0" y="0"/>
                      <wp:positionH relativeFrom="column">
                        <wp:posOffset>-19050</wp:posOffset>
                      </wp:positionH>
                      <wp:positionV relativeFrom="paragraph">
                        <wp:posOffset>271145</wp:posOffset>
                      </wp:positionV>
                      <wp:extent cx="1634490" cy="0"/>
                      <wp:effectExtent l="0" t="0" r="0" b="0"/>
                      <wp:wrapNone/>
                      <wp:docPr id="1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4B024" id="Line 5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35pt" to="127.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"/>
                  </w:pict>
                </mc:Fallback>
              </mc:AlternateContent>
            </w:r>
          </w:p>
        </w:tc>
      </w:tr>
    </w:tbl>
    <w:p w14:paraId="5B5142BE" w14:textId="77777777" w:rsidR="00DD02FD" w:rsidRPr="002618DE" w:rsidRDefault="00DD02FD" w:rsidP="00DD02FD">
      <w:pPr>
        <w:pStyle w:val="BodyTextIndent"/>
        <w:ind w:left="0" w:firstLine="0"/>
        <w:rPr>
          <w:rFonts w:ascii="Arial" w:hAnsi="Arial" w:cs="Arial"/>
          <w:szCs w:val="24"/>
        </w:rPr>
      </w:pPr>
    </w:p>
    <w:p w14:paraId="577A588D" w14:textId="77777777" w:rsidR="00DD02FD" w:rsidRPr="002618DE" w:rsidRDefault="00DD02FD" w:rsidP="00DD02FD">
      <w:pPr>
        <w:pStyle w:val="BodyTextIndent"/>
        <w:ind w:left="0" w:firstLine="0"/>
        <w:rPr>
          <w:rFonts w:ascii="Arial" w:hAnsi="Arial" w:cs="Arial"/>
          <w:szCs w:val="24"/>
        </w:rPr>
      </w:pPr>
    </w:p>
    <w:p w14:paraId="0BA3F7C9" w14:textId="77777777" w:rsidR="00DD02FD" w:rsidRPr="002618DE" w:rsidRDefault="00DD02FD" w:rsidP="00DD02FD">
      <w:pPr>
        <w:pStyle w:val="BodyTextIndent"/>
        <w:ind w:left="0" w:firstLine="0"/>
        <w:rPr>
          <w:rFonts w:ascii="Arial" w:hAnsi="Arial" w:cs="Arial"/>
          <w:b/>
          <w:bCs/>
          <w:szCs w:val="24"/>
        </w:rPr>
      </w:pPr>
      <w:r w:rsidRPr="002618DE">
        <w:rPr>
          <w:rFonts w:ascii="Arial" w:hAnsi="Arial" w:cs="Arial"/>
          <w:b/>
          <w:bCs/>
          <w:szCs w:val="24"/>
        </w:rPr>
        <w:t>Επαγγελματικά Προσόντα</w:t>
      </w:r>
    </w:p>
    <w:p w14:paraId="2C659657" w14:textId="77777777" w:rsidR="00DD02FD" w:rsidRPr="002618DE" w:rsidRDefault="00DD02FD" w:rsidP="00DD02FD">
      <w:pPr>
        <w:pStyle w:val="BodyTextIndent"/>
        <w:spacing w:line="80" w:lineRule="exact"/>
        <w:ind w:left="0" w:firstLine="0"/>
        <w:rPr>
          <w:rFonts w:ascii="Arial" w:hAnsi="Arial" w:cs="Arial"/>
          <w:szCs w:val="24"/>
        </w:rPr>
      </w:pPr>
    </w:p>
    <w:tbl>
      <w:tblPr>
        <w:tblW w:w="0" w:type="auto"/>
        <w:tblLook w:val="0000" w:firstRow="0" w:lastRow="0" w:firstColumn="0" w:lastColumn="0" w:noHBand="0" w:noVBand="0"/>
      </w:tblPr>
      <w:tblGrid>
        <w:gridCol w:w="2843"/>
        <w:gridCol w:w="2843"/>
        <w:gridCol w:w="2843"/>
      </w:tblGrid>
      <w:tr w:rsidR="00DD02FD" w:rsidRPr="002618DE" w14:paraId="55BE0E8A" w14:textId="77777777" w:rsidTr="00E469EC">
        <w:tc>
          <w:tcPr>
            <w:tcW w:w="2843" w:type="dxa"/>
          </w:tcPr>
          <w:p w14:paraId="5045438C"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Ινστιτούτο/</w:t>
            </w:r>
          </w:p>
          <w:p w14:paraId="0C3D37B1"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Επαγγελματικό Σώμα</w:t>
            </w:r>
          </w:p>
        </w:tc>
        <w:tc>
          <w:tcPr>
            <w:tcW w:w="2843" w:type="dxa"/>
          </w:tcPr>
          <w:p w14:paraId="238E2F02" w14:textId="77777777" w:rsidR="00DD02FD" w:rsidRPr="002618DE" w:rsidRDefault="00DD02FD" w:rsidP="00E469EC">
            <w:pPr>
              <w:pStyle w:val="BodyTextIndent"/>
              <w:spacing w:before="120" w:after="120"/>
              <w:ind w:left="0" w:firstLine="0"/>
              <w:jc w:val="center"/>
              <w:rPr>
                <w:rFonts w:ascii="Arial" w:hAnsi="Arial" w:cs="Arial"/>
                <w:szCs w:val="24"/>
              </w:rPr>
            </w:pPr>
            <w:r w:rsidRPr="002618DE">
              <w:rPr>
                <w:rFonts w:ascii="Arial" w:hAnsi="Arial" w:cs="Arial"/>
                <w:szCs w:val="24"/>
              </w:rPr>
              <w:t>Χώρα</w:t>
            </w:r>
          </w:p>
        </w:tc>
        <w:tc>
          <w:tcPr>
            <w:tcW w:w="2843" w:type="dxa"/>
          </w:tcPr>
          <w:p w14:paraId="20AE31ED" w14:textId="77777777" w:rsidR="00DD02FD" w:rsidRPr="002618DE" w:rsidRDefault="00DD02FD" w:rsidP="00E469EC">
            <w:pPr>
              <w:pStyle w:val="BodyTextIndent"/>
              <w:spacing w:before="120" w:after="120"/>
              <w:ind w:left="0" w:firstLine="0"/>
              <w:jc w:val="center"/>
              <w:rPr>
                <w:rFonts w:ascii="Arial" w:hAnsi="Arial" w:cs="Arial"/>
                <w:szCs w:val="24"/>
                <w:lang w:val="en-US"/>
              </w:rPr>
            </w:pPr>
            <w:r w:rsidRPr="002618DE">
              <w:rPr>
                <w:rFonts w:ascii="Arial" w:hAnsi="Arial" w:cs="Arial"/>
                <w:szCs w:val="24"/>
              </w:rPr>
              <w:t>Βαθμός Μέλους</w:t>
            </w:r>
          </w:p>
        </w:tc>
      </w:tr>
      <w:tr w:rsidR="00DD02FD" w:rsidRPr="002618DE" w14:paraId="30EA1EC7" w14:textId="77777777" w:rsidTr="00E469EC">
        <w:tc>
          <w:tcPr>
            <w:tcW w:w="2843" w:type="dxa"/>
          </w:tcPr>
          <w:p w14:paraId="77409BDF" w14:textId="77777777" w:rsidR="00DD02FD" w:rsidRPr="002618DE" w:rsidRDefault="00DD02FD" w:rsidP="00E469EC">
            <w:pPr>
              <w:pStyle w:val="BodyTextIndent"/>
              <w:ind w:left="0" w:firstLine="0"/>
              <w:rPr>
                <w:rFonts w:ascii="Arial" w:hAnsi="Arial" w:cs="Arial"/>
                <w:szCs w:val="24"/>
              </w:rPr>
            </w:pPr>
          </w:p>
          <w:p w14:paraId="04A8AEC1" w14:textId="77777777" w:rsidR="00DD02FD" w:rsidRPr="002618DE" w:rsidRDefault="00DD02FD" w:rsidP="00E469EC">
            <w:pPr>
              <w:pStyle w:val="BodyTextIndent"/>
              <w:ind w:left="0" w:firstLine="0"/>
              <w:rPr>
                <w:rFonts w:ascii="Arial" w:hAnsi="Arial" w:cs="Arial"/>
                <w:szCs w:val="24"/>
              </w:rPr>
            </w:pPr>
          </w:p>
          <w:p w14:paraId="5644D597"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6704" behindDoc="0" locked="0" layoutInCell="1" allowOverlap="1" wp14:anchorId="0F70F496" wp14:editId="7B63D8A2">
                      <wp:simplePos x="0" y="0"/>
                      <wp:positionH relativeFrom="column">
                        <wp:posOffset>-49530</wp:posOffset>
                      </wp:positionH>
                      <wp:positionV relativeFrom="paragraph">
                        <wp:posOffset>24765</wp:posOffset>
                      </wp:positionV>
                      <wp:extent cx="1733550" cy="0"/>
                      <wp:effectExtent l="0" t="0" r="0" b="0"/>
                      <wp:wrapNone/>
                      <wp:docPr id="1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AF729" id="Line 5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95pt" to="13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"/>
                  </w:pict>
                </mc:Fallback>
              </mc:AlternateContent>
            </w:r>
          </w:p>
          <w:p w14:paraId="29C2D387" w14:textId="77777777" w:rsidR="00DD02FD" w:rsidRPr="002618DE" w:rsidRDefault="00DD02FD" w:rsidP="00E469EC">
            <w:pPr>
              <w:pStyle w:val="BodyTextIndent"/>
              <w:ind w:left="0" w:firstLine="0"/>
              <w:rPr>
                <w:rFonts w:ascii="Arial" w:hAnsi="Arial" w:cs="Arial"/>
                <w:szCs w:val="24"/>
              </w:rPr>
            </w:pPr>
          </w:p>
          <w:p w14:paraId="3239BB6F"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59776" behindDoc="0" locked="0" layoutInCell="1" allowOverlap="1" wp14:anchorId="407ABD42" wp14:editId="3FBB50F0">
                      <wp:simplePos x="0" y="0"/>
                      <wp:positionH relativeFrom="column">
                        <wp:posOffset>-32385</wp:posOffset>
                      </wp:positionH>
                      <wp:positionV relativeFrom="paragraph">
                        <wp:posOffset>55245</wp:posOffset>
                      </wp:positionV>
                      <wp:extent cx="1733550" cy="0"/>
                      <wp:effectExtent l="0" t="0" r="0" b="0"/>
                      <wp:wrapNone/>
                      <wp:docPr id="1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D3D9" id="Line 5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35pt" to="133.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"/>
                  </w:pict>
                </mc:Fallback>
              </mc:AlternateContent>
            </w:r>
          </w:p>
          <w:p w14:paraId="6BD85F8C" w14:textId="77777777" w:rsidR="00DD02FD" w:rsidRPr="002618DE" w:rsidRDefault="00DD02FD" w:rsidP="00E469EC">
            <w:pPr>
              <w:pStyle w:val="BodyTextIndent"/>
              <w:ind w:left="0" w:firstLine="0"/>
              <w:rPr>
                <w:rFonts w:ascii="Arial" w:hAnsi="Arial" w:cs="Arial"/>
                <w:szCs w:val="24"/>
              </w:rPr>
            </w:pPr>
          </w:p>
          <w:p w14:paraId="66D66FF9"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60800" behindDoc="0" locked="0" layoutInCell="1" allowOverlap="1" wp14:anchorId="101CD75D" wp14:editId="3D7ECBE6">
                      <wp:simplePos x="0" y="0"/>
                      <wp:positionH relativeFrom="column">
                        <wp:posOffset>-40005</wp:posOffset>
                      </wp:positionH>
                      <wp:positionV relativeFrom="paragraph">
                        <wp:posOffset>111125</wp:posOffset>
                      </wp:positionV>
                      <wp:extent cx="1733550" cy="0"/>
                      <wp:effectExtent l="0" t="0" r="0" b="0"/>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79423" id="Line 6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75pt" to="133.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"/>
                  </w:pict>
                </mc:Fallback>
              </mc:AlternateContent>
            </w:r>
          </w:p>
        </w:tc>
        <w:tc>
          <w:tcPr>
            <w:tcW w:w="2843" w:type="dxa"/>
          </w:tcPr>
          <w:p w14:paraId="4B9295DF" w14:textId="77777777" w:rsidR="00DD02FD" w:rsidRPr="002618DE" w:rsidRDefault="00DD02FD" w:rsidP="00E469EC">
            <w:pPr>
              <w:pStyle w:val="BodyTextIndent"/>
              <w:ind w:left="0" w:firstLine="0"/>
              <w:rPr>
                <w:rFonts w:ascii="Arial" w:hAnsi="Arial" w:cs="Arial"/>
                <w:szCs w:val="24"/>
              </w:rPr>
            </w:pPr>
          </w:p>
          <w:p w14:paraId="518C73DD"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62848" behindDoc="0" locked="0" layoutInCell="1" allowOverlap="1" wp14:anchorId="44610A79" wp14:editId="59DBAE94">
                      <wp:simplePos x="0" y="0"/>
                      <wp:positionH relativeFrom="column">
                        <wp:posOffset>-22225</wp:posOffset>
                      </wp:positionH>
                      <wp:positionV relativeFrom="paragraph">
                        <wp:posOffset>994410</wp:posOffset>
                      </wp:positionV>
                      <wp:extent cx="1733550" cy="0"/>
                      <wp:effectExtent l="0" t="0" r="0" b="0"/>
                      <wp:wrapNone/>
                      <wp:docPr id="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98791" id="Line 6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78.3pt" to="134.7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"/>
                  </w:pict>
                </mc:Fallback>
              </mc:AlternateContent>
            </w:r>
            <w:r>
              <w:rPr>
                <w:rFonts w:ascii="Arial" w:hAnsi="Arial" w:cs="Arial"/>
                <w:noProof/>
                <w:szCs w:val="24"/>
                <w:lang w:eastAsia="el-GR"/>
              </w:rPr>
              <mc:AlternateContent>
                <mc:Choice Requires="wps">
                  <w:drawing>
                    <wp:anchor distT="0" distB="0" distL="114300" distR="114300" simplePos="0" relativeHeight="251664896" behindDoc="0" locked="0" layoutInCell="1" allowOverlap="1" wp14:anchorId="5BC54FD0" wp14:editId="3B93B58E">
                      <wp:simplePos x="0" y="0"/>
                      <wp:positionH relativeFrom="column">
                        <wp:posOffset>-20320</wp:posOffset>
                      </wp:positionH>
                      <wp:positionV relativeFrom="paragraph">
                        <wp:posOffset>580390</wp:posOffset>
                      </wp:positionV>
                      <wp:extent cx="1733550" cy="0"/>
                      <wp:effectExtent l="0" t="0" r="0" b="0"/>
                      <wp:wrapNone/>
                      <wp:docPr id="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969FA" id="Line 6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45.7pt" to="134.9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"/>
                  </w:pict>
                </mc:Fallback>
              </mc:AlternateContent>
            </w:r>
            <w:r>
              <w:rPr>
                <w:rFonts w:ascii="Arial" w:hAnsi="Arial" w:cs="Arial"/>
                <w:noProof/>
                <w:szCs w:val="24"/>
                <w:lang w:eastAsia="el-GR"/>
              </w:rPr>
              <mc:AlternateContent>
                <mc:Choice Requires="wps">
                  <w:drawing>
                    <wp:anchor distT="0" distB="0" distL="114300" distR="114300" simplePos="0" relativeHeight="251657728" behindDoc="0" locked="0" layoutInCell="1" allowOverlap="1" wp14:anchorId="2CA8DE01" wp14:editId="6559A8E6">
                      <wp:simplePos x="0" y="0"/>
                      <wp:positionH relativeFrom="column">
                        <wp:posOffset>-22225</wp:posOffset>
                      </wp:positionH>
                      <wp:positionV relativeFrom="paragraph">
                        <wp:posOffset>200025</wp:posOffset>
                      </wp:positionV>
                      <wp:extent cx="1733550" cy="0"/>
                      <wp:effectExtent l="0" t="0" r="0" b="0"/>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2D038" id="Line 5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5.75pt" to="134.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"/>
                  </w:pict>
                </mc:Fallback>
              </mc:AlternateContent>
            </w:r>
          </w:p>
        </w:tc>
        <w:tc>
          <w:tcPr>
            <w:tcW w:w="2843" w:type="dxa"/>
          </w:tcPr>
          <w:p w14:paraId="1445B5B0" w14:textId="77777777" w:rsidR="00DD02FD" w:rsidRPr="002618DE" w:rsidRDefault="00DD02FD" w:rsidP="00E469EC">
            <w:pPr>
              <w:pStyle w:val="BodyTextIndent"/>
              <w:ind w:left="0" w:firstLine="0"/>
              <w:rPr>
                <w:rFonts w:ascii="Arial" w:hAnsi="Arial" w:cs="Arial"/>
                <w:szCs w:val="24"/>
              </w:rPr>
            </w:pPr>
          </w:p>
          <w:p w14:paraId="5157D097" w14:textId="77777777" w:rsidR="00DD02FD" w:rsidRPr="002618DE" w:rsidRDefault="00A2651F" w:rsidP="00E469EC">
            <w:pPr>
              <w:pStyle w:val="BodyTextIndent"/>
              <w:ind w:left="0" w:firstLine="0"/>
              <w:rPr>
                <w:rFonts w:ascii="Arial" w:hAnsi="Arial" w:cs="Arial"/>
                <w:szCs w:val="24"/>
              </w:rPr>
            </w:pPr>
            <w:r>
              <w:rPr>
                <w:rFonts w:ascii="Arial" w:hAnsi="Arial" w:cs="Arial"/>
                <w:noProof/>
                <w:szCs w:val="24"/>
                <w:lang w:eastAsia="el-GR"/>
              </w:rPr>
              <mc:AlternateContent>
                <mc:Choice Requires="wps">
                  <w:drawing>
                    <wp:anchor distT="0" distB="0" distL="114300" distR="114300" simplePos="0" relativeHeight="251661824" behindDoc="0" locked="0" layoutInCell="1" allowOverlap="1" wp14:anchorId="3BB165E8" wp14:editId="1F9F53C5">
                      <wp:simplePos x="0" y="0"/>
                      <wp:positionH relativeFrom="column">
                        <wp:posOffset>-24765</wp:posOffset>
                      </wp:positionH>
                      <wp:positionV relativeFrom="paragraph">
                        <wp:posOffset>987425</wp:posOffset>
                      </wp:positionV>
                      <wp:extent cx="1733550" cy="0"/>
                      <wp:effectExtent l="0" t="0" r="0" b="0"/>
                      <wp:wrapNone/>
                      <wp:docPr id="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D4116" id="Line 6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77.75pt" to="134.5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"/>
                  </w:pict>
                </mc:Fallback>
              </mc:AlternateContent>
            </w:r>
            <w:r>
              <w:rPr>
                <w:rFonts w:ascii="Arial" w:hAnsi="Arial" w:cs="Arial"/>
                <w:noProof/>
                <w:szCs w:val="24"/>
                <w:lang w:eastAsia="el-GR"/>
              </w:rPr>
              <mc:AlternateContent>
                <mc:Choice Requires="wps">
                  <w:drawing>
                    <wp:anchor distT="0" distB="0" distL="114300" distR="114300" simplePos="0" relativeHeight="251663872" behindDoc="0" locked="0" layoutInCell="1" allowOverlap="1" wp14:anchorId="3E5D61EA" wp14:editId="1F823470">
                      <wp:simplePos x="0" y="0"/>
                      <wp:positionH relativeFrom="column">
                        <wp:posOffset>-23495</wp:posOffset>
                      </wp:positionH>
                      <wp:positionV relativeFrom="paragraph">
                        <wp:posOffset>581025</wp:posOffset>
                      </wp:positionV>
                      <wp:extent cx="1733550" cy="0"/>
                      <wp:effectExtent l="0" t="0" r="0" b="0"/>
                      <wp:wrapNone/>
                      <wp:docPr id="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4A8E" id="Line 6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45.75pt" to="134.6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"/>
                  </w:pict>
                </mc:Fallback>
              </mc:AlternateContent>
            </w:r>
            <w:r>
              <w:rPr>
                <w:rFonts w:ascii="Arial" w:hAnsi="Arial" w:cs="Arial"/>
                <w:noProof/>
                <w:szCs w:val="24"/>
                <w:lang w:eastAsia="el-GR"/>
              </w:rPr>
              <mc:AlternateContent>
                <mc:Choice Requires="wps">
                  <w:drawing>
                    <wp:anchor distT="0" distB="0" distL="114300" distR="114300" simplePos="0" relativeHeight="251658752" behindDoc="0" locked="0" layoutInCell="1" allowOverlap="1" wp14:anchorId="61226BC7" wp14:editId="008D88E3">
                      <wp:simplePos x="0" y="0"/>
                      <wp:positionH relativeFrom="column">
                        <wp:posOffset>-34925</wp:posOffset>
                      </wp:positionH>
                      <wp:positionV relativeFrom="paragraph">
                        <wp:posOffset>200025</wp:posOffset>
                      </wp:positionV>
                      <wp:extent cx="1733550" cy="0"/>
                      <wp:effectExtent l="0" t="0" r="0" b="0"/>
                      <wp:wrapNone/>
                      <wp:docPr id="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03D3E" id="Line 5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75pt" to="133.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"/>
                  </w:pict>
                </mc:Fallback>
              </mc:AlternateContent>
            </w:r>
          </w:p>
        </w:tc>
      </w:tr>
    </w:tbl>
    <w:p w14:paraId="20AB7DAE" w14:textId="77777777" w:rsidR="00DD02FD" w:rsidRPr="002618DE" w:rsidRDefault="00DD02FD" w:rsidP="00DD02FD">
      <w:pPr>
        <w:pStyle w:val="BodyTextIndent"/>
        <w:ind w:left="0" w:firstLine="0"/>
        <w:rPr>
          <w:rFonts w:ascii="Arial" w:hAnsi="Arial" w:cs="Arial"/>
          <w:szCs w:val="24"/>
        </w:rPr>
      </w:pPr>
    </w:p>
    <w:p w14:paraId="6E013754" w14:textId="77777777" w:rsidR="00DD02FD" w:rsidRPr="002618DE" w:rsidRDefault="00DD02FD" w:rsidP="00DD02FD">
      <w:pPr>
        <w:pStyle w:val="BodyTextIndent"/>
        <w:ind w:left="0" w:firstLine="0"/>
        <w:rPr>
          <w:rFonts w:ascii="Arial" w:hAnsi="Arial" w:cs="Arial"/>
          <w:szCs w:val="24"/>
        </w:rPr>
      </w:pPr>
    </w:p>
    <w:p w14:paraId="3FB4776B" w14:textId="77777777" w:rsidR="00DD02FD" w:rsidRPr="002618DE" w:rsidRDefault="00DD02FD" w:rsidP="00DD02FD">
      <w:pPr>
        <w:pStyle w:val="BodyTextIndent"/>
        <w:ind w:left="0" w:firstLine="0"/>
        <w:rPr>
          <w:rFonts w:ascii="Arial" w:hAnsi="Arial" w:cs="Arial"/>
          <w:b/>
          <w:bCs/>
          <w:szCs w:val="24"/>
        </w:rPr>
      </w:pPr>
      <w:r w:rsidRPr="002618DE">
        <w:rPr>
          <w:rFonts w:ascii="Arial" w:hAnsi="Arial" w:cs="Arial"/>
          <w:b/>
          <w:bCs/>
          <w:szCs w:val="24"/>
        </w:rPr>
        <w:t>Περίληψη μεταπτυχιακής εμπειρίας</w:t>
      </w:r>
    </w:p>
    <w:p w14:paraId="09561EEA" w14:textId="77777777" w:rsidR="00DD02FD" w:rsidRPr="002618DE" w:rsidRDefault="00DD02FD" w:rsidP="00DD02FD">
      <w:pPr>
        <w:pStyle w:val="BodyTextIndent"/>
        <w:ind w:left="0" w:firstLine="0"/>
        <w:rPr>
          <w:rFonts w:ascii="Arial" w:hAnsi="Arial" w:cs="Arial"/>
          <w:b/>
          <w:bCs/>
          <w:szCs w:val="24"/>
        </w:rPr>
      </w:pPr>
    </w:p>
    <w:p w14:paraId="47EC9EB8" w14:textId="77777777" w:rsidR="00DD02FD" w:rsidRPr="002618DE" w:rsidRDefault="00DD02FD" w:rsidP="00DD02FD">
      <w:pPr>
        <w:pStyle w:val="BodyTextIndent"/>
        <w:spacing w:line="160" w:lineRule="exact"/>
        <w:ind w:left="0" w:firstLine="0"/>
        <w:rPr>
          <w:rFonts w:ascii="Arial" w:hAnsi="Arial" w:cs="Arial"/>
          <w:szCs w:val="24"/>
        </w:rPr>
      </w:pP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522"/>
      </w:tblGrid>
      <w:tr w:rsidR="00DD02FD" w:rsidRPr="002618DE" w14:paraId="7164402F" w14:textId="77777777" w:rsidTr="00E469EC">
        <w:tc>
          <w:tcPr>
            <w:tcW w:w="8522" w:type="dxa"/>
          </w:tcPr>
          <w:p w14:paraId="5B91DD06" w14:textId="77777777" w:rsidR="00DD02FD" w:rsidRPr="002618DE" w:rsidRDefault="00DD02FD" w:rsidP="00E469EC">
            <w:pPr>
              <w:pStyle w:val="BodyTextIndent"/>
              <w:ind w:left="0" w:firstLine="0"/>
              <w:rPr>
                <w:rFonts w:ascii="Arial" w:hAnsi="Arial" w:cs="Arial"/>
                <w:szCs w:val="24"/>
              </w:rPr>
            </w:pPr>
          </w:p>
          <w:p w14:paraId="05D90367" w14:textId="77777777" w:rsidR="00DD02FD" w:rsidRPr="002618DE" w:rsidRDefault="00DD02FD" w:rsidP="00E469EC">
            <w:pPr>
              <w:pStyle w:val="BodyTextIndent"/>
              <w:ind w:left="0" w:firstLine="0"/>
              <w:rPr>
                <w:rFonts w:ascii="Arial" w:hAnsi="Arial" w:cs="Arial"/>
                <w:szCs w:val="24"/>
              </w:rPr>
            </w:pPr>
          </w:p>
        </w:tc>
      </w:tr>
      <w:tr w:rsidR="00DD02FD" w:rsidRPr="002618DE" w14:paraId="632C55D8" w14:textId="77777777" w:rsidTr="00E469EC">
        <w:tc>
          <w:tcPr>
            <w:tcW w:w="8522" w:type="dxa"/>
          </w:tcPr>
          <w:p w14:paraId="2DFF4D00" w14:textId="77777777" w:rsidR="00DD02FD" w:rsidRPr="002618DE" w:rsidRDefault="00DD02FD" w:rsidP="00E469EC">
            <w:pPr>
              <w:pStyle w:val="BodyTextIndent"/>
              <w:ind w:left="0" w:firstLine="0"/>
              <w:rPr>
                <w:rFonts w:ascii="Arial" w:hAnsi="Arial" w:cs="Arial"/>
                <w:szCs w:val="24"/>
              </w:rPr>
            </w:pPr>
          </w:p>
          <w:p w14:paraId="3639D1A4" w14:textId="77777777" w:rsidR="00DD02FD" w:rsidRPr="002618DE" w:rsidRDefault="00DD02FD" w:rsidP="00E469EC">
            <w:pPr>
              <w:pStyle w:val="BodyTextIndent"/>
              <w:ind w:left="0" w:firstLine="0"/>
              <w:rPr>
                <w:rFonts w:ascii="Arial" w:hAnsi="Arial" w:cs="Arial"/>
                <w:szCs w:val="24"/>
              </w:rPr>
            </w:pPr>
          </w:p>
        </w:tc>
      </w:tr>
      <w:tr w:rsidR="00DD02FD" w:rsidRPr="002618DE" w14:paraId="2DB07B53" w14:textId="77777777" w:rsidTr="00E469EC">
        <w:tc>
          <w:tcPr>
            <w:tcW w:w="8522" w:type="dxa"/>
          </w:tcPr>
          <w:p w14:paraId="36E6346F" w14:textId="77777777" w:rsidR="00DD02FD" w:rsidRPr="002618DE" w:rsidRDefault="00DD02FD" w:rsidP="00E469EC">
            <w:pPr>
              <w:pStyle w:val="BodyTextIndent"/>
              <w:ind w:left="0" w:firstLine="0"/>
              <w:rPr>
                <w:rFonts w:ascii="Arial" w:hAnsi="Arial" w:cs="Arial"/>
                <w:szCs w:val="24"/>
              </w:rPr>
            </w:pPr>
          </w:p>
          <w:p w14:paraId="38764E8E" w14:textId="77777777" w:rsidR="00DD02FD" w:rsidRPr="002618DE" w:rsidRDefault="00DD02FD" w:rsidP="00E469EC">
            <w:pPr>
              <w:pStyle w:val="BodyTextIndent"/>
              <w:ind w:left="0" w:firstLine="0"/>
              <w:rPr>
                <w:rFonts w:ascii="Arial" w:hAnsi="Arial" w:cs="Arial"/>
                <w:szCs w:val="24"/>
              </w:rPr>
            </w:pPr>
          </w:p>
        </w:tc>
      </w:tr>
    </w:tbl>
    <w:p w14:paraId="6677DB8B" w14:textId="77777777" w:rsidR="009F24C5" w:rsidRPr="002618DE" w:rsidRDefault="009F24C5" w:rsidP="00DD02FD">
      <w:pPr>
        <w:jc w:val="right"/>
        <w:rPr>
          <w:rFonts w:cs="Arial"/>
          <w:szCs w:val="24"/>
          <w:lang w:val="el-GR"/>
        </w:rPr>
      </w:pPr>
    </w:p>
    <w:p w14:paraId="1F2E4CC6" w14:textId="77777777" w:rsidR="00DD02FD" w:rsidRPr="002618DE" w:rsidRDefault="009F24C5" w:rsidP="00DD02FD">
      <w:pPr>
        <w:jc w:val="right"/>
        <w:rPr>
          <w:rFonts w:cs="Arial"/>
          <w:szCs w:val="24"/>
        </w:rPr>
      </w:pPr>
      <w:r w:rsidRPr="002618DE">
        <w:rPr>
          <w:rFonts w:cs="Arial"/>
          <w:szCs w:val="24"/>
          <w:lang w:val="el-GR"/>
        </w:rPr>
        <w:br w:type="page"/>
      </w:r>
      <w:r w:rsidR="00DD02FD" w:rsidRPr="002618DE">
        <w:rPr>
          <w:rFonts w:cs="Arial"/>
          <w:szCs w:val="24"/>
          <w:lang w:val="el-GR"/>
        </w:rPr>
        <w:lastRenderedPageBreak/>
        <w:t>ΠΑΡΑΡΤΗΜΑ 100/</w:t>
      </w:r>
      <w:r w:rsidR="00AE3BEF" w:rsidRPr="002618DE">
        <w:rPr>
          <w:rFonts w:cs="Arial"/>
          <w:szCs w:val="24"/>
        </w:rPr>
        <w:t>7</w:t>
      </w:r>
    </w:p>
    <w:p w14:paraId="4E440346" w14:textId="77777777" w:rsidR="00DD02FD" w:rsidRPr="002618DE" w:rsidRDefault="00DD02FD" w:rsidP="00DD02FD">
      <w:pPr>
        <w:ind w:left="994" w:hanging="994"/>
        <w:jc w:val="right"/>
        <w:rPr>
          <w:rFonts w:cs="Arial"/>
          <w:szCs w:val="24"/>
          <w:lang w:val="el-GR"/>
        </w:rPr>
      </w:pPr>
      <w:r w:rsidRPr="002618DE">
        <w:rPr>
          <w:rFonts w:cs="Arial"/>
          <w:szCs w:val="24"/>
          <w:lang w:val="el-GR"/>
        </w:rPr>
        <w:t xml:space="preserve">Φύλλο </w:t>
      </w:r>
      <w:r w:rsidR="00666FD9" w:rsidRPr="002618DE">
        <w:rPr>
          <w:rFonts w:cs="Arial"/>
          <w:szCs w:val="24"/>
          <w:lang w:val="el-GR"/>
        </w:rPr>
        <w:t>4</w:t>
      </w:r>
      <w:r w:rsidRPr="002618DE">
        <w:rPr>
          <w:rFonts w:cs="Arial"/>
          <w:szCs w:val="24"/>
          <w:lang w:val="el-GR"/>
        </w:rPr>
        <w:t xml:space="preserve"> από </w:t>
      </w:r>
      <w:r w:rsidR="00666FD9" w:rsidRPr="002618DE">
        <w:rPr>
          <w:rFonts w:cs="Arial"/>
          <w:szCs w:val="24"/>
          <w:lang w:val="el-GR"/>
        </w:rPr>
        <w:t>6</w:t>
      </w:r>
    </w:p>
    <w:p w14:paraId="223E68E0" w14:textId="77777777" w:rsidR="00DD02FD" w:rsidRPr="002618DE" w:rsidRDefault="00DD02FD" w:rsidP="001F6929">
      <w:pPr>
        <w:pStyle w:val="BodyTextIndent"/>
        <w:spacing w:before="240"/>
        <w:ind w:left="0" w:firstLine="0"/>
        <w:rPr>
          <w:rFonts w:ascii="Arial" w:hAnsi="Arial" w:cs="Arial"/>
          <w:b/>
          <w:bCs/>
          <w:szCs w:val="24"/>
        </w:rPr>
      </w:pPr>
      <w:r w:rsidRPr="002618DE">
        <w:rPr>
          <w:rFonts w:ascii="Arial" w:hAnsi="Arial" w:cs="Arial"/>
          <w:b/>
          <w:bCs/>
          <w:szCs w:val="24"/>
        </w:rPr>
        <w:t>Σχετική Μεταπτυχιακή Εμπειρία</w:t>
      </w:r>
    </w:p>
    <w:p w14:paraId="4F4A280D" w14:textId="77777777" w:rsidR="00DD02FD" w:rsidRPr="002618DE" w:rsidRDefault="00DD02FD" w:rsidP="00DD02FD">
      <w:pPr>
        <w:pStyle w:val="BodyTextIndent"/>
        <w:ind w:left="0" w:firstLine="0"/>
        <w:rPr>
          <w:rFonts w:ascii="Arial" w:hAnsi="Arial" w:cs="Arial"/>
          <w:szCs w:val="24"/>
        </w:rPr>
      </w:pPr>
    </w:p>
    <w:tbl>
      <w:tblPr>
        <w:tblW w:w="8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6"/>
        <w:gridCol w:w="236"/>
        <w:gridCol w:w="2104"/>
        <w:gridCol w:w="236"/>
        <w:gridCol w:w="3664"/>
      </w:tblGrid>
      <w:tr w:rsidR="00DD02FD" w:rsidRPr="002618DE" w14:paraId="6589B1BB" w14:textId="77777777" w:rsidTr="00E469EC">
        <w:trPr>
          <w:cantSplit/>
        </w:trPr>
        <w:tc>
          <w:tcPr>
            <w:tcW w:w="4476" w:type="dxa"/>
            <w:gridSpan w:val="3"/>
            <w:tcBorders>
              <w:top w:val="nil"/>
              <w:left w:val="nil"/>
              <w:bottom w:val="nil"/>
              <w:right w:val="nil"/>
            </w:tcBorders>
          </w:tcPr>
          <w:p w14:paraId="6AEF49EB"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Θέση/Περίοδος</w:t>
            </w:r>
          </w:p>
        </w:tc>
        <w:tc>
          <w:tcPr>
            <w:tcW w:w="236" w:type="dxa"/>
            <w:tcBorders>
              <w:top w:val="nil"/>
              <w:left w:val="nil"/>
              <w:bottom w:val="nil"/>
              <w:right w:val="nil"/>
            </w:tcBorders>
          </w:tcPr>
          <w:p w14:paraId="78F3BC58" w14:textId="77777777" w:rsidR="00DD02FD" w:rsidRPr="002618DE" w:rsidRDefault="00DD02FD" w:rsidP="00E469EC">
            <w:pPr>
              <w:pStyle w:val="BodyTextIndent"/>
              <w:ind w:left="0" w:firstLine="0"/>
              <w:rPr>
                <w:rFonts w:ascii="Arial" w:hAnsi="Arial" w:cs="Arial"/>
                <w:szCs w:val="24"/>
              </w:rPr>
            </w:pPr>
          </w:p>
        </w:tc>
        <w:tc>
          <w:tcPr>
            <w:tcW w:w="3664" w:type="dxa"/>
            <w:tcBorders>
              <w:top w:val="nil"/>
              <w:left w:val="nil"/>
              <w:bottom w:val="nil"/>
              <w:right w:val="nil"/>
            </w:tcBorders>
          </w:tcPr>
          <w:p w14:paraId="398D8576"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Περιγραφή Καθηκόντων</w:t>
            </w:r>
          </w:p>
          <w:p w14:paraId="0545E5B3" w14:textId="77777777" w:rsidR="00DD02FD" w:rsidRPr="002618DE" w:rsidRDefault="00DD02FD" w:rsidP="00E469EC">
            <w:pPr>
              <w:pStyle w:val="BodyTextIndent"/>
              <w:ind w:left="0" w:firstLine="0"/>
              <w:jc w:val="center"/>
              <w:rPr>
                <w:rFonts w:ascii="Arial" w:hAnsi="Arial" w:cs="Arial"/>
                <w:szCs w:val="24"/>
              </w:rPr>
            </w:pPr>
          </w:p>
        </w:tc>
      </w:tr>
      <w:tr w:rsidR="00DD02FD" w:rsidRPr="002618DE" w14:paraId="06F2571E" w14:textId="77777777" w:rsidTr="00E469EC">
        <w:tc>
          <w:tcPr>
            <w:tcW w:w="2136" w:type="dxa"/>
            <w:tcBorders>
              <w:top w:val="nil"/>
              <w:left w:val="nil"/>
              <w:right w:val="nil"/>
            </w:tcBorders>
          </w:tcPr>
          <w:p w14:paraId="6E744B7E"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7E810493" w14:textId="77777777" w:rsidR="00DD02FD" w:rsidRPr="002618DE" w:rsidRDefault="00DD02FD" w:rsidP="00E469EC">
            <w:pPr>
              <w:pStyle w:val="BodyTextIndent"/>
              <w:ind w:left="0" w:firstLine="0"/>
              <w:rPr>
                <w:rFonts w:ascii="Arial" w:hAnsi="Arial" w:cs="Arial"/>
                <w:szCs w:val="24"/>
              </w:rPr>
            </w:pPr>
          </w:p>
        </w:tc>
        <w:tc>
          <w:tcPr>
            <w:tcW w:w="2104" w:type="dxa"/>
            <w:tcBorders>
              <w:top w:val="nil"/>
              <w:left w:val="nil"/>
              <w:right w:val="nil"/>
            </w:tcBorders>
          </w:tcPr>
          <w:p w14:paraId="36997982"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38D73EAD" w14:textId="77777777" w:rsidR="00DD02FD" w:rsidRPr="002618DE" w:rsidRDefault="00DD02FD" w:rsidP="00E469EC">
            <w:pPr>
              <w:pStyle w:val="BodyTextIndent"/>
              <w:ind w:left="0" w:firstLine="0"/>
              <w:rPr>
                <w:rFonts w:ascii="Arial" w:hAnsi="Arial" w:cs="Arial"/>
                <w:szCs w:val="24"/>
              </w:rPr>
            </w:pPr>
          </w:p>
        </w:tc>
        <w:tc>
          <w:tcPr>
            <w:tcW w:w="3664" w:type="dxa"/>
            <w:tcBorders>
              <w:top w:val="nil"/>
              <w:left w:val="nil"/>
              <w:right w:val="nil"/>
            </w:tcBorders>
          </w:tcPr>
          <w:p w14:paraId="348C5382" w14:textId="77777777" w:rsidR="00DD02FD" w:rsidRPr="002618DE" w:rsidRDefault="00DD02FD" w:rsidP="00E469EC">
            <w:pPr>
              <w:pStyle w:val="BodyTextIndent"/>
              <w:ind w:left="0" w:firstLine="0"/>
              <w:rPr>
                <w:rFonts w:ascii="Arial" w:hAnsi="Arial" w:cs="Arial"/>
                <w:szCs w:val="24"/>
              </w:rPr>
            </w:pPr>
          </w:p>
          <w:p w14:paraId="066C61D8" w14:textId="77777777" w:rsidR="00DD02FD" w:rsidRPr="002618DE" w:rsidRDefault="00DD02FD" w:rsidP="00E469EC">
            <w:pPr>
              <w:pStyle w:val="BodyTextIndent"/>
              <w:ind w:left="0" w:firstLine="0"/>
              <w:rPr>
                <w:rFonts w:ascii="Arial" w:hAnsi="Arial" w:cs="Arial"/>
                <w:szCs w:val="24"/>
              </w:rPr>
            </w:pPr>
          </w:p>
        </w:tc>
      </w:tr>
      <w:tr w:rsidR="00DD02FD" w:rsidRPr="002618DE" w14:paraId="62D9F5E0" w14:textId="77777777" w:rsidTr="00E469EC">
        <w:tc>
          <w:tcPr>
            <w:tcW w:w="2136" w:type="dxa"/>
            <w:tcBorders>
              <w:left w:val="nil"/>
              <w:right w:val="nil"/>
            </w:tcBorders>
          </w:tcPr>
          <w:p w14:paraId="1A04BD7E"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42E648F7" w14:textId="77777777" w:rsidR="00DD02FD" w:rsidRPr="002618DE" w:rsidRDefault="00DD02FD" w:rsidP="00E469EC">
            <w:pPr>
              <w:pStyle w:val="BodyTextIndent"/>
              <w:ind w:left="0" w:firstLine="0"/>
              <w:rPr>
                <w:rFonts w:ascii="Arial" w:hAnsi="Arial" w:cs="Arial"/>
                <w:szCs w:val="24"/>
              </w:rPr>
            </w:pPr>
          </w:p>
        </w:tc>
        <w:tc>
          <w:tcPr>
            <w:tcW w:w="2104" w:type="dxa"/>
            <w:tcBorders>
              <w:left w:val="nil"/>
              <w:right w:val="nil"/>
            </w:tcBorders>
          </w:tcPr>
          <w:p w14:paraId="1789FC6E"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23A5D37E" w14:textId="77777777" w:rsidR="00DD02FD" w:rsidRPr="002618DE" w:rsidRDefault="00DD02FD" w:rsidP="00E469EC">
            <w:pPr>
              <w:pStyle w:val="BodyTextIndent"/>
              <w:ind w:left="0" w:firstLine="0"/>
              <w:rPr>
                <w:rFonts w:ascii="Arial" w:hAnsi="Arial" w:cs="Arial"/>
                <w:szCs w:val="24"/>
              </w:rPr>
            </w:pPr>
          </w:p>
        </w:tc>
        <w:tc>
          <w:tcPr>
            <w:tcW w:w="3664" w:type="dxa"/>
            <w:tcBorders>
              <w:left w:val="nil"/>
              <w:right w:val="nil"/>
            </w:tcBorders>
          </w:tcPr>
          <w:p w14:paraId="2BAF3FD9" w14:textId="77777777" w:rsidR="00DD02FD" w:rsidRPr="002618DE" w:rsidRDefault="00DD02FD" w:rsidP="00E469EC">
            <w:pPr>
              <w:pStyle w:val="BodyTextIndent"/>
              <w:ind w:left="0" w:firstLine="0"/>
              <w:rPr>
                <w:rFonts w:ascii="Arial" w:hAnsi="Arial" w:cs="Arial"/>
                <w:szCs w:val="24"/>
              </w:rPr>
            </w:pPr>
          </w:p>
          <w:p w14:paraId="7D312EB6" w14:textId="77777777" w:rsidR="00DD02FD" w:rsidRPr="002618DE" w:rsidRDefault="00DD02FD" w:rsidP="00E469EC">
            <w:pPr>
              <w:pStyle w:val="BodyTextIndent"/>
              <w:ind w:left="0" w:firstLine="0"/>
              <w:rPr>
                <w:rFonts w:ascii="Arial" w:hAnsi="Arial" w:cs="Arial"/>
                <w:szCs w:val="24"/>
              </w:rPr>
            </w:pPr>
          </w:p>
        </w:tc>
      </w:tr>
      <w:tr w:rsidR="00DD02FD" w:rsidRPr="002618DE" w14:paraId="497FD6E6" w14:textId="77777777" w:rsidTr="00E469EC">
        <w:tc>
          <w:tcPr>
            <w:tcW w:w="2136" w:type="dxa"/>
            <w:tcBorders>
              <w:left w:val="nil"/>
              <w:right w:val="nil"/>
            </w:tcBorders>
          </w:tcPr>
          <w:p w14:paraId="5EBA72A8" w14:textId="77777777" w:rsidR="00DD02FD" w:rsidRPr="002618DE" w:rsidRDefault="00DD02FD" w:rsidP="00E469EC">
            <w:pPr>
              <w:pStyle w:val="BodyTextIndent"/>
              <w:ind w:left="0" w:firstLine="0"/>
              <w:rPr>
                <w:rFonts w:ascii="Arial" w:hAnsi="Arial" w:cs="Arial"/>
                <w:szCs w:val="24"/>
              </w:rPr>
            </w:pPr>
          </w:p>
          <w:p w14:paraId="31CD8088"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33C8B1A8" w14:textId="77777777" w:rsidR="00DD02FD" w:rsidRPr="002618DE" w:rsidRDefault="00DD02FD" w:rsidP="00E469EC">
            <w:pPr>
              <w:pStyle w:val="BodyTextIndent"/>
              <w:ind w:left="0" w:firstLine="0"/>
              <w:rPr>
                <w:rFonts w:ascii="Arial" w:hAnsi="Arial" w:cs="Arial"/>
                <w:szCs w:val="24"/>
              </w:rPr>
            </w:pPr>
          </w:p>
        </w:tc>
        <w:tc>
          <w:tcPr>
            <w:tcW w:w="2104" w:type="dxa"/>
            <w:tcBorders>
              <w:left w:val="nil"/>
              <w:right w:val="nil"/>
            </w:tcBorders>
          </w:tcPr>
          <w:p w14:paraId="3554421D"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7C792255" w14:textId="77777777" w:rsidR="00DD02FD" w:rsidRPr="002618DE" w:rsidRDefault="00DD02FD" w:rsidP="00E469EC">
            <w:pPr>
              <w:pStyle w:val="BodyTextIndent"/>
              <w:ind w:left="0" w:firstLine="0"/>
              <w:rPr>
                <w:rFonts w:ascii="Arial" w:hAnsi="Arial" w:cs="Arial"/>
                <w:szCs w:val="24"/>
              </w:rPr>
            </w:pPr>
          </w:p>
        </w:tc>
        <w:tc>
          <w:tcPr>
            <w:tcW w:w="3664" w:type="dxa"/>
            <w:tcBorders>
              <w:left w:val="nil"/>
              <w:right w:val="nil"/>
            </w:tcBorders>
          </w:tcPr>
          <w:p w14:paraId="4E2701E0" w14:textId="77777777" w:rsidR="00DD02FD" w:rsidRPr="002618DE" w:rsidRDefault="00DD02FD" w:rsidP="00E469EC">
            <w:pPr>
              <w:pStyle w:val="BodyTextIndent"/>
              <w:ind w:left="0" w:firstLine="0"/>
              <w:rPr>
                <w:rFonts w:ascii="Arial" w:hAnsi="Arial" w:cs="Arial"/>
                <w:szCs w:val="24"/>
              </w:rPr>
            </w:pPr>
          </w:p>
        </w:tc>
      </w:tr>
      <w:tr w:rsidR="00DD02FD" w:rsidRPr="002618DE" w14:paraId="32B4F7D9" w14:textId="77777777" w:rsidTr="00E469EC">
        <w:tc>
          <w:tcPr>
            <w:tcW w:w="2136" w:type="dxa"/>
            <w:tcBorders>
              <w:left w:val="nil"/>
              <w:right w:val="nil"/>
            </w:tcBorders>
          </w:tcPr>
          <w:p w14:paraId="48641E4E"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43EB6DA1" w14:textId="77777777" w:rsidR="00DD02FD" w:rsidRPr="002618DE" w:rsidRDefault="00DD02FD" w:rsidP="00E469EC">
            <w:pPr>
              <w:pStyle w:val="BodyTextIndent"/>
              <w:ind w:left="0" w:firstLine="0"/>
              <w:rPr>
                <w:rFonts w:ascii="Arial" w:hAnsi="Arial" w:cs="Arial"/>
                <w:szCs w:val="24"/>
              </w:rPr>
            </w:pPr>
          </w:p>
        </w:tc>
        <w:tc>
          <w:tcPr>
            <w:tcW w:w="2104" w:type="dxa"/>
            <w:tcBorders>
              <w:left w:val="nil"/>
              <w:right w:val="nil"/>
            </w:tcBorders>
          </w:tcPr>
          <w:p w14:paraId="39D9846B"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68B9C8EC" w14:textId="77777777" w:rsidR="00DD02FD" w:rsidRPr="002618DE" w:rsidRDefault="00DD02FD" w:rsidP="00E469EC">
            <w:pPr>
              <w:pStyle w:val="BodyTextIndent"/>
              <w:ind w:left="0" w:firstLine="0"/>
              <w:rPr>
                <w:rFonts w:ascii="Arial" w:hAnsi="Arial" w:cs="Arial"/>
                <w:szCs w:val="24"/>
              </w:rPr>
            </w:pPr>
          </w:p>
        </w:tc>
        <w:tc>
          <w:tcPr>
            <w:tcW w:w="3664" w:type="dxa"/>
            <w:tcBorders>
              <w:left w:val="nil"/>
              <w:right w:val="nil"/>
            </w:tcBorders>
          </w:tcPr>
          <w:p w14:paraId="3A5DED96" w14:textId="77777777" w:rsidR="00DD02FD" w:rsidRPr="002618DE" w:rsidRDefault="00DD02FD" w:rsidP="00E469EC">
            <w:pPr>
              <w:pStyle w:val="BodyTextIndent"/>
              <w:ind w:left="0" w:firstLine="0"/>
              <w:rPr>
                <w:rFonts w:ascii="Arial" w:hAnsi="Arial" w:cs="Arial"/>
                <w:szCs w:val="24"/>
              </w:rPr>
            </w:pPr>
          </w:p>
          <w:p w14:paraId="407063E4" w14:textId="77777777" w:rsidR="00DD02FD" w:rsidRPr="002618DE" w:rsidRDefault="00DD02FD" w:rsidP="00E469EC">
            <w:pPr>
              <w:pStyle w:val="BodyTextIndent"/>
              <w:ind w:left="0" w:firstLine="0"/>
              <w:rPr>
                <w:rFonts w:ascii="Arial" w:hAnsi="Arial" w:cs="Arial"/>
                <w:szCs w:val="24"/>
              </w:rPr>
            </w:pPr>
          </w:p>
        </w:tc>
      </w:tr>
      <w:tr w:rsidR="00DD02FD" w:rsidRPr="002618DE" w14:paraId="24459CA7" w14:textId="77777777" w:rsidTr="00E469EC">
        <w:tc>
          <w:tcPr>
            <w:tcW w:w="2136" w:type="dxa"/>
            <w:tcBorders>
              <w:left w:val="nil"/>
              <w:right w:val="nil"/>
            </w:tcBorders>
          </w:tcPr>
          <w:p w14:paraId="63950763"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67494CB6" w14:textId="77777777" w:rsidR="00DD02FD" w:rsidRPr="002618DE" w:rsidRDefault="00DD02FD" w:rsidP="00E469EC">
            <w:pPr>
              <w:pStyle w:val="BodyTextIndent"/>
              <w:ind w:left="0" w:firstLine="0"/>
              <w:rPr>
                <w:rFonts w:ascii="Arial" w:hAnsi="Arial" w:cs="Arial"/>
                <w:szCs w:val="24"/>
              </w:rPr>
            </w:pPr>
          </w:p>
        </w:tc>
        <w:tc>
          <w:tcPr>
            <w:tcW w:w="2104" w:type="dxa"/>
            <w:tcBorders>
              <w:left w:val="nil"/>
              <w:right w:val="nil"/>
            </w:tcBorders>
          </w:tcPr>
          <w:p w14:paraId="0210C39A"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582CAA7C" w14:textId="77777777" w:rsidR="00DD02FD" w:rsidRPr="002618DE" w:rsidRDefault="00DD02FD" w:rsidP="00E469EC">
            <w:pPr>
              <w:pStyle w:val="BodyTextIndent"/>
              <w:ind w:left="0" w:firstLine="0"/>
              <w:rPr>
                <w:rFonts w:ascii="Arial" w:hAnsi="Arial" w:cs="Arial"/>
                <w:szCs w:val="24"/>
              </w:rPr>
            </w:pPr>
          </w:p>
        </w:tc>
        <w:tc>
          <w:tcPr>
            <w:tcW w:w="3664" w:type="dxa"/>
            <w:tcBorders>
              <w:left w:val="nil"/>
              <w:right w:val="nil"/>
            </w:tcBorders>
          </w:tcPr>
          <w:p w14:paraId="44953216" w14:textId="77777777" w:rsidR="00DD02FD" w:rsidRPr="002618DE" w:rsidRDefault="00DD02FD" w:rsidP="00E469EC">
            <w:pPr>
              <w:pStyle w:val="BodyTextIndent"/>
              <w:ind w:left="0" w:firstLine="0"/>
              <w:rPr>
                <w:rFonts w:ascii="Arial" w:hAnsi="Arial" w:cs="Arial"/>
                <w:szCs w:val="24"/>
              </w:rPr>
            </w:pPr>
          </w:p>
          <w:p w14:paraId="2AAF5B12" w14:textId="77777777" w:rsidR="00DD02FD" w:rsidRPr="002618DE" w:rsidRDefault="00DD02FD" w:rsidP="00E469EC">
            <w:pPr>
              <w:pStyle w:val="BodyTextIndent"/>
              <w:ind w:left="0" w:firstLine="0"/>
              <w:rPr>
                <w:rFonts w:ascii="Arial" w:hAnsi="Arial" w:cs="Arial"/>
                <w:szCs w:val="24"/>
              </w:rPr>
            </w:pPr>
          </w:p>
        </w:tc>
      </w:tr>
      <w:tr w:rsidR="00DD02FD" w:rsidRPr="002618DE" w14:paraId="0423570F" w14:textId="77777777" w:rsidTr="00E469EC">
        <w:tc>
          <w:tcPr>
            <w:tcW w:w="2136" w:type="dxa"/>
            <w:tcBorders>
              <w:left w:val="nil"/>
              <w:right w:val="nil"/>
            </w:tcBorders>
          </w:tcPr>
          <w:p w14:paraId="1D9787B7" w14:textId="77777777" w:rsidR="00DD02FD" w:rsidRPr="002618DE" w:rsidRDefault="00DD02FD" w:rsidP="00E469EC">
            <w:pPr>
              <w:pStyle w:val="BodyTextIndent"/>
              <w:ind w:left="0" w:firstLine="0"/>
              <w:rPr>
                <w:rFonts w:ascii="Arial" w:hAnsi="Arial" w:cs="Arial"/>
                <w:szCs w:val="24"/>
              </w:rPr>
            </w:pPr>
          </w:p>
          <w:p w14:paraId="593E312D"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41F15FF1" w14:textId="77777777" w:rsidR="00DD02FD" w:rsidRPr="002618DE" w:rsidRDefault="00DD02FD" w:rsidP="00E469EC">
            <w:pPr>
              <w:pStyle w:val="BodyTextIndent"/>
              <w:ind w:left="0" w:firstLine="0"/>
              <w:rPr>
                <w:rFonts w:ascii="Arial" w:hAnsi="Arial" w:cs="Arial"/>
                <w:szCs w:val="24"/>
              </w:rPr>
            </w:pPr>
          </w:p>
        </w:tc>
        <w:tc>
          <w:tcPr>
            <w:tcW w:w="2104" w:type="dxa"/>
            <w:tcBorders>
              <w:left w:val="nil"/>
              <w:right w:val="nil"/>
            </w:tcBorders>
          </w:tcPr>
          <w:p w14:paraId="63FA7D29" w14:textId="77777777" w:rsidR="00DD02FD" w:rsidRPr="002618DE" w:rsidRDefault="00DD02FD" w:rsidP="00E469EC">
            <w:pPr>
              <w:pStyle w:val="BodyTextIndent"/>
              <w:ind w:left="0" w:firstLine="0"/>
              <w:rPr>
                <w:rFonts w:ascii="Arial" w:hAnsi="Arial" w:cs="Arial"/>
                <w:szCs w:val="24"/>
              </w:rPr>
            </w:pPr>
          </w:p>
        </w:tc>
        <w:tc>
          <w:tcPr>
            <w:tcW w:w="236" w:type="dxa"/>
            <w:tcBorders>
              <w:top w:val="nil"/>
              <w:left w:val="nil"/>
              <w:bottom w:val="nil"/>
              <w:right w:val="nil"/>
            </w:tcBorders>
          </w:tcPr>
          <w:p w14:paraId="1BA07B38" w14:textId="77777777" w:rsidR="00DD02FD" w:rsidRPr="002618DE" w:rsidRDefault="00DD02FD" w:rsidP="00E469EC">
            <w:pPr>
              <w:pStyle w:val="BodyTextIndent"/>
              <w:ind w:left="0" w:firstLine="0"/>
              <w:rPr>
                <w:rFonts w:ascii="Arial" w:hAnsi="Arial" w:cs="Arial"/>
                <w:szCs w:val="24"/>
              </w:rPr>
            </w:pPr>
          </w:p>
        </w:tc>
        <w:tc>
          <w:tcPr>
            <w:tcW w:w="3664" w:type="dxa"/>
            <w:tcBorders>
              <w:left w:val="nil"/>
              <w:right w:val="nil"/>
            </w:tcBorders>
          </w:tcPr>
          <w:p w14:paraId="76A3C757" w14:textId="77777777" w:rsidR="00DD02FD" w:rsidRPr="002618DE" w:rsidRDefault="00DD02FD" w:rsidP="00E469EC">
            <w:pPr>
              <w:pStyle w:val="BodyTextIndent"/>
              <w:ind w:left="0" w:firstLine="0"/>
              <w:rPr>
                <w:rFonts w:ascii="Arial" w:hAnsi="Arial" w:cs="Arial"/>
                <w:szCs w:val="24"/>
              </w:rPr>
            </w:pPr>
          </w:p>
        </w:tc>
      </w:tr>
    </w:tbl>
    <w:p w14:paraId="5ACF9711" w14:textId="77777777" w:rsidR="00DD02FD" w:rsidRPr="002618DE" w:rsidRDefault="00DD02FD" w:rsidP="00DD02FD">
      <w:pPr>
        <w:pStyle w:val="BodyTextIndent"/>
        <w:ind w:left="0" w:firstLine="0"/>
        <w:rPr>
          <w:rFonts w:ascii="Arial" w:hAnsi="Arial" w:cs="Arial"/>
          <w:szCs w:val="24"/>
        </w:rPr>
      </w:pPr>
    </w:p>
    <w:p w14:paraId="68E33EFD" w14:textId="77777777" w:rsidR="00DD02FD" w:rsidRPr="002618DE" w:rsidRDefault="00DD02FD" w:rsidP="00DD02FD">
      <w:pPr>
        <w:pStyle w:val="BodyTextIndent"/>
        <w:ind w:left="0" w:firstLine="0"/>
        <w:rPr>
          <w:rFonts w:ascii="Arial" w:hAnsi="Arial" w:cs="Arial"/>
          <w:szCs w:val="24"/>
          <w:lang w:val="en-US"/>
        </w:rPr>
      </w:pPr>
    </w:p>
    <w:p w14:paraId="70F46B9D" w14:textId="77777777" w:rsidR="00DD02FD" w:rsidRPr="002618DE" w:rsidRDefault="00DD02FD" w:rsidP="00DD02FD">
      <w:pPr>
        <w:pStyle w:val="BodyTextIndent"/>
        <w:ind w:left="0" w:firstLine="0"/>
        <w:rPr>
          <w:rFonts w:ascii="Arial" w:hAnsi="Arial" w:cs="Arial"/>
          <w:b/>
          <w:bCs/>
          <w:szCs w:val="24"/>
        </w:rPr>
      </w:pPr>
      <w:r w:rsidRPr="002618DE">
        <w:rPr>
          <w:rFonts w:ascii="Arial" w:hAnsi="Arial" w:cs="Arial"/>
          <w:b/>
          <w:bCs/>
          <w:szCs w:val="24"/>
        </w:rPr>
        <w:t>Επαγγελματική Κατάρτιση / Σεμινάρια κλπ.</w:t>
      </w:r>
    </w:p>
    <w:p w14:paraId="6BD161F7" w14:textId="77777777" w:rsidR="00DD02FD" w:rsidRPr="002618DE" w:rsidRDefault="00DD02FD" w:rsidP="00DD02FD">
      <w:pPr>
        <w:pStyle w:val="BodyTextIndent"/>
        <w:ind w:left="0" w:firstLine="0"/>
        <w:rPr>
          <w:rFonts w:ascii="Arial" w:hAnsi="Arial" w:cs="Arial"/>
          <w:b/>
          <w:bCs/>
          <w:szCs w:val="24"/>
        </w:rPr>
      </w:pPr>
    </w:p>
    <w:p w14:paraId="5AA82B5A" w14:textId="77777777" w:rsidR="00DD02FD" w:rsidRPr="002618DE" w:rsidRDefault="00DD02FD" w:rsidP="00DD02FD">
      <w:pPr>
        <w:pStyle w:val="BodyTextIndent"/>
        <w:ind w:left="0" w:firstLine="0"/>
        <w:rPr>
          <w:rFonts w:ascii="Arial" w:hAnsi="Arial" w:cs="Arial"/>
          <w:szCs w:val="24"/>
        </w:rPr>
      </w:pP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529"/>
      </w:tblGrid>
      <w:tr w:rsidR="00DD02FD" w:rsidRPr="002618DE" w14:paraId="7F9A67C2" w14:textId="77777777" w:rsidTr="00E469EC">
        <w:tc>
          <w:tcPr>
            <w:tcW w:w="8529" w:type="dxa"/>
          </w:tcPr>
          <w:p w14:paraId="009407D2" w14:textId="77777777" w:rsidR="00DD02FD" w:rsidRPr="002618DE" w:rsidRDefault="00DD02FD" w:rsidP="00E469EC">
            <w:pPr>
              <w:pStyle w:val="BodyTextIndent"/>
              <w:ind w:left="0" w:firstLine="0"/>
              <w:rPr>
                <w:rFonts w:ascii="Arial" w:hAnsi="Arial" w:cs="Arial"/>
                <w:szCs w:val="24"/>
              </w:rPr>
            </w:pPr>
          </w:p>
          <w:p w14:paraId="49FCBAE3" w14:textId="77777777" w:rsidR="00DD02FD" w:rsidRPr="002618DE" w:rsidRDefault="00DD02FD" w:rsidP="00E469EC">
            <w:pPr>
              <w:pStyle w:val="BodyTextIndent"/>
              <w:ind w:left="0" w:firstLine="0"/>
              <w:rPr>
                <w:rFonts w:ascii="Arial" w:hAnsi="Arial" w:cs="Arial"/>
                <w:szCs w:val="24"/>
              </w:rPr>
            </w:pPr>
          </w:p>
        </w:tc>
      </w:tr>
      <w:tr w:rsidR="00DD02FD" w:rsidRPr="002618DE" w14:paraId="2454CF27" w14:textId="77777777" w:rsidTr="00E469EC">
        <w:tc>
          <w:tcPr>
            <w:tcW w:w="8529" w:type="dxa"/>
          </w:tcPr>
          <w:p w14:paraId="618B8C37" w14:textId="77777777" w:rsidR="00DD02FD" w:rsidRPr="002618DE" w:rsidRDefault="00DD02FD" w:rsidP="00E469EC">
            <w:pPr>
              <w:pStyle w:val="BodyTextIndent"/>
              <w:ind w:left="0" w:firstLine="0"/>
              <w:rPr>
                <w:rFonts w:ascii="Arial" w:hAnsi="Arial" w:cs="Arial"/>
                <w:szCs w:val="24"/>
              </w:rPr>
            </w:pPr>
          </w:p>
          <w:p w14:paraId="418EF4DE" w14:textId="77777777" w:rsidR="00DD02FD" w:rsidRPr="002618DE" w:rsidRDefault="00DD02FD" w:rsidP="00E469EC">
            <w:pPr>
              <w:pStyle w:val="BodyTextIndent"/>
              <w:ind w:left="0" w:firstLine="0"/>
              <w:rPr>
                <w:rFonts w:ascii="Arial" w:hAnsi="Arial" w:cs="Arial"/>
                <w:szCs w:val="24"/>
              </w:rPr>
            </w:pPr>
          </w:p>
        </w:tc>
      </w:tr>
      <w:tr w:rsidR="00DD02FD" w:rsidRPr="002618DE" w14:paraId="1A2EA250" w14:textId="77777777" w:rsidTr="00E469EC">
        <w:tc>
          <w:tcPr>
            <w:tcW w:w="8529" w:type="dxa"/>
          </w:tcPr>
          <w:p w14:paraId="649BD139" w14:textId="77777777" w:rsidR="00DD02FD" w:rsidRPr="002618DE" w:rsidRDefault="00DD02FD" w:rsidP="00E469EC">
            <w:pPr>
              <w:pStyle w:val="BodyTextIndent"/>
              <w:ind w:left="0" w:firstLine="0"/>
              <w:rPr>
                <w:rFonts w:ascii="Arial" w:hAnsi="Arial" w:cs="Arial"/>
                <w:szCs w:val="24"/>
              </w:rPr>
            </w:pPr>
          </w:p>
          <w:p w14:paraId="48B6718A" w14:textId="77777777" w:rsidR="00DD02FD" w:rsidRPr="002618DE" w:rsidRDefault="00DD02FD" w:rsidP="00E469EC">
            <w:pPr>
              <w:pStyle w:val="BodyTextIndent"/>
              <w:ind w:left="0" w:firstLine="0"/>
              <w:rPr>
                <w:rFonts w:ascii="Arial" w:hAnsi="Arial" w:cs="Arial"/>
                <w:szCs w:val="24"/>
              </w:rPr>
            </w:pPr>
          </w:p>
        </w:tc>
      </w:tr>
      <w:tr w:rsidR="00DD02FD" w:rsidRPr="002618DE" w14:paraId="7DC3708D" w14:textId="77777777" w:rsidTr="00E469EC">
        <w:tc>
          <w:tcPr>
            <w:tcW w:w="8529" w:type="dxa"/>
          </w:tcPr>
          <w:p w14:paraId="0A158F1D" w14:textId="77777777" w:rsidR="00DD02FD" w:rsidRPr="002618DE" w:rsidRDefault="00DD02FD" w:rsidP="00E469EC">
            <w:pPr>
              <w:pStyle w:val="BodyTextIndent"/>
              <w:ind w:left="0" w:firstLine="0"/>
              <w:rPr>
                <w:rFonts w:ascii="Arial" w:hAnsi="Arial" w:cs="Arial"/>
                <w:szCs w:val="24"/>
              </w:rPr>
            </w:pPr>
          </w:p>
          <w:p w14:paraId="781FF9EA" w14:textId="77777777" w:rsidR="00DD02FD" w:rsidRPr="002618DE" w:rsidRDefault="00DD02FD" w:rsidP="00E469EC">
            <w:pPr>
              <w:pStyle w:val="BodyTextIndent"/>
              <w:ind w:left="0" w:firstLine="0"/>
              <w:rPr>
                <w:rFonts w:ascii="Arial" w:hAnsi="Arial" w:cs="Arial"/>
                <w:szCs w:val="24"/>
              </w:rPr>
            </w:pPr>
          </w:p>
        </w:tc>
      </w:tr>
      <w:tr w:rsidR="00DD02FD" w:rsidRPr="002618DE" w14:paraId="55C433B5" w14:textId="77777777" w:rsidTr="00E469EC">
        <w:tc>
          <w:tcPr>
            <w:tcW w:w="8529" w:type="dxa"/>
          </w:tcPr>
          <w:p w14:paraId="4DC1DCD0" w14:textId="77777777" w:rsidR="00DD02FD" w:rsidRPr="002618DE" w:rsidRDefault="00DD02FD" w:rsidP="00E469EC">
            <w:pPr>
              <w:pStyle w:val="BodyTextIndent"/>
              <w:ind w:left="0" w:firstLine="0"/>
              <w:rPr>
                <w:rFonts w:ascii="Arial" w:hAnsi="Arial" w:cs="Arial"/>
                <w:szCs w:val="24"/>
              </w:rPr>
            </w:pPr>
          </w:p>
          <w:p w14:paraId="214100B0" w14:textId="77777777" w:rsidR="00DD02FD" w:rsidRPr="002618DE" w:rsidRDefault="00DD02FD" w:rsidP="00E469EC">
            <w:pPr>
              <w:pStyle w:val="BodyTextIndent"/>
              <w:ind w:left="0" w:firstLine="0"/>
              <w:rPr>
                <w:rFonts w:ascii="Arial" w:hAnsi="Arial" w:cs="Arial"/>
                <w:szCs w:val="24"/>
              </w:rPr>
            </w:pPr>
          </w:p>
        </w:tc>
      </w:tr>
    </w:tbl>
    <w:p w14:paraId="63008370" w14:textId="77777777" w:rsidR="00DD02FD" w:rsidRPr="002618DE" w:rsidRDefault="00DD02FD" w:rsidP="00DD02FD">
      <w:pPr>
        <w:pStyle w:val="BodyTextIndent"/>
        <w:ind w:left="0" w:firstLine="0"/>
        <w:rPr>
          <w:rFonts w:ascii="Arial" w:hAnsi="Arial" w:cs="Arial"/>
          <w:szCs w:val="24"/>
        </w:rPr>
      </w:pPr>
    </w:p>
    <w:p w14:paraId="25BF53FA" w14:textId="77777777" w:rsidR="00DD02FD" w:rsidRPr="002618DE" w:rsidRDefault="00DD02FD" w:rsidP="00DD02FD">
      <w:pPr>
        <w:pStyle w:val="BodyTextIndent"/>
        <w:ind w:left="0" w:firstLine="0"/>
        <w:rPr>
          <w:rFonts w:ascii="Arial" w:hAnsi="Arial" w:cs="Arial"/>
          <w:szCs w:val="24"/>
        </w:rPr>
      </w:pPr>
    </w:p>
    <w:p w14:paraId="38057410" w14:textId="77777777" w:rsidR="00DD02FD" w:rsidRPr="002618DE" w:rsidRDefault="00DD02FD" w:rsidP="00DD02FD">
      <w:pPr>
        <w:pStyle w:val="BodyTextIndent"/>
        <w:ind w:left="0" w:firstLine="0"/>
        <w:rPr>
          <w:rFonts w:ascii="Arial" w:hAnsi="Arial" w:cs="Arial"/>
          <w:b/>
          <w:bCs/>
          <w:szCs w:val="24"/>
        </w:rPr>
      </w:pPr>
      <w:r w:rsidRPr="002618DE">
        <w:rPr>
          <w:rFonts w:ascii="Arial" w:hAnsi="Arial" w:cs="Arial"/>
          <w:b/>
          <w:bCs/>
          <w:szCs w:val="24"/>
        </w:rPr>
        <w:t>Άλλες Πληροφορίες</w:t>
      </w:r>
    </w:p>
    <w:p w14:paraId="44426646" w14:textId="77777777" w:rsidR="00DD02FD" w:rsidRPr="002618DE" w:rsidRDefault="00DD02FD" w:rsidP="00DD02FD">
      <w:pPr>
        <w:pStyle w:val="BodyTextIndent"/>
        <w:ind w:left="0" w:firstLine="0"/>
        <w:rPr>
          <w:rFonts w:ascii="Arial" w:hAnsi="Arial" w:cs="Arial"/>
          <w:szCs w:val="24"/>
        </w:rPr>
      </w:pPr>
    </w:p>
    <w:p w14:paraId="425A6AD0" w14:textId="77777777" w:rsidR="00DD02FD" w:rsidRPr="002618DE" w:rsidRDefault="00DD02FD" w:rsidP="00DD02FD">
      <w:pPr>
        <w:pStyle w:val="BodyTextIndent"/>
        <w:ind w:left="0" w:firstLine="0"/>
        <w:rPr>
          <w:rFonts w:ascii="Arial" w:hAnsi="Arial" w:cs="Arial"/>
          <w:szCs w:val="24"/>
        </w:rPr>
      </w:pP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529"/>
      </w:tblGrid>
      <w:tr w:rsidR="00DD02FD" w:rsidRPr="002618DE" w14:paraId="68FD4CF3" w14:textId="77777777" w:rsidTr="00E469EC">
        <w:tc>
          <w:tcPr>
            <w:tcW w:w="8529" w:type="dxa"/>
          </w:tcPr>
          <w:p w14:paraId="21C0902C" w14:textId="77777777" w:rsidR="00DD02FD" w:rsidRPr="002618DE" w:rsidRDefault="00DD02FD" w:rsidP="00E469EC">
            <w:pPr>
              <w:pStyle w:val="BodyTextIndent"/>
              <w:ind w:left="0" w:firstLine="0"/>
              <w:rPr>
                <w:rFonts w:ascii="Arial" w:hAnsi="Arial" w:cs="Arial"/>
                <w:szCs w:val="24"/>
              </w:rPr>
            </w:pPr>
          </w:p>
          <w:p w14:paraId="73679CF5" w14:textId="77777777" w:rsidR="00DD02FD" w:rsidRPr="002618DE" w:rsidRDefault="00DD02FD" w:rsidP="00E469EC">
            <w:pPr>
              <w:pStyle w:val="BodyTextIndent"/>
              <w:ind w:left="0" w:firstLine="0"/>
              <w:rPr>
                <w:rFonts w:ascii="Arial" w:hAnsi="Arial" w:cs="Arial"/>
                <w:szCs w:val="24"/>
              </w:rPr>
            </w:pPr>
          </w:p>
        </w:tc>
      </w:tr>
      <w:tr w:rsidR="00DD02FD" w:rsidRPr="002618DE" w14:paraId="22545B32" w14:textId="77777777" w:rsidTr="00E469EC">
        <w:tc>
          <w:tcPr>
            <w:tcW w:w="8529" w:type="dxa"/>
          </w:tcPr>
          <w:p w14:paraId="587E007C" w14:textId="77777777" w:rsidR="00DD02FD" w:rsidRPr="002618DE" w:rsidRDefault="00DD02FD" w:rsidP="00E469EC">
            <w:pPr>
              <w:pStyle w:val="BodyTextIndent"/>
              <w:ind w:left="0" w:firstLine="0"/>
              <w:rPr>
                <w:rFonts w:ascii="Arial" w:hAnsi="Arial" w:cs="Arial"/>
                <w:szCs w:val="24"/>
              </w:rPr>
            </w:pPr>
          </w:p>
          <w:p w14:paraId="74E578B3" w14:textId="77777777" w:rsidR="00DD02FD" w:rsidRPr="002618DE" w:rsidRDefault="00DD02FD" w:rsidP="00E469EC">
            <w:pPr>
              <w:pStyle w:val="BodyTextIndent"/>
              <w:ind w:left="0" w:firstLine="0"/>
              <w:rPr>
                <w:rFonts w:ascii="Arial" w:hAnsi="Arial" w:cs="Arial"/>
                <w:szCs w:val="24"/>
              </w:rPr>
            </w:pPr>
          </w:p>
        </w:tc>
      </w:tr>
      <w:tr w:rsidR="00DD02FD" w:rsidRPr="002618DE" w14:paraId="47B5CA40" w14:textId="77777777" w:rsidTr="00E469EC">
        <w:tc>
          <w:tcPr>
            <w:tcW w:w="8529" w:type="dxa"/>
          </w:tcPr>
          <w:p w14:paraId="193B63DC" w14:textId="77777777" w:rsidR="00DD02FD" w:rsidRPr="002618DE" w:rsidRDefault="00DD02FD" w:rsidP="00E469EC">
            <w:pPr>
              <w:pStyle w:val="BodyTextIndent"/>
              <w:ind w:left="0" w:firstLine="0"/>
              <w:rPr>
                <w:rFonts w:ascii="Arial" w:hAnsi="Arial" w:cs="Arial"/>
                <w:szCs w:val="24"/>
              </w:rPr>
            </w:pPr>
          </w:p>
          <w:p w14:paraId="1672A878" w14:textId="77777777" w:rsidR="00DD02FD" w:rsidRPr="002618DE" w:rsidRDefault="00DD02FD" w:rsidP="00E469EC">
            <w:pPr>
              <w:pStyle w:val="BodyTextIndent"/>
              <w:ind w:left="0" w:firstLine="0"/>
              <w:rPr>
                <w:rFonts w:ascii="Arial" w:hAnsi="Arial" w:cs="Arial"/>
                <w:szCs w:val="24"/>
              </w:rPr>
            </w:pPr>
          </w:p>
        </w:tc>
      </w:tr>
      <w:tr w:rsidR="00DD02FD" w:rsidRPr="002618DE" w14:paraId="3BE612DC" w14:textId="77777777" w:rsidTr="00E469EC">
        <w:tc>
          <w:tcPr>
            <w:tcW w:w="8529" w:type="dxa"/>
          </w:tcPr>
          <w:p w14:paraId="241CDE1B" w14:textId="77777777" w:rsidR="00DD02FD" w:rsidRPr="002618DE" w:rsidRDefault="00DD02FD" w:rsidP="00E469EC">
            <w:pPr>
              <w:pStyle w:val="BodyTextIndent"/>
              <w:ind w:left="0" w:firstLine="0"/>
              <w:rPr>
                <w:rFonts w:ascii="Arial" w:hAnsi="Arial" w:cs="Arial"/>
                <w:szCs w:val="24"/>
              </w:rPr>
            </w:pPr>
          </w:p>
          <w:p w14:paraId="02817805" w14:textId="77777777" w:rsidR="00DD02FD" w:rsidRPr="002618DE" w:rsidRDefault="00DD02FD" w:rsidP="00E469EC">
            <w:pPr>
              <w:pStyle w:val="BodyTextIndent"/>
              <w:ind w:left="0" w:firstLine="0"/>
              <w:rPr>
                <w:rFonts w:ascii="Arial" w:hAnsi="Arial" w:cs="Arial"/>
                <w:szCs w:val="24"/>
              </w:rPr>
            </w:pPr>
          </w:p>
        </w:tc>
      </w:tr>
      <w:tr w:rsidR="00DD02FD" w:rsidRPr="002618DE" w14:paraId="5DDD28D7" w14:textId="77777777" w:rsidTr="00E469EC">
        <w:tc>
          <w:tcPr>
            <w:tcW w:w="8529" w:type="dxa"/>
          </w:tcPr>
          <w:p w14:paraId="046E60DD" w14:textId="77777777" w:rsidR="00DD02FD" w:rsidRPr="002618DE" w:rsidRDefault="00DD02FD" w:rsidP="00E469EC">
            <w:pPr>
              <w:pStyle w:val="BodyTextIndent"/>
              <w:ind w:left="0" w:firstLine="0"/>
              <w:rPr>
                <w:rFonts w:ascii="Arial" w:hAnsi="Arial" w:cs="Arial"/>
                <w:szCs w:val="24"/>
              </w:rPr>
            </w:pPr>
          </w:p>
          <w:p w14:paraId="1986A7B9" w14:textId="77777777" w:rsidR="00DD02FD" w:rsidRPr="002618DE" w:rsidRDefault="00DD02FD" w:rsidP="00E469EC">
            <w:pPr>
              <w:pStyle w:val="BodyTextIndent"/>
              <w:ind w:left="0" w:firstLine="0"/>
              <w:rPr>
                <w:rFonts w:ascii="Arial" w:hAnsi="Arial" w:cs="Arial"/>
                <w:szCs w:val="24"/>
              </w:rPr>
            </w:pPr>
          </w:p>
        </w:tc>
      </w:tr>
    </w:tbl>
    <w:p w14:paraId="0874A8A2" w14:textId="77777777" w:rsidR="009F24C5" w:rsidRPr="002618DE" w:rsidRDefault="009F24C5" w:rsidP="00DD02FD">
      <w:pPr>
        <w:jc w:val="right"/>
        <w:rPr>
          <w:rFonts w:cs="Arial"/>
          <w:szCs w:val="24"/>
          <w:lang w:val="el-GR"/>
        </w:rPr>
      </w:pPr>
    </w:p>
    <w:p w14:paraId="7E76113C" w14:textId="77777777" w:rsidR="00DD02FD" w:rsidRPr="002618DE" w:rsidRDefault="009F24C5" w:rsidP="00DD02FD">
      <w:pPr>
        <w:jc w:val="right"/>
        <w:rPr>
          <w:rFonts w:cs="Arial"/>
          <w:szCs w:val="24"/>
          <w:lang w:val="el-GR"/>
        </w:rPr>
      </w:pPr>
      <w:r w:rsidRPr="002618DE">
        <w:rPr>
          <w:rFonts w:cs="Arial"/>
          <w:szCs w:val="24"/>
        </w:rPr>
        <w:br w:type="page"/>
      </w:r>
      <w:r w:rsidR="00DD02FD" w:rsidRPr="002618DE">
        <w:rPr>
          <w:rFonts w:cs="Arial"/>
          <w:szCs w:val="24"/>
          <w:lang w:val="el-GR"/>
        </w:rPr>
        <w:lastRenderedPageBreak/>
        <w:t>ΠΑΡΑΡΤΗΜΑ 100/</w:t>
      </w:r>
      <w:r w:rsidR="00AE3BEF" w:rsidRPr="002618DE">
        <w:rPr>
          <w:rFonts w:cs="Arial"/>
          <w:szCs w:val="24"/>
          <w:lang w:val="el-GR"/>
        </w:rPr>
        <w:t>7</w:t>
      </w:r>
    </w:p>
    <w:p w14:paraId="12802874" w14:textId="77777777" w:rsidR="00DD02FD" w:rsidRPr="002618DE" w:rsidRDefault="00DD02FD" w:rsidP="00DD02FD">
      <w:pPr>
        <w:ind w:left="994" w:hanging="994"/>
        <w:jc w:val="right"/>
        <w:rPr>
          <w:rFonts w:cs="Arial"/>
          <w:szCs w:val="24"/>
          <w:lang w:val="el-GR"/>
        </w:rPr>
      </w:pPr>
      <w:r w:rsidRPr="002618DE">
        <w:rPr>
          <w:rFonts w:cs="Arial"/>
          <w:szCs w:val="24"/>
          <w:lang w:val="el-GR"/>
        </w:rPr>
        <w:t xml:space="preserve">Φύλλο </w:t>
      </w:r>
      <w:r w:rsidR="00666FD9" w:rsidRPr="002618DE">
        <w:rPr>
          <w:rFonts w:cs="Arial"/>
          <w:szCs w:val="24"/>
          <w:lang w:val="el-GR"/>
        </w:rPr>
        <w:t>5</w:t>
      </w:r>
      <w:r w:rsidRPr="002618DE">
        <w:rPr>
          <w:rFonts w:cs="Arial"/>
          <w:szCs w:val="24"/>
          <w:lang w:val="el-GR"/>
        </w:rPr>
        <w:t xml:space="preserve"> από </w:t>
      </w:r>
      <w:r w:rsidR="00666FD9" w:rsidRPr="002618DE">
        <w:rPr>
          <w:rFonts w:cs="Arial"/>
          <w:szCs w:val="24"/>
          <w:lang w:val="el-GR"/>
        </w:rPr>
        <w:t>6</w:t>
      </w:r>
    </w:p>
    <w:p w14:paraId="599CB525" w14:textId="77777777" w:rsidR="00DD02FD" w:rsidRPr="002618DE" w:rsidRDefault="00DD02FD" w:rsidP="001F6929">
      <w:pPr>
        <w:pStyle w:val="BodyTextIndent"/>
        <w:tabs>
          <w:tab w:val="left" w:pos="624"/>
          <w:tab w:val="left" w:pos="1248"/>
        </w:tabs>
        <w:spacing w:before="240"/>
        <w:ind w:left="624" w:right="-1134" w:hanging="624"/>
        <w:rPr>
          <w:rFonts w:ascii="Arial" w:hAnsi="Arial" w:cs="Arial"/>
          <w:b/>
          <w:bCs/>
          <w:szCs w:val="24"/>
        </w:rPr>
      </w:pPr>
      <w:r w:rsidRPr="002618DE">
        <w:rPr>
          <w:rFonts w:ascii="Arial" w:hAnsi="Arial" w:cs="Arial"/>
          <w:b/>
          <w:bCs/>
          <w:szCs w:val="24"/>
        </w:rPr>
        <w:t>ΕΝΤΥΠΟ II – ΠΙΣΤΟΠΟΙΗΤΙΚΟ ΜΕΛΕΤΗΣ</w:t>
      </w:r>
    </w:p>
    <w:p w14:paraId="6BDE1F76" w14:textId="77777777" w:rsidR="00DD02FD" w:rsidRPr="002618DE" w:rsidRDefault="00DD02FD" w:rsidP="00812636">
      <w:pPr>
        <w:pStyle w:val="BodyTextIndent"/>
        <w:spacing w:before="240"/>
        <w:ind w:left="0" w:firstLine="0"/>
        <w:rPr>
          <w:rFonts w:ascii="Arial" w:hAnsi="Arial" w:cs="Arial"/>
          <w:szCs w:val="24"/>
        </w:rPr>
      </w:pPr>
      <w:r w:rsidRPr="002618DE">
        <w:rPr>
          <w:rFonts w:ascii="Arial" w:hAnsi="Arial" w:cs="Arial"/>
          <w:szCs w:val="24"/>
        </w:rPr>
        <w:t>Πιστοποιούμε ότι η μελέτη της …………………………………(Στοιχεία Κατασκευής) έχει γίνει με όλο το δυνατό επαγγελματισμό έτσι ώστε να εξασφαλιστεί ότι:</w:t>
      </w:r>
    </w:p>
    <w:p w14:paraId="4369D599" w14:textId="77777777" w:rsidR="00DD02FD" w:rsidRPr="002618DE" w:rsidRDefault="00DD02FD" w:rsidP="00DD02FD">
      <w:pPr>
        <w:pStyle w:val="BodyTextIndent"/>
        <w:spacing w:line="360" w:lineRule="auto"/>
        <w:ind w:left="0" w:firstLine="0"/>
        <w:rPr>
          <w:rFonts w:ascii="Arial" w:hAnsi="Arial" w:cs="Arial"/>
          <w:szCs w:val="24"/>
        </w:rPr>
      </w:pPr>
    </w:p>
    <w:tbl>
      <w:tblPr>
        <w:tblW w:w="5880" w:type="dxa"/>
        <w:tblInd w:w="3228" w:type="dxa"/>
        <w:tblLook w:val="0000" w:firstRow="0" w:lastRow="0" w:firstColumn="0" w:lastColumn="0" w:noHBand="0" w:noVBand="0"/>
      </w:tblPr>
      <w:tblGrid>
        <w:gridCol w:w="515"/>
        <w:gridCol w:w="5365"/>
      </w:tblGrid>
      <w:tr w:rsidR="00DD02FD" w:rsidRPr="00794E5B" w14:paraId="0EDAED4E" w14:textId="77777777" w:rsidTr="00E469EC">
        <w:tc>
          <w:tcPr>
            <w:tcW w:w="498" w:type="dxa"/>
          </w:tcPr>
          <w:p w14:paraId="4E341F6E"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(α)</w:t>
            </w:r>
          </w:p>
        </w:tc>
        <w:tc>
          <w:tcPr>
            <w:tcW w:w="5382" w:type="dxa"/>
          </w:tcPr>
          <w:p w14:paraId="40A6986D"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Έχει σχεδιαστεί σύμφωνα με (κατάλογος προτύπων και επιπρόσθετων μεθόδων ή κριτηρίων με αναφορές και δικαιολόγηση της καταλληλότητας τους):</w:t>
            </w:r>
          </w:p>
          <w:p w14:paraId="523262CA" w14:textId="77777777" w:rsidR="00DD02FD" w:rsidRPr="002618DE" w:rsidRDefault="00DD02FD" w:rsidP="00E469EC">
            <w:pPr>
              <w:pStyle w:val="BodyTextIndent"/>
              <w:ind w:left="0" w:firstLine="0"/>
              <w:rPr>
                <w:rFonts w:ascii="Arial" w:hAnsi="Arial" w:cs="Arial"/>
                <w:szCs w:val="24"/>
              </w:rPr>
            </w:pPr>
          </w:p>
          <w:p w14:paraId="7204CD60" w14:textId="77777777" w:rsidR="00DD02FD" w:rsidRPr="002618DE" w:rsidRDefault="00DD02FD" w:rsidP="00E469EC">
            <w:pPr>
              <w:pStyle w:val="BodyTextIndent"/>
              <w:ind w:left="0" w:firstLine="0"/>
              <w:rPr>
                <w:rFonts w:ascii="Arial" w:hAnsi="Arial" w:cs="Arial"/>
                <w:szCs w:val="24"/>
              </w:rPr>
            </w:pPr>
          </w:p>
          <w:p w14:paraId="3D47CE97" w14:textId="77777777" w:rsidR="00DD02FD" w:rsidRPr="002618DE" w:rsidRDefault="00DD02FD" w:rsidP="00E469EC">
            <w:pPr>
              <w:pStyle w:val="BodyTextIndent"/>
              <w:ind w:left="0" w:firstLine="0"/>
              <w:rPr>
                <w:rFonts w:ascii="Arial" w:hAnsi="Arial" w:cs="Arial"/>
                <w:szCs w:val="24"/>
              </w:rPr>
            </w:pPr>
          </w:p>
          <w:p w14:paraId="06CD544B" w14:textId="77777777" w:rsidR="00DD02FD" w:rsidRPr="002618DE" w:rsidRDefault="00DD02FD" w:rsidP="00E469EC">
            <w:pPr>
              <w:pStyle w:val="BodyTextIndent"/>
              <w:ind w:left="0" w:firstLine="0"/>
              <w:rPr>
                <w:rFonts w:ascii="Arial" w:hAnsi="Arial" w:cs="Arial"/>
                <w:szCs w:val="24"/>
              </w:rPr>
            </w:pPr>
          </w:p>
          <w:p w14:paraId="0E278822" w14:textId="77777777" w:rsidR="00DD02FD" w:rsidRPr="002618DE" w:rsidRDefault="00DD02FD" w:rsidP="00E469EC">
            <w:pPr>
              <w:pStyle w:val="BodyTextIndent"/>
              <w:ind w:left="0" w:firstLine="0"/>
              <w:rPr>
                <w:rFonts w:ascii="Arial" w:hAnsi="Arial" w:cs="Arial"/>
                <w:szCs w:val="24"/>
              </w:rPr>
            </w:pPr>
          </w:p>
          <w:p w14:paraId="1D9E2D63" w14:textId="77777777" w:rsidR="00DD02FD" w:rsidRPr="002618DE" w:rsidRDefault="00DD02FD" w:rsidP="00E469EC">
            <w:pPr>
              <w:pStyle w:val="BodyTextIndent"/>
              <w:ind w:left="0" w:firstLine="0"/>
              <w:rPr>
                <w:rFonts w:ascii="Arial" w:hAnsi="Arial" w:cs="Arial"/>
                <w:szCs w:val="24"/>
              </w:rPr>
            </w:pPr>
          </w:p>
          <w:p w14:paraId="583FE8CF" w14:textId="77777777" w:rsidR="00DD02FD" w:rsidRPr="002618DE" w:rsidRDefault="00DD02FD" w:rsidP="00E469EC">
            <w:pPr>
              <w:pStyle w:val="BodyTextIndent"/>
              <w:ind w:left="0" w:firstLine="0"/>
              <w:rPr>
                <w:rFonts w:ascii="Arial" w:hAnsi="Arial" w:cs="Arial"/>
                <w:szCs w:val="24"/>
              </w:rPr>
            </w:pPr>
          </w:p>
          <w:p w14:paraId="26D32FBB" w14:textId="77777777" w:rsidR="00DD02FD" w:rsidRPr="002618DE" w:rsidRDefault="00DD02FD" w:rsidP="00E469EC">
            <w:pPr>
              <w:pStyle w:val="BodyTextIndent"/>
              <w:ind w:left="0" w:firstLine="0"/>
              <w:rPr>
                <w:rFonts w:ascii="Arial" w:hAnsi="Arial" w:cs="Arial"/>
                <w:szCs w:val="24"/>
              </w:rPr>
            </w:pPr>
          </w:p>
        </w:tc>
      </w:tr>
      <w:tr w:rsidR="00DD02FD" w:rsidRPr="00794E5B" w14:paraId="6C78ABAD" w14:textId="77777777" w:rsidTr="00E469EC">
        <w:tc>
          <w:tcPr>
            <w:tcW w:w="498" w:type="dxa"/>
          </w:tcPr>
          <w:p w14:paraId="7FCE910A"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(β)</w:t>
            </w:r>
          </w:p>
        </w:tc>
        <w:tc>
          <w:tcPr>
            <w:tcW w:w="5382" w:type="dxa"/>
          </w:tcPr>
          <w:p w14:paraId="329F2651"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Ο σχεδιασμός έχει μεταφερθεί σε κατασκευαστικά σχέδια και αναπτύγματα οπλισμού (Bar Bending Schedules) με ακρίβεια.  Οι αριθμοί των σχεδίων και αναπτυγμάτων είναι (Πίνακας Σχεδίων και/ή Αναπτυγμάτων):</w:t>
            </w:r>
          </w:p>
          <w:p w14:paraId="1E8DCAAB" w14:textId="77777777" w:rsidR="00DD02FD" w:rsidRPr="002618DE" w:rsidRDefault="00DD02FD" w:rsidP="00E469EC">
            <w:pPr>
              <w:pStyle w:val="BodyTextIndent"/>
              <w:ind w:left="0" w:firstLine="0"/>
              <w:rPr>
                <w:rFonts w:ascii="Arial" w:hAnsi="Arial" w:cs="Arial"/>
                <w:szCs w:val="24"/>
              </w:rPr>
            </w:pPr>
          </w:p>
          <w:p w14:paraId="40A4C269" w14:textId="77777777" w:rsidR="00DD02FD" w:rsidRPr="002618DE" w:rsidRDefault="00DD02FD" w:rsidP="00E469EC">
            <w:pPr>
              <w:pStyle w:val="BodyTextIndent"/>
              <w:ind w:left="0" w:firstLine="0"/>
              <w:rPr>
                <w:rFonts w:ascii="Arial" w:hAnsi="Arial" w:cs="Arial"/>
                <w:szCs w:val="24"/>
              </w:rPr>
            </w:pPr>
          </w:p>
          <w:p w14:paraId="0BC30A25" w14:textId="77777777" w:rsidR="00DD02FD" w:rsidRPr="002618DE" w:rsidRDefault="00DD02FD" w:rsidP="00E469EC">
            <w:pPr>
              <w:pStyle w:val="BodyTextIndent"/>
              <w:ind w:left="0" w:firstLine="0"/>
              <w:rPr>
                <w:rFonts w:ascii="Arial" w:hAnsi="Arial" w:cs="Arial"/>
                <w:szCs w:val="24"/>
              </w:rPr>
            </w:pPr>
          </w:p>
          <w:p w14:paraId="5468D24E" w14:textId="77777777" w:rsidR="00DD02FD" w:rsidRPr="002618DE" w:rsidRDefault="00DD02FD" w:rsidP="00E469EC">
            <w:pPr>
              <w:pStyle w:val="BodyTextIndent"/>
              <w:ind w:left="0" w:firstLine="0"/>
              <w:rPr>
                <w:rFonts w:ascii="Arial" w:hAnsi="Arial" w:cs="Arial"/>
                <w:szCs w:val="24"/>
              </w:rPr>
            </w:pPr>
          </w:p>
          <w:p w14:paraId="5458E243" w14:textId="77777777" w:rsidR="00DD02FD" w:rsidRPr="002618DE" w:rsidRDefault="00DD02FD" w:rsidP="00E469EC">
            <w:pPr>
              <w:pStyle w:val="BodyTextIndent"/>
              <w:ind w:left="0" w:firstLine="0"/>
              <w:rPr>
                <w:rFonts w:ascii="Arial" w:hAnsi="Arial" w:cs="Arial"/>
                <w:szCs w:val="24"/>
              </w:rPr>
            </w:pPr>
          </w:p>
          <w:p w14:paraId="70ECFBB4" w14:textId="77777777" w:rsidR="00DD02FD" w:rsidRPr="002618DE" w:rsidRDefault="00DD02FD" w:rsidP="00E469EC">
            <w:pPr>
              <w:pStyle w:val="BodyTextIndent"/>
              <w:ind w:left="0" w:firstLine="0"/>
              <w:rPr>
                <w:rFonts w:ascii="Arial" w:hAnsi="Arial" w:cs="Arial"/>
                <w:szCs w:val="24"/>
              </w:rPr>
            </w:pPr>
          </w:p>
          <w:p w14:paraId="4E8120A6" w14:textId="77777777" w:rsidR="00DD02FD" w:rsidRPr="002618DE" w:rsidRDefault="00DD02FD" w:rsidP="00E469EC">
            <w:pPr>
              <w:pStyle w:val="BodyTextIndent"/>
              <w:ind w:left="0" w:firstLine="0"/>
              <w:rPr>
                <w:rFonts w:ascii="Arial" w:hAnsi="Arial" w:cs="Arial"/>
                <w:szCs w:val="24"/>
              </w:rPr>
            </w:pPr>
          </w:p>
          <w:p w14:paraId="4ACE6EAC" w14:textId="77777777" w:rsidR="00DD02FD" w:rsidRPr="002618DE" w:rsidRDefault="00DD02FD" w:rsidP="00E469EC">
            <w:pPr>
              <w:pStyle w:val="BodyTextIndent"/>
              <w:ind w:left="0" w:firstLine="0"/>
              <w:rPr>
                <w:rFonts w:ascii="Arial" w:hAnsi="Arial" w:cs="Arial"/>
                <w:szCs w:val="24"/>
              </w:rPr>
            </w:pPr>
          </w:p>
        </w:tc>
      </w:tr>
    </w:tbl>
    <w:p w14:paraId="6C5EFAF7" w14:textId="77777777" w:rsidR="00DD02FD" w:rsidRPr="002618DE" w:rsidRDefault="00DD02FD" w:rsidP="00DD02FD">
      <w:pPr>
        <w:rPr>
          <w:rFonts w:cs="Arial"/>
          <w:szCs w:val="24"/>
          <w:lang w:val="el-GR"/>
        </w:rPr>
      </w:pPr>
    </w:p>
    <w:tbl>
      <w:tblPr>
        <w:tblW w:w="5850" w:type="dxa"/>
        <w:tblInd w:w="3384" w:type="dxa"/>
        <w:tblLook w:val="0000" w:firstRow="0" w:lastRow="0" w:firstColumn="0" w:lastColumn="0" w:noHBand="0" w:noVBand="0"/>
      </w:tblPr>
      <w:tblGrid>
        <w:gridCol w:w="5850"/>
      </w:tblGrid>
      <w:tr w:rsidR="00DD02FD" w:rsidRPr="002618DE" w14:paraId="3E7B7B63" w14:textId="77777777" w:rsidTr="00E469EC">
        <w:trPr>
          <w:cantSplit/>
        </w:trPr>
        <w:tc>
          <w:tcPr>
            <w:tcW w:w="5850" w:type="dxa"/>
            <w:tcBorders>
              <w:bottom w:val="dashSmallGap" w:sz="4" w:space="0" w:color="auto"/>
            </w:tcBorders>
          </w:tcPr>
          <w:p w14:paraId="12CEBDF5"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Υπογραφή:</w:t>
            </w:r>
          </w:p>
          <w:p w14:paraId="205A2CF5" w14:textId="77777777" w:rsidR="00DD02FD" w:rsidRPr="002618DE" w:rsidRDefault="00DD02FD" w:rsidP="00E469EC">
            <w:pPr>
              <w:pStyle w:val="BodyTextIndent"/>
              <w:ind w:left="0" w:firstLine="0"/>
              <w:rPr>
                <w:rFonts w:ascii="Arial" w:hAnsi="Arial" w:cs="Arial"/>
                <w:szCs w:val="24"/>
              </w:rPr>
            </w:pPr>
          </w:p>
        </w:tc>
      </w:tr>
      <w:tr w:rsidR="00DD02FD" w:rsidRPr="002618DE" w14:paraId="0AE339F2" w14:textId="77777777" w:rsidTr="00E469EC">
        <w:trPr>
          <w:cantSplit/>
        </w:trPr>
        <w:tc>
          <w:tcPr>
            <w:tcW w:w="5850" w:type="dxa"/>
            <w:tcBorders>
              <w:top w:val="dashSmallGap" w:sz="4" w:space="0" w:color="auto"/>
            </w:tcBorders>
          </w:tcPr>
          <w:p w14:paraId="22394A47"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(ΜΗΧΑΝΙΚΟΣ ΜΕΛΕΤΗΣ)</w:t>
            </w:r>
          </w:p>
        </w:tc>
      </w:tr>
      <w:tr w:rsidR="00DD02FD" w:rsidRPr="002618DE" w14:paraId="4D45000B" w14:textId="77777777" w:rsidTr="00E469EC">
        <w:trPr>
          <w:cantSplit/>
        </w:trPr>
        <w:tc>
          <w:tcPr>
            <w:tcW w:w="5850" w:type="dxa"/>
            <w:tcBorders>
              <w:bottom w:val="dashSmallGap" w:sz="4" w:space="0" w:color="auto"/>
            </w:tcBorders>
          </w:tcPr>
          <w:p w14:paraId="4A32BC93" w14:textId="77777777" w:rsidR="00DD02FD" w:rsidRPr="002618DE" w:rsidRDefault="00DD02FD" w:rsidP="00E469EC">
            <w:pPr>
              <w:pStyle w:val="BodyTextIndent"/>
              <w:ind w:left="0" w:firstLine="0"/>
              <w:rPr>
                <w:rFonts w:ascii="Arial" w:hAnsi="Arial" w:cs="Arial"/>
                <w:szCs w:val="24"/>
              </w:rPr>
            </w:pPr>
          </w:p>
          <w:p w14:paraId="17792E12" w14:textId="77777777" w:rsidR="00DD02FD" w:rsidRPr="002618DE" w:rsidRDefault="00DD02FD" w:rsidP="00E469EC">
            <w:pPr>
              <w:pStyle w:val="BodyTextIndent"/>
              <w:ind w:left="0" w:firstLine="0"/>
              <w:rPr>
                <w:rFonts w:ascii="Arial" w:hAnsi="Arial" w:cs="Arial"/>
                <w:szCs w:val="24"/>
              </w:rPr>
            </w:pPr>
          </w:p>
          <w:p w14:paraId="1EE913C6"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Ονοματεπώνυμο:</w:t>
            </w:r>
          </w:p>
          <w:p w14:paraId="6EA86559" w14:textId="77777777" w:rsidR="00DD02FD" w:rsidRPr="002618DE" w:rsidRDefault="00DD02FD" w:rsidP="00E469EC">
            <w:pPr>
              <w:pStyle w:val="BodyTextIndent"/>
              <w:ind w:left="0" w:firstLine="0"/>
              <w:rPr>
                <w:rFonts w:ascii="Arial" w:hAnsi="Arial" w:cs="Arial"/>
                <w:szCs w:val="24"/>
              </w:rPr>
            </w:pPr>
          </w:p>
        </w:tc>
      </w:tr>
      <w:tr w:rsidR="00DD02FD" w:rsidRPr="00794E5B" w14:paraId="1B261358" w14:textId="77777777" w:rsidTr="00E469EC">
        <w:trPr>
          <w:cantSplit/>
        </w:trPr>
        <w:tc>
          <w:tcPr>
            <w:tcW w:w="5850" w:type="dxa"/>
            <w:tcBorders>
              <w:top w:val="dashSmallGap" w:sz="4" w:space="0" w:color="auto"/>
              <w:bottom w:val="dashSmallGap" w:sz="4" w:space="0" w:color="auto"/>
            </w:tcBorders>
          </w:tcPr>
          <w:p w14:paraId="6B1F7172" w14:textId="77777777" w:rsidR="00DD02FD" w:rsidRPr="002618DE" w:rsidRDefault="00DD02FD" w:rsidP="00E469EC">
            <w:pPr>
              <w:pStyle w:val="BodyTextIndent"/>
              <w:ind w:left="0" w:firstLine="0"/>
              <w:rPr>
                <w:rFonts w:ascii="Arial" w:hAnsi="Arial" w:cs="Arial"/>
                <w:szCs w:val="24"/>
              </w:rPr>
            </w:pPr>
          </w:p>
          <w:p w14:paraId="30501F3F" w14:textId="77777777" w:rsidR="00DD02FD" w:rsidRPr="002618DE" w:rsidRDefault="00DD02FD" w:rsidP="00E469EC">
            <w:pPr>
              <w:pStyle w:val="BodyTextIndent"/>
              <w:ind w:left="0" w:firstLine="0"/>
              <w:rPr>
                <w:rFonts w:ascii="Arial" w:hAnsi="Arial" w:cs="Arial"/>
                <w:szCs w:val="24"/>
              </w:rPr>
            </w:pPr>
          </w:p>
          <w:p w14:paraId="0CCB7F0B"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Θέση και Εταιρεία (εάν εφαρμόζεται να υποβληθεί ενημερωτικό φυλλάδιο της εταιρείας):</w:t>
            </w:r>
          </w:p>
          <w:p w14:paraId="75D58396" w14:textId="77777777" w:rsidR="00DD02FD" w:rsidRPr="002618DE" w:rsidRDefault="00DD02FD" w:rsidP="00E469EC">
            <w:pPr>
              <w:pStyle w:val="BodyTextIndent"/>
              <w:ind w:left="0" w:firstLine="0"/>
              <w:rPr>
                <w:rFonts w:ascii="Arial" w:hAnsi="Arial" w:cs="Arial"/>
                <w:szCs w:val="24"/>
              </w:rPr>
            </w:pPr>
          </w:p>
        </w:tc>
      </w:tr>
      <w:tr w:rsidR="00DD02FD" w:rsidRPr="002618DE" w14:paraId="6CFFA61A" w14:textId="77777777" w:rsidTr="00E469EC">
        <w:trPr>
          <w:cantSplit/>
        </w:trPr>
        <w:tc>
          <w:tcPr>
            <w:tcW w:w="5850" w:type="dxa"/>
            <w:tcBorders>
              <w:top w:val="dashSmallGap" w:sz="4" w:space="0" w:color="auto"/>
              <w:bottom w:val="dashSmallGap" w:sz="4" w:space="0" w:color="auto"/>
            </w:tcBorders>
          </w:tcPr>
          <w:p w14:paraId="1EC0E891" w14:textId="77777777" w:rsidR="00DD02FD" w:rsidRPr="002618DE" w:rsidRDefault="00DD02FD" w:rsidP="00E469EC">
            <w:pPr>
              <w:pStyle w:val="BodyTextIndent"/>
              <w:ind w:left="0" w:firstLine="0"/>
              <w:rPr>
                <w:rFonts w:ascii="Arial" w:hAnsi="Arial" w:cs="Arial"/>
                <w:szCs w:val="24"/>
              </w:rPr>
            </w:pPr>
          </w:p>
          <w:p w14:paraId="69A6D518" w14:textId="77777777" w:rsidR="00DD02FD" w:rsidRPr="002618DE" w:rsidRDefault="00DD02FD" w:rsidP="00E469EC">
            <w:pPr>
              <w:pStyle w:val="BodyTextIndent"/>
              <w:ind w:left="0" w:firstLine="0"/>
              <w:rPr>
                <w:rFonts w:ascii="Arial" w:hAnsi="Arial" w:cs="Arial"/>
                <w:szCs w:val="24"/>
              </w:rPr>
            </w:pPr>
          </w:p>
          <w:p w14:paraId="4049F26E"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Ημερομηνία:</w:t>
            </w:r>
          </w:p>
          <w:p w14:paraId="6FE63156" w14:textId="77777777" w:rsidR="00DD02FD" w:rsidRPr="002618DE" w:rsidRDefault="00DD02FD" w:rsidP="00E469EC">
            <w:pPr>
              <w:pStyle w:val="BodyTextIndent"/>
              <w:ind w:left="0" w:firstLine="0"/>
              <w:rPr>
                <w:rFonts w:ascii="Arial" w:hAnsi="Arial" w:cs="Arial"/>
                <w:szCs w:val="24"/>
              </w:rPr>
            </w:pPr>
          </w:p>
        </w:tc>
      </w:tr>
    </w:tbl>
    <w:p w14:paraId="26942902" w14:textId="77777777" w:rsidR="00DD02FD" w:rsidRPr="002618DE" w:rsidRDefault="00812636" w:rsidP="00DD02FD">
      <w:pPr>
        <w:jc w:val="right"/>
        <w:rPr>
          <w:rFonts w:cs="Arial"/>
          <w:szCs w:val="24"/>
          <w:lang w:val="el-GR"/>
        </w:rPr>
      </w:pPr>
      <w:r w:rsidRPr="002618DE">
        <w:rPr>
          <w:rFonts w:cs="Arial"/>
          <w:szCs w:val="24"/>
          <w:lang w:val="el-GR"/>
        </w:rPr>
        <w:br w:type="page"/>
      </w:r>
      <w:r w:rsidR="00DD02FD" w:rsidRPr="002618DE">
        <w:rPr>
          <w:rFonts w:cs="Arial"/>
          <w:szCs w:val="24"/>
          <w:lang w:val="el-GR"/>
        </w:rPr>
        <w:lastRenderedPageBreak/>
        <w:t>ΠΑΡΑΡΤΗΜΑ 100/</w:t>
      </w:r>
      <w:r w:rsidR="00AE3BEF" w:rsidRPr="002618DE">
        <w:rPr>
          <w:rFonts w:cs="Arial"/>
          <w:szCs w:val="24"/>
          <w:lang w:val="el-GR"/>
        </w:rPr>
        <w:t>7</w:t>
      </w:r>
    </w:p>
    <w:p w14:paraId="1CF60B6B" w14:textId="77777777" w:rsidR="00DD02FD" w:rsidRPr="002618DE" w:rsidRDefault="00DD02FD" w:rsidP="00DD02FD">
      <w:pPr>
        <w:ind w:left="994" w:hanging="994"/>
        <w:jc w:val="right"/>
        <w:rPr>
          <w:rFonts w:cs="Arial"/>
          <w:szCs w:val="24"/>
          <w:lang w:val="el-GR"/>
        </w:rPr>
      </w:pPr>
      <w:r w:rsidRPr="002618DE">
        <w:rPr>
          <w:rFonts w:cs="Arial"/>
          <w:szCs w:val="24"/>
          <w:lang w:val="el-GR"/>
        </w:rPr>
        <w:t xml:space="preserve">Φύλλο </w:t>
      </w:r>
      <w:r w:rsidR="00666FD9" w:rsidRPr="002618DE">
        <w:rPr>
          <w:rFonts w:cs="Arial"/>
          <w:szCs w:val="24"/>
          <w:lang w:val="el-GR"/>
        </w:rPr>
        <w:t>6</w:t>
      </w:r>
      <w:r w:rsidRPr="002618DE">
        <w:rPr>
          <w:rFonts w:cs="Arial"/>
          <w:szCs w:val="24"/>
          <w:lang w:val="el-GR"/>
        </w:rPr>
        <w:t xml:space="preserve"> από </w:t>
      </w:r>
      <w:r w:rsidR="00666FD9" w:rsidRPr="002618DE">
        <w:rPr>
          <w:rFonts w:cs="Arial"/>
          <w:szCs w:val="24"/>
          <w:lang w:val="el-GR"/>
        </w:rPr>
        <w:t>6</w:t>
      </w:r>
    </w:p>
    <w:p w14:paraId="2620CB9C" w14:textId="77777777" w:rsidR="00DD02FD" w:rsidRPr="002618DE" w:rsidRDefault="00DD02FD" w:rsidP="001F6929">
      <w:pPr>
        <w:pStyle w:val="BodyTextIndent"/>
        <w:tabs>
          <w:tab w:val="left" w:pos="624"/>
          <w:tab w:val="left" w:pos="1248"/>
        </w:tabs>
        <w:spacing w:before="240"/>
        <w:ind w:left="624" w:right="-1134" w:hanging="624"/>
        <w:rPr>
          <w:rFonts w:ascii="Arial" w:hAnsi="Arial" w:cs="Arial"/>
          <w:b/>
          <w:bCs/>
          <w:szCs w:val="24"/>
        </w:rPr>
      </w:pPr>
      <w:r w:rsidRPr="002618DE">
        <w:rPr>
          <w:rFonts w:ascii="Arial" w:hAnsi="Arial" w:cs="Arial"/>
          <w:b/>
          <w:bCs/>
          <w:szCs w:val="24"/>
        </w:rPr>
        <w:t>ΕΝΤΥΠΟ III – ΠΙΣΤΟΠΟΙΗΤΙΚΟ ΕΛΕΓΧΟΥ</w:t>
      </w:r>
    </w:p>
    <w:p w14:paraId="532FDAF0" w14:textId="77777777" w:rsidR="00DD02FD" w:rsidRPr="002618DE" w:rsidRDefault="00DD02FD" w:rsidP="00812636">
      <w:pPr>
        <w:pStyle w:val="BodyTextIndent"/>
        <w:spacing w:before="240"/>
        <w:ind w:left="0" w:firstLine="0"/>
        <w:rPr>
          <w:rFonts w:ascii="Arial" w:hAnsi="Arial" w:cs="Arial"/>
          <w:szCs w:val="24"/>
        </w:rPr>
      </w:pPr>
      <w:r w:rsidRPr="002618DE">
        <w:rPr>
          <w:rFonts w:ascii="Arial" w:hAnsi="Arial" w:cs="Arial"/>
          <w:szCs w:val="24"/>
        </w:rPr>
        <w:t>Πιστοποιούμε ότι ο έλεγχος σχεδιασμού της …………………………………(Στοιχεία Κατασκευής) έχει γίνει με όλη τη δυνατή επιδεξιότητα και προσοχή έτσι ώστε να εξασφαλιστεί ότι:</w:t>
      </w:r>
    </w:p>
    <w:p w14:paraId="6DEF1D06" w14:textId="77777777" w:rsidR="00DD02FD" w:rsidRPr="002618DE" w:rsidRDefault="00DD02FD" w:rsidP="00DD02FD">
      <w:pPr>
        <w:pStyle w:val="BodyTextIndent"/>
        <w:spacing w:line="360" w:lineRule="auto"/>
        <w:ind w:left="0" w:firstLine="0"/>
        <w:rPr>
          <w:rFonts w:ascii="Arial" w:hAnsi="Arial" w:cs="Arial"/>
          <w:szCs w:val="24"/>
        </w:rPr>
      </w:pPr>
    </w:p>
    <w:tbl>
      <w:tblPr>
        <w:tblW w:w="5700" w:type="dxa"/>
        <w:tblInd w:w="3228" w:type="dxa"/>
        <w:tblLook w:val="0000" w:firstRow="0" w:lastRow="0" w:firstColumn="0" w:lastColumn="0" w:noHBand="0" w:noVBand="0"/>
      </w:tblPr>
      <w:tblGrid>
        <w:gridCol w:w="515"/>
        <w:gridCol w:w="5185"/>
      </w:tblGrid>
      <w:tr w:rsidR="00DD02FD" w:rsidRPr="00794E5B" w14:paraId="60953D97" w14:textId="77777777" w:rsidTr="00E469EC">
        <w:tc>
          <w:tcPr>
            <w:tcW w:w="498" w:type="dxa"/>
          </w:tcPr>
          <w:p w14:paraId="09396858"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(α)</w:t>
            </w:r>
          </w:p>
        </w:tc>
        <w:tc>
          <w:tcPr>
            <w:tcW w:w="5202" w:type="dxa"/>
          </w:tcPr>
          <w:p w14:paraId="7A64A080"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 xml:space="preserve">Συμμορφώνεται με (κατάλογος προτύπων </w:t>
            </w:r>
            <w:r w:rsidR="00EC250D" w:rsidRPr="002618DE">
              <w:rPr>
                <w:rFonts w:ascii="Arial" w:hAnsi="Arial" w:cs="Arial"/>
                <w:szCs w:val="24"/>
              </w:rPr>
              <w:t xml:space="preserve">   </w:t>
            </w:r>
            <w:r w:rsidRPr="002618DE">
              <w:rPr>
                <w:rFonts w:ascii="Arial" w:hAnsi="Arial" w:cs="Arial"/>
                <w:szCs w:val="24"/>
              </w:rPr>
              <w:t xml:space="preserve">και επιπρόσθετων μεθόδων ή κριτηρίων </w:t>
            </w:r>
            <w:r w:rsidR="00EC250D" w:rsidRPr="002618DE">
              <w:rPr>
                <w:rFonts w:ascii="Arial" w:hAnsi="Arial" w:cs="Arial"/>
                <w:szCs w:val="24"/>
              </w:rPr>
              <w:t xml:space="preserve">      </w:t>
            </w:r>
            <w:r w:rsidRPr="002618DE">
              <w:rPr>
                <w:rFonts w:ascii="Arial" w:hAnsi="Arial" w:cs="Arial"/>
                <w:szCs w:val="24"/>
              </w:rPr>
              <w:t>με αναφορές και δικαιολόγηση της καταλληλότητάς τους):</w:t>
            </w:r>
          </w:p>
          <w:p w14:paraId="016E58F9" w14:textId="77777777" w:rsidR="00DD02FD" w:rsidRPr="002618DE" w:rsidRDefault="00DD02FD" w:rsidP="00E469EC">
            <w:pPr>
              <w:pStyle w:val="BodyTextIndent"/>
              <w:ind w:left="0" w:firstLine="0"/>
              <w:rPr>
                <w:rFonts w:ascii="Arial" w:hAnsi="Arial" w:cs="Arial"/>
                <w:szCs w:val="24"/>
              </w:rPr>
            </w:pPr>
          </w:p>
          <w:p w14:paraId="0157EF59" w14:textId="77777777" w:rsidR="00DD02FD" w:rsidRPr="002618DE" w:rsidRDefault="00DD02FD" w:rsidP="00E469EC">
            <w:pPr>
              <w:pStyle w:val="BodyTextIndent"/>
              <w:ind w:left="0" w:firstLine="0"/>
              <w:rPr>
                <w:rFonts w:ascii="Arial" w:hAnsi="Arial" w:cs="Arial"/>
                <w:szCs w:val="24"/>
              </w:rPr>
            </w:pPr>
          </w:p>
          <w:p w14:paraId="2585E73A" w14:textId="77777777" w:rsidR="00DD02FD" w:rsidRPr="002618DE" w:rsidRDefault="00DD02FD" w:rsidP="00E469EC">
            <w:pPr>
              <w:pStyle w:val="BodyTextIndent"/>
              <w:ind w:left="0" w:firstLine="0"/>
              <w:rPr>
                <w:rFonts w:ascii="Arial" w:hAnsi="Arial" w:cs="Arial"/>
                <w:szCs w:val="24"/>
              </w:rPr>
            </w:pPr>
          </w:p>
          <w:p w14:paraId="1D045C65" w14:textId="77777777" w:rsidR="00DD02FD" w:rsidRPr="002618DE" w:rsidRDefault="00DD02FD" w:rsidP="00E469EC">
            <w:pPr>
              <w:pStyle w:val="BodyTextIndent"/>
              <w:ind w:left="0" w:firstLine="0"/>
              <w:rPr>
                <w:rFonts w:ascii="Arial" w:hAnsi="Arial" w:cs="Arial"/>
                <w:szCs w:val="24"/>
              </w:rPr>
            </w:pPr>
          </w:p>
          <w:p w14:paraId="4B596259" w14:textId="77777777" w:rsidR="00DD02FD" w:rsidRPr="002618DE" w:rsidRDefault="00DD02FD" w:rsidP="00E469EC">
            <w:pPr>
              <w:pStyle w:val="BodyTextIndent"/>
              <w:ind w:left="0" w:firstLine="0"/>
              <w:rPr>
                <w:rFonts w:ascii="Arial" w:hAnsi="Arial" w:cs="Arial"/>
                <w:szCs w:val="24"/>
              </w:rPr>
            </w:pPr>
          </w:p>
          <w:p w14:paraId="3F1ED5BF" w14:textId="77777777" w:rsidR="00DD02FD" w:rsidRPr="002618DE" w:rsidRDefault="00DD02FD" w:rsidP="00E469EC">
            <w:pPr>
              <w:pStyle w:val="BodyTextIndent"/>
              <w:ind w:left="0" w:firstLine="0"/>
              <w:rPr>
                <w:rFonts w:ascii="Arial" w:hAnsi="Arial" w:cs="Arial"/>
                <w:szCs w:val="24"/>
              </w:rPr>
            </w:pPr>
          </w:p>
          <w:p w14:paraId="1CFAE7A4" w14:textId="77777777" w:rsidR="00DD02FD" w:rsidRPr="002618DE" w:rsidRDefault="00DD02FD" w:rsidP="00E469EC">
            <w:pPr>
              <w:pStyle w:val="BodyTextIndent"/>
              <w:ind w:left="0" w:firstLine="0"/>
              <w:rPr>
                <w:rFonts w:ascii="Arial" w:hAnsi="Arial" w:cs="Arial"/>
                <w:szCs w:val="24"/>
              </w:rPr>
            </w:pPr>
          </w:p>
        </w:tc>
      </w:tr>
      <w:tr w:rsidR="00DD02FD" w:rsidRPr="00794E5B" w14:paraId="235DA57A" w14:textId="77777777" w:rsidTr="00E469EC">
        <w:tc>
          <w:tcPr>
            <w:tcW w:w="498" w:type="dxa"/>
          </w:tcPr>
          <w:p w14:paraId="5868C0D7"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(β)</w:t>
            </w:r>
          </w:p>
        </w:tc>
        <w:tc>
          <w:tcPr>
            <w:tcW w:w="5202" w:type="dxa"/>
          </w:tcPr>
          <w:p w14:paraId="45BAE307"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Ο σχεδιασμός έχει μεταφερθεί σε κατασκευαστικά σχέδια και αναπτύγματα οπλισμού (Bar Bending Schedules) με ακρίβεια.</w:t>
            </w:r>
            <w:r w:rsidR="00EC250D" w:rsidRPr="002618DE">
              <w:rPr>
                <w:rFonts w:ascii="Arial" w:hAnsi="Arial" w:cs="Arial"/>
                <w:szCs w:val="24"/>
              </w:rPr>
              <w:t xml:space="preserve"> </w:t>
            </w:r>
            <w:r w:rsidRPr="002618DE">
              <w:rPr>
                <w:rFonts w:ascii="Arial" w:hAnsi="Arial" w:cs="Arial"/>
                <w:szCs w:val="24"/>
              </w:rPr>
              <w:t>Οι αριθμοί των σχεδίων και αναπτυγμάτων είναι (Πίνακας Σχεδίων και/ή Αναπτυγμάτων):</w:t>
            </w:r>
          </w:p>
          <w:p w14:paraId="2DA4651A" w14:textId="77777777" w:rsidR="00DD02FD" w:rsidRPr="002618DE" w:rsidRDefault="00DD02FD" w:rsidP="00E469EC">
            <w:pPr>
              <w:pStyle w:val="BodyTextIndent"/>
              <w:ind w:left="0" w:firstLine="0"/>
              <w:rPr>
                <w:rFonts w:ascii="Arial" w:hAnsi="Arial" w:cs="Arial"/>
                <w:szCs w:val="24"/>
              </w:rPr>
            </w:pPr>
          </w:p>
          <w:p w14:paraId="16C75CF5" w14:textId="77777777" w:rsidR="00DD02FD" w:rsidRPr="002618DE" w:rsidRDefault="00DD02FD" w:rsidP="00E469EC">
            <w:pPr>
              <w:pStyle w:val="BodyTextIndent"/>
              <w:ind w:left="0" w:firstLine="0"/>
              <w:rPr>
                <w:rFonts w:ascii="Arial" w:hAnsi="Arial" w:cs="Arial"/>
                <w:szCs w:val="24"/>
              </w:rPr>
            </w:pPr>
          </w:p>
          <w:p w14:paraId="7945D38E" w14:textId="77777777" w:rsidR="00DD02FD" w:rsidRPr="002618DE" w:rsidRDefault="00DD02FD" w:rsidP="00E469EC">
            <w:pPr>
              <w:pStyle w:val="BodyTextIndent"/>
              <w:ind w:left="0" w:firstLine="0"/>
              <w:rPr>
                <w:rFonts w:ascii="Arial" w:hAnsi="Arial" w:cs="Arial"/>
                <w:szCs w:val="24"/>
              </w:rPr>
            </w:pPr>
          </w:p>
          <w:p w14:paraId="06D1E367" w14:textId="77777777" w:rsidR="00DD02FD" w:rsidRPr="002618DE" w:rsidRDefault="00DD02FD" w:rsidP="00E469EC">
            <w:pPr>
              <w:pStyle w:val="BodyTextIndent"/>
              <w:ind w:left="0" w:firstLine="0"/>
              <w:rPr>
                <w:rFonts w:ascii="Arial" w:hAnsi="Arial" w:cs="Arial"/>
                <w:szCs w:val="24"/>
              </w:rPr>
            </w:pPr>
          </w:p>
          <w:p w14:paraId="3D0DA0CA" w14:textId="77777777" w:rsidR="00DD02FD" w:rsidRPr="002618DE" w:rsidRDefault="00DD02FD" w:rsidP="00E469EC">
            <w:pPr>
              <w:pStyle w:val="BodyTextIndent"/>
              <w:ind w:left="0" w:firstLine="0"/>
              <w:rPr>
                <w:rFonts w:ascii="Arial" w:hAnsi="Arial" w:cs="Arial"/>
                <w:szCs w:val="24"/>
              </w:rPr>
            </w:pPr>
          </w:p>
          <w:p w14:paraId="4EDE2BF7" w14:textId="77777777" w:rsidR="00DD02FD" w:rsidRPr="002618DE" w:rsidRDefault="00DD02FD" w:rsidP="00E469EC">
            <w:pPr>
              <w:pStyle w:val="BodyTextIndent"/>
              <w:ind w:left="0" w:firstLine="0"/>
              <w:rPr>
                <w:rFonts w:ascii="Arial" w:hAnsi="Arial" w:cs="Arial"/>
                <w:szCs w:val="24"/>
              </w:rPr>
            </w:pPr>
          </w:p>
          <w:p w14:paraId="3C49809E" w14:textId="77777777" w:rsidR="00DD02FD" w:rsidRPr="002618DE" w:rsidRDefault="00DD02FD" w:rsidP="00E469EC">
            <w:pPr>
              <w:pStyle w:val="BodyTextIndent"/>
              <w:ind w:left="0" w:firstLine="0"/>
              <w:rPr>
                <w:rFonts w:ascii="Arial" w:hAnsi="Arial" w:cs="Arial"/>
                <w:szCs w:val="24"/>
              </w:rPr>
            </w:pPr>
          </w:p>
          <w:p w14:paraId="6AD7F7BA" w14:textId="77777777" w:rsidR="00DD02FD" w:rsidRPr="002618DE" w:rsidRDefault="00DD02FD" w:rsidP="00E469EC">
            <w:pPr>
              <w:pStyle w:val="BodyTextIndent"/>
              <w:ind w:left="0" w:firstLine="0"/>
              <w:rPr>
                <w:rFonts w:ascii="Arial" w:hAnsi="Arial" w:cs="Arial"/>
                <w:szCs w:val="24"/>
              </w:rPr>
            </w:pPr>
          </w:p>
          <w:p w14:paraId="7A477B99" w14:textId="77777777" w:rsidR="00DD02FD" w:rsidRPr="002618DE" w:rsidRDefault="00DD02FD" w:rsidP="00E469EC">
            <w:pPr>
              <w:pStyle w:val="BodyTextIndent"/>
              <w:ind w:left="0" w:firstLine="0"/>
              <w:rPr>
                <w:rFonts w:ascii="Arial" w:hAnsi="Arial" w:cs="Arial"/>
                <w:szCs w:val="24"/>
              </w:rPr>
            </w:pPr>
          </w:p>
        </w:tc>
      </w:tr>
    </w:tbl>
    <w:p w14:paraId="5AA20DC3" w14:textId="77777777" w:rsidR="00DD02FD" w:rsidRPr="002618DE" w:rsidRDefault="00DD02FD" w:rsidP="00DD02FD">
      <w:pPr>
        <w:rPr>
          <w:rFonts w:cs="Arial"/>
          <w:szCs w:val="24"/>
          <w:lang w:val="el-GR"/>
        </w:rPr>
      </w:pPr>
    </w:p>
    <w:tbl>
      <w:tblPr>
        <w:tblW w:w="5850" w:type="dxa"/>
        <w:tblInd w:w="3384" w:type="dxa"/>
        <w:tblLook w:val="0000" w:firstRow="0" w:lastRow="0" w:firstColumn="0" w:lastColumn="0" w:noHBand="0" w:noVBand="0"/>
      </w:tblPr>
      <w:tblGrid>
        <w:gridCol w:w="5850"/>
      </w:tblGrid>
      <w:tr w:rsidR="00DD02FD" w:rsidRPr="002618DE" w14:paraId="03A414CE" w14:textId="77777777" w:rsidTr="00E469EC">
        <w:trPr>
          <w:cantSplit/>
        </w:trPr>
        <w:tc>
          <w:tcPr>
            <w:tcW w:w="5850" w:type="dxa"/>
            <w:tcBorders>
              <w:bottom w:val="dashSmallGap" w:sz="4" w:space="0" w:color="auto"/>
            </w:tcBorders>
          </w:tcPr>
          <w:p w14:paraId="15F6E6E1"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Υπογραφή:</w:t>
            </w:r>
          </w:p>
          <w:p w14:paraId="3C0414F0" w14:textId="77777777" w:rsidR="00DD02FD" w:rsidRPr="002618DE" w:rsidRDefault="00DD02FD" w:rsidP="00E469EC">
            <w:pPr>
              <w:pStyle w:val="BodyTextIndent"/>
              <w:ind w:left="0" w:firstLine="0"/>
              <w:rPr>
                <w:rFonts w:ascii="Arial" w:hAnsi="Arial" w:cs="Arial"/>
                <w:szCs w:val="24"/>
              </w:rPr>
            </w:pPr>
          </w:p>
        </w:tc>
      </w:tr>
      <w:tr w:rsidR="00DD02FD" w:rsidRPr="002618DE" w14:paraId="5D94FCB2" w14:textId="77777777" w:rsidTr="00E469EC">
        <w:trPr>
          <w:cantSplit/>
        </w:trPr>
        <w:tc>
          <w:tcPr>
            <w:tcW w:w="5850" w:type="dxa"/>
            <w:tcBorders>
              <w:top w:val="dashSmallGap" w:sz="4" w:space="0" w:color="auto"/>
            </w:tcBorders>
          </w:tcPr>
          <w:p w14:paraId="48BEDF9A" w14:textId="77777777" w:rsidR="00DD02FD" w:rsidRPr="002618DE" w:rsidRDefault="00DD02FD" w:rsidP="00E469EC">
            <w:pPr>
              <w:pStyle w:val="BodyTextIndent"/>
              <w:ind w:left="0" w:firstLine="0"/>
              <w:jc w:val="center"/>
              <w:rPr>
                <w:rFonts w:ascii="Arial" w:hAnsi="Arial" w:cs="Arial"/>
                <w:szCs w:val="24"/>
              </w:rPr>
            </w:pPr>
            <w:r w:rsidRPr="002618DE">
              <w:rPr>
                <w:rFonts w:ascii="Arial" w:hAnsi="Arial" w:cs="Arial"/>
                <w:szCs w:val="24"/>
              </w:rPr>
              <w:t>(ΜΗΧΑΝΙΚΟΣ ΕΛΕΓΧΟΥ)</w:t>
            </w:r>
          </w:p>
        </w:tc>
      </w:tr>
      <w:tr w:rsidR="00DD02FD" w:rsidRPr="002618DE" w14:paraId="0A34095D" w14:textId="77777777" w:rsidTr="00E469EC">
        <w:trPr>
          <w:cantSplit/>
        </w:trPr>
        <w:tc>
          <w:tcPr>
            <w:tcW w:w="5850" w:type="dxa"/>
            <w:tcBorders>
              <w:bottom w:val="dashSmallGap" w:sz="4" w:space="0" w:color="auto"/>
            </w:tcBorders>
          </w:tcPr>
          <w:p w14:paraId="37AF2C21" w14:textId="77777777" w:rsidR="00DD02FD" w:rsidRPr="002618DE" w:rsidRDefault="00DD02FD" w:rsidP="00E469EC">
            <w:pPr>
              <w:pStyle w:val="BodyTextIndent"/>
              <w:ind w:left="0" w:firstLine="0"/>
              <w:rPr>
                <w:rFonts w:ascii="Arial" w:hAnsi="Arial" w:cs="Arial"/>
                <w:szCs w:val="24"/>
              </w:rPr>
            </w:pPr>
          </w:p>
          <w:p w14:paraId="563CC44E" w14:textId="77777777" w:rsidR="00DD02FD" w:rsidRPr="002618DE" w:rsidRDefault="00DD02FD" w:rsidP="00E469EC">
            <w:pPr>
              <w:pStyle w:val="BodyTextIndent"/>
              <w:ind w:left="0" w:firstLine="0"/>
              <w:rPr>
                <w:rFonts w:ascii="Arial" w:hAnsi="Arial" w:cs="Arial"/>
                <w:szCs w:val="24"/>
              </w:rPr>
            </w:pPr>
          </w:p>
          <w:p w14:paraId="7443C7C3"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Ονοματεπώνυμο:</w:t>
            </w:r>
          </w:p>
          <w:p w14:paraId="67538577" w14:textId="77777777" w:rsidR="00DD02FD" w:rsidRPr="002618DE" w:rsidRDefault="00DD02FD" w:rsidP="00E469EC">
            <w:pPr>
              <w:pStyle w:val="BodyTextIndent"/>
              <w:ind w:left="0" w:firstLine="0"/>
              <w:rPr>
                <w:rFonts w:ascii="Arial" w:hAnsi="Arial" w:cs="Arial"/>
                <w:szCs w:val="24"/>
              </w:rPr>
            </w:pPr>
          </w:p>
        </w:tc>
      </w:tr>
      <w:tr w:rsidR="00DD02FD" w:rsidRPr="00794E5B" w14:paraId="2F51A612" w14:textId="77777777" w:rsidTr="00E469EC">
        <w:trPr>
          <w:cantSplit/>
        </w:trPr>
        <w:tc>
          <w:tcPr>
            <w:tcW w:w="5850" w:type="dxa"/>
            <w:tcBorders>
              <w:top w:val="dashSmallGap" w:sz="4" w:space="0" w:color="auto"/>
              <w:bottom w:val="dashSmallGap" w:sz="4" w:space="0" w:color="auto"/>
            </w:tcBorders>
          </w:tcPr>
          <w:p w14:paraId="0957F42E" w14:textId="77777777" w:rsidR="00DD02FD" w:rsidRPr="00DE0F3B" w:rsidRDefault="00DD02FD" w:rsidP="00E469EC">
            <w:pPr>
              <w:pStyle w:val="BodyTextIndent"/>
              <w:ind w:left="0" w:firstLine="0"/>
              <w:rPr>
                <w:rFonts w:ascii="Arial" w:hAnsi="Arial" w:cs="Arial"/>
                <w:sz w:val="23"/>
              </w:rPr>
            </w:pPr>
          </w:p>
          <w:p w14:paraId="0E3F2F74" w14:textId="77777777" w:rsidR="00DD02FD" w:rsidRPr="00DE0F3B" w:rsidRDefault="00DD02FD" w:rsidP="00E469EC">
            <w:pPr>
              <w:pStyle w:val="BodyTextIndent"/>
              <w:ind w:left="0" w:firstLine="0"/>
              <w:rPr>
                <w:rFonts w:ascii="Arial" w:hAnsi="Arial" w:cs="Arial"/>
                <w:sz w:val="23"/>
              </w:rPr>
            </w:pPr>
          </w:p>
          <w:p w14:paraId="290C2519"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Θέση και Εταιρεία (εάν εφαρμόζεται να υποβληθεί ενημερωτικό φυλλάδιο της εταιρείας):</w:t>
            </w:r>
          </w:p>
          <w:p w14:paraId="51F7ED26" w14:textId="77777777" w:rsidR="00DD02FD" w:rsidRPr="00DE0F3B" w:rsidRDefault="00DD02FD" w:rsidP="00E469EC">
            <w:pPr>
              <w:pStyle w:val="BodyTextIndent"/>
              <w:ind w:left="0" w:firstLine="0"/>
              <w:rPr>
                <w:rFonts w:ascii="Arial" w:hAnsi="Arial" w:cs="Arial"/>
                <w:sz w:val="23"/>
              </w:rPr>
            </w:pPr>
          </w:p>
        </w:tc>
      </w:tr>
      <w:tr w:rsidR="00DD02FD" w:rsidRPr="002618DE" w14:paraId="4D979BFC" w14:textId="77777777" w:rsidTr="00E469EC">
        <w:trPr>
          <w:cantSplit/>
        </w:trPr>
        <w:tc>
          <w:tcPr>
            <w:tcW w:w="5850" w:type="dxa"/>
            <w:tcBorders>
              <w:top w:val="dashSmallGap" w:sz="4" w:space="0" w:color="auto"/>
              <w:bottom w:val="dashSmallGap" w:sz="4" w:space="0" w:color="auto"/>
            </w:tcBorders>
          </w:tcPr>
          <w:p w14:paraId="6A5CBD27" w14:textId="77777777" w:rsidR="00DD02FD" w:rsidRPr="002618DE" w:rsidRDefault="00DD02FD" w:rsidP="00E469EC">
            <w:pPr>
              <w:pStyle w:val="BodyTextIndent"/>
              <w:ind w:left="0" w:firstLine="0"/>
              <w:rPr>
                <w:rFonts w:ascii="Arial" w:hAnsi="Arial" w:cs="Arial"/>
                <w:szCs w:val="24"/>
              </w:rPr>
            </w:pPr>
          </w:p>
          <w:p w14:paraId="02D17F5A" w14:textId="77777777" w:rsidR="00DD02FD" w:rsidRPr="002618DE" w:rsidRDefault="00DD02FD" w:rsidP="00E469EC">
            <w:pPr>
              <w:pStyle w:val="BodyTextIndent"/>
              <w:ind w:left="0" w:firstLine="0"/>
              <w:rPr>
                <w:rFonts w:ascii="Arial" w:hAnsi="Arial" w:cs="Arial"/>
                <w:szCs w:val="24"/>
              </w:rPr>
            </w:pPr>
          </w:p>
          <w:p w14:paraId="3A0F4EAD" w14:textId="77777777" w:rsidR="00DD02FD" w:rsidRPr="002618DE" w:rsidRDefault="00DD02FD" w:rsidP="00E469EC">
            <w:pPr>
              <w:pStyle w:val="BodyTextIndent"/>
              <w:ind w:left="0" w:firstLine="0"/>
              <w:rPr>
                <w:rFonts w:ascii="Arial" w:hAnsi="Arial" w:cs="Arial"/>
                <w:szCs w:val="24"/>
              </w:rPr>
            </w:pPr>
            <w:r w:rsidRPr="002618DE">
              <w:rPr>
                <w:rFonts w:ascii="Arial" w:hAnsi="Arial" w:cs="Arial"/>
                <w:szCs w:val="24"/>
              </w:rPr>
              <w:t>Ημερομηνία:</w:t>
            </w:r>
          </w:p>
          <w:p w14:paraId="784A186A" w14:textId="77777777" w:rsidR="00DD02FD" w:rsidRPr="002618DE" w:rsidRDefault="00DD02FD" w:rsidP="00E469EC">
            <w:pPr>
              <w:pStyle w:val="BodyTextIndent"/>
              <w:ind w:left="0" w:firstLine="0"/>
              <w:rPr>
                <w:rFonts w:ascii="Arial" w:hAnsi="Arial" w:cs="Arial"/>
                <w:szCs w:val="24"/>
              </w:rPr>
            </w:pPr>
          </w:p>
        </w:tc>
      </w:tr>
    </w:tbl>
    <w:p w14:paraId="4C47E797" w14:textId="77777777" w:rsidR="00666FD9" w:rsidRPr="009C1DE1" w:rsidRDefault="00812636" w:rsidP="006B0C9D">
      <w:pPr>
        <w:pStyle w:val="Style3"/>
        <w:rPr>
          <w:rFonts w:cs="Arial"/>
          <w:b w:val="0"/>
          <w:bCs/>
        </w:rPr>
      </w:pPr>
      <w:r w:rsidRPr="00DE0F3B">
        <w:rPr>
          <w:rFonts w:cs="Arial"/>
        </w:rPr>
        <w:br w:type="page"/>
      </w:r>
      <w:bookmarkStart w:id="9" w:name="_Toc30413062"/>
      <w:r w:rsidR="00666FD9" w:rsidRPr="009C1DE1">
        <w:rPr>
          <w:rFonts w:cs="Arial"/>
          <w:b w:val="0"/>
          <w:bCs/>
        </w:rPr>
        <w:lastRenderedPageBreak/>
        <w:t>ΠΑΡΑΡΤΗΜΑ 100/</w:t>
      </w:r>
      <w:r w:rsidR="00AE3BEF" w:rsidRPr="009C1DE1">
        <w:rPr>
          <w:rFonts w:cs="Arial"/>
          <w:b w:val="0"/>
          <w:bCs/>
        </w:rPr>
        <w:t>8</w:t>
      </w:r>
      <w:bookmarkEnd w:id="9"/>
    </w:p>
    <w:p w14:paraId="7D8C6BE9" w14:textId="77777777" w:rsidR="00666FD9" w:rsidRPr="002618DE" w:rsidRDefault="00666FD9" w:rsidP="00666FD9">
      <w:pPr>
        <w:jc w:val="right"/>
        <w:rPr>
          <w:rFonts w:cs="Arial"/>
          <w:szCs w:val="24"/>
          <w:lang w:val="el-GR"/>
        </w:rPr>
      </w:pPr>
      <w:r w:rsidRPr="002618DE">
        <w:rPr>
          <w:rFonts w:cs="Arial"/>
          <w:szCs w:val="24"/>
          <w:lang w:val="el-GR"/>
        </w:rPr>
        <w:t>Φύλλο 1 από 1</w:t>
      </w:r>
    </w:p>
    <w:p w14:paraId="0F14C49B" w14:textId="77777777" w:rsidR="00666FD9" w:rsidRPr="002618DE" w:rsidRDefault="005A69FC" w:rsidP="001F6929">
      <w:pPr>
        <w:spacing w:before="240"/>
        <w:rPr>
          <w:rFonts w:cs="Arial"/>
          <w:szCs w:val="24"/>
          <w:u w:val="single"/>
          <w:lang w:val="el-GR"/>
        </w:rPr>
      </w:pPr>
      <w:r>
        <w:rPr>
          <w:rFonts w:cs="Arial"/>
          <w:szCs w:val="24"/>
          <w:u w:val="single"/>
          <w:lang w:val="el-GR"/>
        </w:rPr>
        <w:t xml:space="preserve">Παράγραφος </w:t>
      </w:r>
      <w:r w:rsidR="00666FD9" w:rsidRPr="002618DE">
        <w:rPr>
          <w:rFonts w:cs="Arial"/>
          <w:szCs w:val="24"/>
          <w:u w:val="single"/>
          <w:lang w:val="el-GR"/>
        </w:rPr>
        <w:t xml:space="preserve"> 132</w:t>
      </w:r>
      <w:r w:rsidR="002152FC" w:rsidRPr="002618DE">
        <w:rPr>
          <w:rFonts w:cs="Arial"/>
          <w:szCs w:val="24"/>
          <w:u w:val="single"/>
          <w:lang w:val="el-GR"/>
        </w:rPr>
        <w:t xml:space="preserve">, </w:t>
      </w:r>
      <w:r w:rsidR="00666FD9" w:rsidRPr="002618DE">
        <w:rPr>
          <w:rFonts w:cs="Arial"/>
          <w:szCs w:val="24"/>
          <w:u w:val="single"/>
          <w:lang w:val="el-GR"/>
        </w:rPr>
        <w:t>Μέτρα Πληροφόρησης και Δημοσιότητας</w:t>
      </w:r>
    </w:p>
    <w:p w14:paraId="2AC724A2" w14:textId="77777777" w:rsidR="00666FD9" w:rsidRPr="002618DE" w:rsidRDefault="00497FA7" w:rsidP="00497FA7">
      <w:pPr>
        <w:spacing w:before="360"/>
        <w:rPr>
          <w:rFonts w:cs="Arial"/>
          <w:szCs w:val="24"/>
          <w:lang w:val="el-GR"/>
        </w:rPr>
      </w:pPr>
      <w:r w:rsidRPr="002618DE">
        <w:rPr>
          <w:rFonts w:cs="Arial"/>
          <w:szCs w:val="24"/>
          <w:lang w:val="el-GR"/>
        </w:rPr>
        <w:tab/>
      </w:r>
      <w:r w:rsidR="00666FD9" w:rsidRPr="002618DE">
        <w:rPr>
          <w:rFonts w:cs="Arial"/>
          <w:szCs w:val="24"/>
          <w:lang w:val="el-GR"/>
        </w:rPr>
        <w:t>(Το Παράρτημα αυτό δεν χρησιμοποιείται).</w:t>
      </w:r>
    </w:p>
    <w:p w14:paraId="34D528C7" w14:textId="77777777" w:rsidR="000A5E1A" w:rsidRPr="002618DE" w:rsidRDefault="00812636" w:rsidP="000A5E1A">
      <w:pPr>
        <w:ind w:left="851" w:hanging="851"/>
        <w:jc w:val="right"/>
        <w:rPr>
          <w:rFonts w:cs="Arial"/>
          <w:szCs w:val="24"/>
          <w:lang w:val="el-GR"/>
        </w:rPr>
      </w:pPr>
      <w:r w:rsidRPr="00DE0F3B">
        <w:rPr>
          <w:rFonts w:cs="Arial"/>
          <w:u w:val="single"/>
          <w:lang w:val="el-GR"/>
        </w:rPr>
        <w:br w:type="page"/>
      </w:r>
      <w:r w:rsidR="000A5E1A" w:rsidRPr="002618DE">
        <w:rPr>
          <w:rFonts w:cs="Arial"/>
          <w:szCs w:val="24"/>
          <w:lang w:val="el-GR"/>
        </w:rPr>
        <w:lastRenderedPageBreak/>
        <w:t>ΠΑΡΑΡΤΗΜΑ 100/</w:t>
      </w:r>
      <w:r w:rsidR="00AE3BEF" w:rsidRPr="002618DE">
        <w:rPr>
          <w:rFonts w:cs="Arial"/>
          <w:szCs w:val="24"/>
          <w:lang w:val="el-GR"/>
        </w:rPr>
        <w:t>8</w:t>
      </w:r>
    </w:p>
    <w:p w14:paraId="708A3088" w14:textId="77777777" w:rsidR="000A5E1A" w:rsidRPr="002618DE" w:rsidRDefault="000A5E1A" w:rsidP="000A5E1A">
      <w:pPr>
        <w:ind w:left="851" w:hanging="851"/>
        <w:jc w:val="right"/>
        <w:rPr>
          <w:rFonts w:cs="Arial"/>
          <w:szCs w:val="24"/>
          <w:lang w:val="el-GR"/>
        </w:rPr>
      </w:pPr>
      <w:r w:rsidRPr="002618DE">
        <w:rPr>
          <w:rFonts w:cs="Arial"/>
          <w:szCs w:val="24"/>
          <w:lang w:val="el-GR"/>
        </w:rPr>
        <w:t>Φύλλο 1 από</w:t>
      </w:r>
      <w:r w:rsidR="00DC2505" w:rsidRPr="002618DE">
        <w:rPr>
          <w:rFonts w:cs="Arial"/>
          <w:szCs w:val="24"/>
          <w:lang w:val="el-GR"/>
        </w:rPr>
        <w:t xml:space="preserve"> 2</w:t>
      </w:r>
      <w:r w:rsidRPr="002618DE">
        <w:rPr>
          <w:rFonts w:cs="Arial"/>
          <w:szCs w:val="24"/>
          <w:lang w:val="el-GR"/>
        </w:rPr>
        <w:t xml:space="preserve"> </w:t>
      </w:r>
    </w:p>
    <w:p w14:paraId="0074D43C" w14:textId="3B05E942" w:rsidR="000A5E1A" w:rsidRPr="002618DE" w:rsidRDefault="005A69FC" w:rsidP="004B4371">
      <w:pPr>
        <w:ind w:left="851" w:hanging="851"/>
        <w:jc w:val="both"/>
        <w:rPr>
          <w:rFonts w:cs="Arial"/>
          <w:szCs w:val="24"/>
          <w:u w:val="single"/>
          <w:lang w:val="el-GR"/>
        </w:rPr>
      </w:pPr>
      <w:r>
        <w:rPr>
          <w:rFonts w:cs="Arial"/>
          <w:szCs w:val="24"/>
          <w:u w:val="single"/>
          <w:lang w:val="el-GR"/>
        </w:rPr>
        <w:t xml:space="preserve">Παράγραφος </w:t>
      </w:r>
      <w:r w:rsidR="000A5E1A" w:rsidRPr="002618DE">
        <w:rPr>
          <w:rFonts w:cs="Arial"/>
          <w:szCs w:val="24"/>
          <w:u w:val="single"/>
          <w:lang w:val="el-GR"/>
        </w:rPr>
        <w:t>13</w:t>
      </w:r>
      <w:r w:rsidR="0095516A" w:rsidRPr="00CE258C">
        <w:rPr>
          <w:rFonts w:cs="Arial"/>
          <w:szCs w:val="24"/>
          <w:u w:val="single"/>
          <w:lang w:val="el-GR"/>
        </w:rPr>
        <w:t>3</w:t>
      </w:r>
      <w:r w:rsidR="002152FC" w:rsidRPr="002618DE">
        <w:rPr>
          <w:rFonts w:cs="Arial"/>
          <w:szCs w:val="24"/>
          <w:u w:val="single"/>
          <w:lang w:val="el-GR"/>
        </w:rPr>
        <w:t xml:space="preserve">, </w:t>
      </w:r>
      <w:r w:rsidR="000A5E1A" w:rsidRPr="002618DE">
        <w:rPr>
          <w:rFonts w:cs="Arial"/>
          <w:szCs w:val="24"/>
          <w:u w:val="single"/>
          <w:lang w:val="el-GR"/>
        </w:rPr>
        <w:t>Μέτρα Πληροφόρησης και Δημοσιότητας</w:t>
      </w:r>
    </w:p>
    <w:p w14:paraId="1CFEBAF8" w14:textId="77777777" w:rsidR="000A5E1A" w:rsidRPr="002618DE" w:rsidRDefault="000A5E1A" w:rsidP="00497FA7">
      <w:pPr>
        <w:spacing w:before="120"/>
        <w:ind w:left="851" w:hanging="851"/>
        <w:jc w:val="both"/>
        <w:rPr>
          <w:rFonts w:cs="Arial"/>
          <w:szCs w:val="24"/>
          <w:lang w:val="el-GR"/>
        </w:rPr>
      </w:pPr>
      <w:r w:rsidRPr="002618DE">
        <w:rPr>
          <w:rFonts w:cs="Arial"/>
          <w:szCs w:val="24"/>
          <w:lang w:val="el-GR"/>
        </w:rPr>
        <w:t>Ο Εργολάβος θα εφαρμόσει τα παρακάτω Μέτρα Πληροφόρησης και Δημοσιότητας:</w:t>
      </w:r>
    </w:p>
    <w:p w14:paraId="73578645" w14:textId="77777777" w:rsidR="000A5E1A" w:rsidRPr="002618DE" w:rsidRDefault="000A5E1A" w:rsidP="00970403">
      <w:pPr>
        <w:numPr>
          <w:ilvl w:val="0"/>
          <w:numId w:val="24"/>
        </w:numPr>
        <w:spacing w:before="120"/>
        <w:ind w:left="709" w:hanging="709"/>
        <w:jc w:val="both"/>
        <w:rPr>
          <w:rFonts w:cs="Arial"/>
          <w:szCs w:val="24"/>
          <w:u w:val="single"/>
          <w:lang w:val="el-GR"/>
        </w:rPr>
      </w:pPr>
      <w:r w:rsidRPr="002618DE">
        <w:rPr>
          <w:rFonts w:cs="Arial"/>
          <w:szCs w:val="24"/>
          <w:u w:val="single"/>
          <w:lang w:val="el-GR"/>
        </w:rPr>
        <w:t xml:space="preserve">Φωτογράφηση: </w:t>
      </w:r>
    </w:p>
    <w:p w14:paraId="7FC70A06" w14:textId="77777777" w:rsidR="000A5E1A" w:rsidRPr="002618DE" w:rsidRDefault="000A5E1A" w:rsidP="00497FA7">
      <w:pPr>
        <w:tabs>
          <w:tab w:val="left" w:pos="-993"/>
          <w:tab w:val="left" w:pos="-709"/>
        </w:tabs>
        <w:spacing w:before="60"/>
        <w:ind w:left="709"/>
        <w:jc w:val="both"/>
        <w:rPr>
          <w:rFonts w:cs="Arial"/>
          <w:szCs w:val="24"/>
          <w:lang w:val="el-GR"/>
        </w:rPr>
      </w:pPr>
      <w:r w:rsidRPr="002618DE">
        <w:rPr>
          <w:rFonts w:cs="Arial"/>
          <w:szCs w:val="24"/>
          <w:lang w:val="el-GR"/>
        </w:rPr>
        <w:t>Η φωτογράφηση θα γίνεται από εξειδικευμένο οίκο, της έγκρισης του Μηχανικού. Η φωτογράφηση κατά τη διάρκεια εκτέλεσης του Έργου θα είναι σύμφωνα με τις υποδείξεις του Μηχανικού. Οι φωτογραφίες θα είναι</w:t>
      </w:r>
      <w:r w:rsidR="004E582A" w:rsidRPr="002618DE">
        <w:rPr>
          <w:rFonts w:cs="Arial"/>
          <w:szCs w:val="24"/>
          <w:lang w:val="el-GR"/>
        </w:rPr>
        <w:t xml:space="preserve"> </w:t>
      </w:r>
      <w:r w:rsidRPr="002618DE">
        <w:rPr>
          <w:rFonts w:cs="Arial"/>
          <w:szCs w:val="24"/>
          <w:lang w:val="el-GR"/>
        </w:rPr>
        <w:t>έγχρωμες και μεγέθους 130</w:t>
      </w:r>
      <w:r w:rsidRPr="002618DE">
        <w:rPr>
          <w:rFonts w:cs="Arial"/>
          <w:szCs w:val="24"/>
        </w:rPr>
        <w:t>mm</w:t>
      </w:r>
      <w:r w:rsidR="00E96019" w:rsidRPr="002618DE">
        <w:rPr>
          <w:rFonts w:cs="Arial"/>
          <w:szCs w:val="24"/>
          <w:lang w:val="el-GR"/>
        </w:rPr>
        <w:t xml:space="preserve"> </w:t>
      </w:r>
      <w:r w:rsidRPr="002618DE">
        <w:rPr>
          <w:rFonts w:cs="Arial"/>
          <w:szCs w:val="24"/>
        </w:rPr>
        <w:t>x</w:t>
      </w:r>
      <w:r w:rsidRPr="002618DE">
        <w:rPr>
          <w:rFonts w:cs="Arial"/>
          <w:szCs w:val="24"/>
          <w:lang w:val="el-GR"/>
        </w:rPr>
        <w:t>180</w:t>
      </w:r>
      <w:r w:rsidRPr="002618DE">
        <w:rPr>
          <w:rFonts w:cs="Arial"/>
          <w:szCs w:val="24"/>
        </w:rPr>
        <w:t>mm</w:t>
      </w:r>
      <w:r w:rsidRPr="002618DE">
        <w:rPr>
          <w:rFonts w:cs="Arial"/>
          <w:szCs w:val="24"/>
          <w:lang w:val="el-GR"/>
        </w:rPr>
        <w:t>. Θα παραδίδονται στο Μηχανικό εντός οκτώ (8) εβδομάδων μετά την Παραλαβή του Έργου, σε πέντε (5) αντίτυπα σε ηλεκτρονική έκδοση (</w:t>
      </w:r>
      <w:r w:rsidRPr="002618DE">
        <w:rPr>
          <w:rFonts w:cs="Arial"/>
          <w:szCs w:val="24"/>
        </w:rPr>
        <w:t>CD</w:t>
      </w:r>
      <w:r w:rsidRPr="002618DE">
        <w:rPr>
          <w:rFonts w:cs="Arial"/>
          <w:szCs w:val="24"/>
          <w:lang w:val="el-GR"/>
        </w:rPr>
        <w:t>-</w:t>
      </w:r>
      <w:r w:rsidRPr="002618DE">
        <w:rPr>
          <w:rFonts w:cs="Arial"/>
          <w:szCs w:val="24"/>
        </w:rPr>
        <w:t>ROM</w:t>
      </w:r>
      <w:r w:rsidRPr="002618DE">
        <w:rPr>
          <w:rFonts w:cs="Arial"/>
          <w:szCs w:val="24"/>
          <w:lang w:val="el-GR"/>
        </w:rPr>
        <w:t>) και σε λεύκωμα. Οι φωτογραφίες θα φέρουν ημερομηνία λήψης τους.</w:t>
      </w:r>
    </w:p>
    <w:p w14:paraId="11D881A4" w14:textId="77777777" w:rsidR="000A5E1A" w:rsidRPr="002618DE" w:rsidRDefault="000A5E1A" w:rsidP="002F1D23">
      <w:pPr>
        <w:tabs>
          <w:tab w:val="left" w:pos="-3119"/>
        </w:tabs>
        <w:spacing w:before="120"/>
        <w:jc w:val="both"/>
        <w:rPr>
          <w:rFonts w:cs="Arial"/>
          <w:szCs w:val="24"/>
          <w:u w:val="single"/>
          <w:lang w:val="el-GR"/>
        </w:rPr>
      </w:pPr>
      <w:r w:rsidRPr="002618DE">
        <w:rPr>
          <w:rFonts w:cs="Arial"/>
          <w:szCs w:val="24"/>
          <w:lang w:val="el-GR"/>
        </w:rPr>
        <w:t>2.</w:t>
      </w:r>
      <w:r w:rsidRPr="002618DE">
        <w:rPr>
          <w:rFonts w:cs="Arial"/>
          <w:szCs w:val="24"/>
          <w:lang w:val="el-GR"/>
        </w:rPr>
        <w:tab/>
      </w:r>
      <w:r w:rsidRPr="002618DE">
        <w:rPr>
          <w:rFonts w:cs="Arial"/>
          <w:szCs w:val="24"/>
          <w:u w:val="single"/>
          <w:lang w:val="el-GR"/>
        </w:rPr>
        <w:t>Οπτικοακουστικό υλικό:</w:t>
      </w:r>
    </w:p>
    <w:p w14:paraId="39F234FD" w14:textId="77777777" w:rsidR="000A5E1A" w:rsidRPr="002618DE" w:rsidRDefault="000A5E1A" w:rsidP="00497FA7">
      <w:pPr>
        <w:spacing w:before="60"/>
        <w:ind w:left="709"/>
        <w:jc w:val="both"/>
        <w:rPr>
          <w:rFonts w:cs="Arial"/>
          <w:szCs w:val="24"/>
          <w:lang w:val="el-GR"/>
        </w:rPr>
      </w:pPr>
      <w:r w:rsidRPr="002618DE">
        <w:rPr>
          <w:rFonts w:cs="Arial"/>
          <w:szCs w:val="24"/>
          <w:lang w:val="el-GR"/>
        </w:rPr>
        <w:t>Θα ετοιμαστεί έγχρωμη ταινία (</w:t>
      </w:r>
      <w:r w:rsidRPr="002618DE">
        <w:rPr>
          <w:rFonts w:cs="Arial"/>
          <w:szCs w:val="24"/>
        </w:rPr>
        <w:t>video</w:t>
      </w:r>
      <w:r w:rsidRPr="002618DE">
        <w:rPr>
          <w:rFonts w:cs="Arial"/>
          <w:szCs w:val="24"/>
          <w:lang w:val="el-GR"/>
        </w:rPr>
        <w:t>). Η βιντεογράφηση θα γίνει από εξειδικευμένο οίκο</w:t>
      </w:r>
      <w:r w:rsidR="00F30818" w:rsidRPr="002618DE">
        <w:rPr>
          <w:rFonts w:cs="Arial"/>
          <w:szCs w:val="24"/>
          <w:lang w:val="el-GR"/>
        </w:rPr>
        <w:t>,</w:t>
      </w:r>
      <w:r w:rsidRPr="002618DE">
        <w:rPr>
          <w:rFonts w:cs="Arial"/>
          <w:szCs w:val="24"/>
          <w:lang w:val="el-GR"/>
        </w:rPr>
        <w:t xml:space="preserve"> της έγκρισης του Μηχανικού, ελάχιστης διάρκειας 20 λεπτών και σύμφωνα με τις υποδείξεις του Μηχανικού. Η ταινία θα καλύπτει όλες τις σημαντικές φάσεις της κατασκευής του Έργου συμπεριλαμβανομένης της μελέτης (θα δίδονται στοιχεία από τους μελετητές των Έργων), των μέτρων ασφάλειας και υγείας, των κατασκευαστικών εργασιών εκσκαφών/ επιχωματώσεων, των σημαντικών κατασκευών από σκυρόδεμα (γέφυρες, κοιλαδογέφυρες, σήραγγες, ανισόπεδους κόμβους κλπ.), των υπηρεσιών κλπ. Η ταινία θα παραδίδεται στο Μηχανικό εντός οκτώ (8) εβδομάδων μετά την Παραλαβή του Έργου, σε πέντε (5) αντίτυπα κατάλληλα για </w:t>
      </w:r>
      <w:r w:rsidRPr="002618DE">
        <w:rPr>
          <w:rFonts w:cs="Arial"/>
          <w:szCs w:val="24"/>
        </w:rPr>
        <w:t>video</w:t>
      </w:r>
      <w:r w:rsidRPr="002618DE">
        <w:rPr>
          <w:rFonts w:cs="Arial"/>
          <w:szCs w:val="24"/>
          <w:lang w:val="el-GR"/>
        </w:rPr>
        <w:t xml:space="preserve"> και πέντε (5) κατάλληλα για </w:t>
      </w:r>
      <w:r w:rsidRPr="002618DE">
        <w:rPr>
          <w:rFonts w:cs="Arial"/>
          <w:szCs w:val="24"/>
        </w:rPr>
        <w:t>DVD</w:t>
      </w:r>
      <w:r w:rsidRPr="002618DE">
        <w:rPr>
          <w:rFonts w:cs="Arial"/>
          <w:szCs w:val="24"/>
          <w:lang w:val="el-GR"/>
        </w:rPr>
        <w:t>.</w:t>
      </w:r>
    </w:p>
    <w:p w14:paraId="1BE7A188" w14:textId="77777777" w:rsidR="000A5E1A" w:rsidRPr="002618DE" w:rsidRDefault="000A5E1A" w:rsidP="002F1D23">
      <w:pPr>
        <w:spacing w:before="120"/>
        <w:ind w:left="709" w:hanging="709"/>
        <w:jc w:val="both"/>
        <w:rPr>
          <w:rFonts w:cs="Arial"/>
          <w:szCs w:val="24"/>
          <w:u w:val="single"/>
          <w:lang w:val="el-GR"/>
        </w:rPr>
      </w:pPr>
      <w:r w:rsidRPr="002618DE">
        <w:rPr>
          <w:rFonts w:cs="Arial"/>
          <w:szCs w:val="24"/>
          <w:lang w:val="el-GR"/>
        </w:rPr>
        <w:t>3.</w:t>
      </w:r>
      <w:r w:rsidR="006E474C" w:rsidRPr="002618DE">
        <w:rPr>
          <w:rFonts w:cs="Arial"/>
          <w:szCs w:val="24"/>
          <w:lang w:val="el-GR"/>
        </w:rPr>
        <w:tab/>
      </w:r>
      <w:r w:rsidRPr="002618DE">
        <w:rPr>
          <w:rFonts w:cs="Arial"/>
          <w:szCs w:val="24"/>
          <w:u w:val="single"/>
          <w:lang w:val="el-GR"/>
        </w:rPr>
        <w:t>Έντυπο υλικό:</w:t>
      </w:r>
    </w:p>
    <w:p w14:paraId="202CAD28" w14:textId="77777777" w:rsidR="000A5E1A" w:rsidRPr="002618DE" w:rsidRDefault="000A5E1A" w:rsidP="00497FA7">
      <w:pPr>
        <w:spacing w:before="60"/>
        <w:ind w:left="709"/>
        <w:jc w:val="both"/>
        <w:rPr>
          <w:rFonts w:cs="Arial"/>
          <w:szCs w:val="24"/>
          <w:lang w:val="el-GR"/>
        </w:rPr>
      </w:pPr>
      <w:r w:rsidRPr="002618DE">
        <w:rPr>
          <w:rFonts w:cs="Arial"/>
          <w:szCs w:val="24"/>
          <w:lang w:val="el-GR"/>
        </w:rPr>
        <w:t>Θα ετοιμαστεί έντυπο υλικό του Έργου σε</w:t>
      </w:r>
      <w:r w:rsidR="006E474C" w:rsidRPr="002618DE">
        <w:rPr>
          <w:rFonts w:cs="Arial"/>
          <w:szCs w:val="24"/>
          <w:lang w:val="el-GR"/>
        </w:rPr>
        <w:t xml:space="preserve"> μορφή βιβλίου. Η ετοιμασία </w:t>
      </w:r>
      <w:r w:rsidRPr="002618DE">
        <w:rPr>
          <w:rFonts w:cs="Arial"/>
          <w:szCs w:val="24"/>
          <w:lang w:val="el-GR"/>
        </w:rPr>
        <w:t>του βιβλίου θα γίνει από εξειδικευμένο οίκο</w:t>
      </w:r>
      <w:r w:rsidR="00F30818" w:rsidRPr="002618DE">
        <w:rPr>
          <w:rFonts w:cs="Arial"/>
          <w:szCs w:val="24"/>
          <w:lang w:val="el-GR"/>
        </w:rPr>
        <w:t>,</w:t>
      </w:r>
      <w:r w:rsidRPr="002618DE">
        <w:rPr>
          <w:rFonts w:cs="Arial"/>
          <w:szCs w:val="24"/>
          <w:lang w:val="el-GR"/>
        </w:rPr>
        <w:t xml:space="preserve"> της έγκρισης του Μηχανικού. </w:t>
      </w:r>
    </w:p>
    <w:p w14:paraId="6CFBADB2" w14:textId="77777777" w:rsidR="000A5E1A" w:rsidRPr="002618DE" w:rsidRDefault="000A5E1A" w:rsidP="002F1D23">
      <w:pPr>
        <w:spacing w:before="120"/>
        <w:ind w:left="709"/>
        <w:jc w:val="both"/>
        <w:rPr>
          <w:rFonts w:cs="Arial"/>
          <w:szCs w:val="24"/>
          <w:lang w:val="el-GR"/>
        </w:rPr>
      </w:pPr>
      <w:r w:rsidRPr="002618DE">
        <w:rPr>
          <w:rFonts w:cs="Arial"/>
          <w:szCs w:val="24"/>
          <w:lang w:val="el-GR"/>
        </w:rPr>
        <w:t>Το βιβλίο θα περιέχει όλες τις σημαντικές φάσεις του Έργου, σύμφωνα με τις υποδείξεις του Μηχανικού, ως ακολούθως:</w:t>
      </w:r>
    </w:p>
    <w:p w14:paraId="0E438186" w14:textId="77777777" w:rsidR="000A5E1A" w:rsidRPr="002618DE" w:rsidRDefault="000A5E1A" w:rsidP="00497FA7">
      <w:pPr>
        <w:spacing w:before="60"/>
        <w:ind w:left="709"/>
        <w:jc w:val="both"/>
        <w:rPr>
          <w:rFonts w:cs="Arial"/>
          <w:szCs w:val="24"/>
          <w:lang w:val="el-GR"/>
        </w:rPr>
      </w:pPr>
      <w:r w:rsidRPr="002618DE">
        <w:rPr>
          <w:rFonts w:cs="Arial"/>
          <w:szCs w:val="24"/>
          <w:lang w:val="el-GR"/>
        </w:rPr>
        <w:t>1</w:t>
      </w:r>
      <w:r w:rsidR="006E474C" w:rsidRPr="002618DE">
        <w:rPr>
          <w:rFonts w:cs="Arial"/>
          <w:szCs w:val="24"/>
          <w:lang w:val="el-GR"/>
        </w:rPr>
        <w:t>.</w:t>
      </w:r>
      <w:r w:rsidR="006E474C" w:rsidRPr="002618DE">
        <w:rPr>
          <w:rFonts w:cs="Arial"/>
          <w:szCs w:val="24"/>
          <w:lang w:val="el-GR"/>
        </w:rPr>
        <w:tab/>
      </w:r>
      <w:r w:rsidRPr="002618DE">
        <w:rPr>
          <w:rFonts w:cs="Arial"/>
          <w:szCs w:val="24"/>
          <w:lang w:val="el-GR"/>
        </w:rPr>
        <w:t>Την ταυτότητα του Έργου</w:t>
      </w:r>
    </w:p>
    <w:p w14:paraId="4ECCAEE5" w14:textId="77777777" w:rsidR="000A5E1A" w:rsidRPr="002618DE" w:rsidRDefault="006E474C" w:rsidP="006E474C">
      <w:pPr>
        <w:ind w:firstLine="709"/>
        <w:jc w:val="both"/>
        <w:rPr>
          <w:rFonts w:cs="Arial"/>
          <w:szCs w:val="24"/>
          <w:lang w:val="el-GR"/>
        </w:rPr>
      </w:pPr>
      <w:r w:rsidRPr="002618DE">
        <w:rPr>
          <w:rFonts w:cs="Arial"/>
          <w:szCs w:val="24"/>
          <w:lang w:val="el-GR"/>
        </w:rPr>
        <w:t>2.</w:t>
      </w:r>
      <w:r w:rsidRPr="002618DE">
        <w:rPr>
          <w:rFonts w:cs="Arial"/>
          <w:szCs w:val="24"/>
          <w:lang w:val="el-GR"/>
        </w:rPr>
        <w:tab/>
      </w:r>
      <w:r w:rsidR="000A5E1A" w:rsidRPr="002618DE">
        <w:rPr>
          <w:rFonts w:cs="Arial"/>
          <w:szCs w:val="24"/>
          <w:lang w:val="el-GR"/>
        </w:rPr>
        <w:t>Τη σημασία του Έργου</w:t>
      </w:r>
    </w:p>
    <w:p w14:paraId="1D5E7065" w14:textId="77777777" w:rsidR="000A5E1A" w:rsidRPr="002618DE" w:rsidRDefault="000A5E1A" w:rsidP="006E474C">
      <w:pPr>
        <w:ind w:firstLine="709"/>
        <w:jc w:val="both"/>
        <w:rPr>
          <w:rFonts w:cs="Arial"/>
          <w:szCs w:val="24"/>
          <w:lang w:val="el-GR"/>
        </w:rPr>
      </w:pPr>
      <w:r w:rsidRPr="002618DE">
        <w:rPr>
          <w:rFonts w:cs="Arial"/>
          <w:szCs w:val="24"/>
          <w:lang w:val="el-GR"/>
        </w:rPr>
        <w:t>3.</w:t>
      </w:r>
      <w:r w:rsidRPr="002618DE">
        <w:rPr>
          <w:rFonts w:cs="Arial"/>
          <w:szCs w:val="24"/>
          <w:lang w:val="el-GR"/>
        </w:rPr>
        <w:tab/>
        <w:t>Τη Χρηματοδότηση του Έργου</w:t>
      </w:r>
    </w:p>
    <w:p w14:paraId="4B0A8711" w14:textId="77777777" w:rsidR="000A5E1A" w:rsidRPr="002618DE" w:rsidRDefault="000A5E1A" w:rsidP="006E474C">
      <w:pPr>
        <w:ind w:firstLine="709"/>
        <w:jc w:val="both"/>
        <w:rPr>
          <w:rFonts w:cs="Arial"/>
          <w:szCs w:val="24"/>
          <w:lang w:val="el-GR"/>
        </w:rPr>
      </w:pPr>
      <w:r w:rsidRPr="002618DE">
        <w:rPr>
          <w:rFonts w:cs="Arial"/>
          <w:szCs w:val="24"/>
          <w:lang w:val="el-GR"/>
        </w:rPr>
        <w:t>4.</w:t>
      </w:r>
      <w:r w:rsidRPr="002618DE">
        <w:rPr>
          <w:rFonts w:cs="Arial"/>
          <w:szCs w:val="24"/>
          <w:lang w:val="el-GR"/>
        </w:rPr>
        <w:tab/>
        <w:t>Τη Μελέτη του Έργου</w:t>
      </w:r>
    </w:p>
    <w:p w14:paraId="6DEC6FBD" w14:textId="77777777" w:rsidR="000A5E1A" w:rsidRPr="002618DE" w:rsidRDefault="002F1D23" w:rsidP="006E474C">
      <w:pPr>
        <w:jc w:val="both"/>
        <w:rPr>
          <w:rFonts w:cs="Arial"/>
          <w:szCs w:val="24"/>
          <w:lang w:val="el-GR"/>
        </w:rPr>
      </w:pPr>
      <w:r w:rsidRPr="002618DE">
        <w:rPr>
          <w:rFonts w:cs="Arial"/>
          <w:szCs w:val="24"/>
          <w:lang w:val="el-GR"/>
        </w:rPr>
        <w:tab/>
      </w:r>
      <w:r w:rsidR="000A5E1A" w:rsidRPr="002618DE">
        <w:rPr>
          <w:rFonts w:cs="Arial"/>
          <w:szCs w:val="24"/>
          <w:lang w:val="el-GR"/>
        </w:rPr>
        <w:t>5.</w:t>
      </w:r>
      <w:r w:rsidR="000A5E1A" w:rsidRPr="002618DE">
        <w:rPr>
          <w:rFonts w:cs="Arial"/>
          <w:szCs w:val="24"/>
          <w:lang w:val="el-GR"/>
        </w:rPr>
        <w:tab/>
        <w:t>Την Κατασκευή του Έργου</w:t>
      </w:r>
    </w:p>
    <w:p w14:paraId="22879A53" w14:textId="77777777" w:rsidR="000A5E1A" w:rsidRPr="002618DE" w:rsidRDefault="000A5E1A" w:rsidP="006E474C">
      <w:pPr>
        <w:jc w:val="both"/>
        <w:rPr>
          <w:rFonts w:cs="Arial"/>
          <w:szCs w:val="24"/>
          <w:lang w:val="el-GR"/>
        </w:rPr>
      </w:pPr>
      <w:r w:rsidRPr="002618DE">
        <w:rPr>
          <w:rFonts w:cs="Arial"/>
          <w:szCs w:val="24"/>
          <w:lang w:val="el-GR"/>
        </w:rPr>
        <w:tab/>
        <w:t>6.</w:t>
      </w:r>
      <w:r w:rsidRPr="002618DE">
        <w:rPr>
          <w:rFonts w:cs="Arial"/>
          <w:szCs w:val="24"/>
          <w:lang w:val="el-GR"/>
        </w:rPr>
        <w:tab/>
        <w:t>Την Επίβλεψη του Έργου</w:t>
      </w:r>
    </w:p>
    <w:p w14:paraId="473834F3" w14:textId="77777777" w:rsidR="000A5E1A" w:rsidRPr="002618DE" w:rsidRDefault="000A5E1A" w:rsidP="006E474C">
      <w:pPr>
        <w:jc w:val="both"/>
        <w:rPr>
          <w:rFonts w:cs="Arial"/>
          <w:szCs w:val="24"/>
          <w:lang w:val="el-GR"/>
        </w:rPr>
      </w:pPr>
      <w:r w:rsidRPr="002618DE">
        <w:rPr>
          <w:rFonts w:cs="Arial"/>
          <w:szCs w:val="24"/>
          <w:lang w:val="el-GR"/>
        </w:rPr>
        <w:tab/>
        <w:t>7.</w:t>
      </w:r>
      <w:r w:rsidRPr="002618DE">
        <w:rPr>
          <w:rFonts w:cs="Arial"/>
          <w:szCs w:val="24"/>
          <w:lang w:val="el-GR"/>
        </w:rPr>
        <w:tab/>
        <w:t>Τις σημαντικές κατασκευές από σκυρόδεμα</w:t>
      </w:r>
    </w:p>
    <w:p w14:paraId="52541D1A" w14:textId="77777777" w:rsidR="000A5E1A" w:rsidRPr="002618DE" w:rsidRDefault="000A5E1A" w:rsidP="006E474C">
      <w:pPr>
        <w:jc w:val="both"/>
        <w:rPr>
          <w:rFonts w:cs="Arial"/>
          <w:szCs w:val="24"/>
          <w:lang w:val="el-GR"/>
        </w:rPr>
      </w:pPr>
      <w:r w:rsidRPr="002618DE">
        <w:rPr>
          <w:rFonts w:cs="Arial"/>
          <w:szCs w:val="24"/>
          <w:lang w:val="el-GR"/>
        </w:rPr>
        <w:tab/>
        <w:t>8.</w:t>
      </w:r>
      <w:r w:rsidRPr="002618DE">
        <w:rPr>
          <w:rFonts w:cs="Arial"/>
          <w:szCs w:val="24"/>
          <w:lang w:val="el-GR"/>
        </w:rPr>
        <w:tab/>
        <w:t>Την Ασφάλεια και Υγεία</w:t>
      </w:r>
    </w:p>
    <w:p w14:paraId="7FED4B94" w14:textId="77777777" w:rsidR="000A5E1A" w:rsidRPr="002618DE" w:rsidRDefault="000A5E1A" w:rsidP="006E474C">
      <w:pPr>
        <w:jc w:val="both"/>
        <w:rPr>
          <w:rFonts w:cs="Arial"/>
          <w:szCs w:val="24"/>
          <w:lang w:val="el-GR"/>
        </w:rPr>
      </w:pPr>
      <w:r w:rsidRPr="002618DE">
        <w:rPr>
          <w:rFonts w:cs="Arial"/>
          <w:szCs w:val="24"/>
          <w:lang w:val="el-GR"/>
        </w:rPr>
        <w:t xml:space="preserve"> </w:t>
      </w:r>
      <w:r w:rsidRPr="002618DE">
        <w:rPr>
          <w:rFonts w:cs="Arial"/>
          <w:szCs w:val="24"/>
          <w:lang w:val="el-GR"/>
        </w:rPr>
        <w:tab/>
        <w:t xml:space="preserve">9. </w:t>
      </w:r>
      <w:r w:rsidRPr="002618DE">
        <w:rPr>
          <w:rFonts w:cs="Arial"/>
          <w:szCs w:val="24"/>
          <w:lang w:val="el-GR"/>
        </w:rPr>
        <w:tab/>
        <w:t>Το Περιβάλλον</w:t>
      </w:r>
    </w:p>
    <w:p w14:paraId="4D796480" w14:textId="77777777" w:rsidR="00F9164A" w:rsidRPr="002618DE" w:rsidRDefault="000A5E1A" w:rsidP="002F1D23">
      <w:pPr>
        <w:jc w:val="both"/>
        <w:rPr>
          <w:rFonts w:cs="Arial"/>
          <w:szCs w:val="24"/>
          <w:lang w:val="el-GR"/>
        </w:rPr>
      </w:pPr>
      <w:r w:rsidRPr="002618DE">
        <w:rPr>
          <w:rFonts w:cs="Arial"/>
          <w:szCs w:val="24"/>
          <w:lang w:val="el-GR"/>
        </w:rPr>
        <w:tab/>
        <w:t xml:space="preserve">10. </w:t>
      </w:r>
      <w:r w:rsidRPr="002618DE">
        <w:rPr>
          <w:rFonts w:cs="Arial"/>
          <w:szCs w:val="24"/>
          <w:lang w:val="el-GR"/>
        </w:rPr>
        <w:tab/>
        <w:t>Τη Συντήρηση του Έργου</w:t>
      </w:r>
    </w:p>
    <w:p w14:paraId="45116687" w14:textId="77777777" w:rsidR="000A5E1A" w:rsidRPr="002618DE" w:rsidRDefault="000A5E1A" w:rsidP="00C42DE0">
      <w:pPr>
        <w:spacing w:before="120"/>
        <w:ind w:left="720"/>
        <w:jc w:val="both"/>
        <w:rPr>
          <w:rFonts w:cs="Arial"/>
          <w:szCs w:val="24"/>
          <w:lang w:val="el-GR"/>
        </w:rPr>
      </w:pPr>
      <w:r w:rsidRPr="002618DE">
        <w:rPr>
          <w:rFonts w:cs="Arial"/>
          <w:szCs w:val="24"/>
          <w:lang w:val="el-GR"/>
        </w:rPr>
        <w:t>Το κείμενο θα είναι γραμμένο στην ελληνική και αγγλική γλώσσα. Την κάθε σελίδα στην ελληνική γλώσσα θα την ακολουθεί η αντίστοιχη σελίδα στην αγγλική γλώσσα.</w:t>
      </w:r>
    </w:p>
    <w:p w14:paraId="479735B0" w14:textId="77777777" w:rsidR="000A5E1A" w:rsidRPr="002618DE" w:rsidRDefault="000A5E1A" w:rsidP="00C42DE0">
      <w:pPr>
        <w:ind w:left="720"/>
        <w:jc w:val="both"/>
        <w:rPr>
          <w:rFonts w:cs="Arial"/>
          <w:szCs w:val="24"/>
          <w:lang w:val="el-GR"/>
        </w:rPr>
      </w:pPr>
      <w:r w:rsidRPr="002618DE">
        <w:rPr>
          <w:rFonts w:cs="Arial"/>
          <w:szCs w:val="24"/>
          <w:lang w:val="el-GR"/>
        </w:rPr>
        <w:t>Το βιβλίο θα είναι καλής ποιότητας χαρτιού, μεγέθους Α4. Το εξώφυλλο θα είναι πλαστικοποιημένο.</w:t>
      </w:r>
      <w:r w:rsidR="00F9164A" w:rsidRPr="002618DE">
        <w:rPr>
          <w:rFonts w:cs="Arial"/>
          <w:szCs w:val="24"/>
          <w:lang w:val="el-GR"/>
        </w:rPr>
        <w:t xml:space="preserve"> </w:t>
      </w:r>
      <w:r w:rsidRPr="002618DE">
        <w:rPr>
          <w:rFonts w:cs="Arial"/>
          <w:szCs w:val="24"/>
          <w:lang w:val="el-GR"/>
        </w:rPr>
        <w:t>Το βιβλίο θα παραδίδεται στο Μηχανικό, εντός οκτώ (8) εβδομάδων, μετά την Παραλαβή του Έργου, σε πέντε (5) αντίτυπα.</w:t>
      </w:r>
    </w:p>
    <w:p w14:paraId="0EF38951" w14:textId="77777777" w:rsidR="002F1D23" w:rsidRPr="002618DE" w:rsidRDefault="000A5E1A" w:rsidP="00C42DE0">
      <w:pPr>
        <w:spacing w:before="120"/>
        <w:ind w:left="720"/>
        <w:jc w:val="both"/>
        <w:rPr>
          <w:rFonts w:cs="Arial"/>
          <w:szCs w:val="24"/>
          <w:lang w:val="el-GR"/>
        </w:rPr>
      </w:pPr>
      <w:r w:rsidRPr="002618DE">
        <w:rPr>
          <w:rFonts w:cs="Arial"/>
          <w:szCs w:val="24"/>
          <w:lang w:val="el-GR"/>
        </w:rPr>
        <w:t xml:space="preserve">Θα παραχθεί επίσης σε ηλεκτρονική έκδοση σε πέντε (5) αντίτυπα, σε μορφή </w:t>
      </w:r>
      <w:r w:rsidRPr="002618DE">
        <w:rPr>
          <w:rFonts w:cs="Arial"/>
          <w:szCs w:val="24"/>
        </w:rPr>
        <w:t>CD</w:t>
      </w:r>
      <w:r w:rsidRPr="002618DE">
        <w:rPr>
          <w:rFonts w:cs="Arial"/>
          <w:szCs w:val="24"/>
          <w:lang w:val="el-GR"/>
        </w:rPr>
        <w:t>-</w:t>
      </w:r>
      <w:r w:rsidRPr="002618DE">
        <w:rPr>
          <w:rFonts w:cs="Arial"/>
          <w:szCs w:val="24"/>
        </w:rPr>
        <w:t>ROM</w:t>
      </w:r>
      <w:r w:rsidRPr="002618DE">
        <w:rPr>
          <w:rFonts w:cs="Arial"/>
          <w:szCs w:val="24"/>
          <w:lang w:val="el-GR"/>
        </w:rPr>
        <w:t xml:space="preserve">, ώστε να μπορεί να αναπαραχθεί σε κάθε σύστημα Η/Υ. Κάθε </w:t>
      </w:r>
      <w:r w:rsidRPr="002618DE">
        <w:rPr>
          <w:rFonts w:cs="Arial"/>
          <w:szCs w:val="24"/>
        </w:rPr>
        <w:t>CD</w:t>
      </w:r>
      <w:r w:rsidRPr="002618DE">
        <w:rPr>
          <w:rFonts w:cs="Arial"/>
          <w:szCs w:val="24"/>
          <w:lang w:val="el-GR"/>
        </w:rPr>
        <w:t>-</w:t>
      </w:r>
      <w:r w:rsidRPr="002618DE">
        <w:rPr>
          <w:rFonts w:cs="Arial"/>
          <w:szCs w:val="24"/>
        </w:rPr>
        <w:t>ROM</w:t>
      </w:r>
      <w:r w:rsidRPr="002618DE">
        <w:rPr>
          <w:rFonts w:cs="Arial"/>
          <w:szCs w:val="24"/>
          <w:lang w:val="el-GR"/>
        </w:rPr>
        <w:t xml:space="preserve"> θα φέρει εκτυπωμένη </w:t>
      </w:r>
      <w:r w:rsidR="001F6929" w:rsidRPr="002618DE">
        <w:rPr>
          <w:rFonts w:cs="Arial"/>
          <w:szCs w:val="24"/>
          <w:lang w:val="el-GR"/>
        </w:rPr>
        <w:t>ετικέτα</w:t>
      </w:r>
      <w:r w:rsidRPr="002618DE">
        <w:rPr>
          <w:rFonts w:cs="Arial"/>
          <w:szCs w:val="24"/>
          <w:lang w:val="el-GR"/>
        </w:rPr>
        <w:t xml:space="preserve"> με τα στοιχεία του Έργου</w:t>
      </w:r>
      <w:r w:rsidR="00F30818" w:rsidRPr="002618DE">
        <w:rPr>
          <w:rFonts w:cs="Arial"/>
          <w:szCs w:val="24"/>
          <w:lang w:val="el-GR"/>
        </w:rPr>
        <w:t>,</w:t>
      </w:r>
      <w:r w:rsidRPr="002618DE">
        <w:rPr>
          <w:rFonts w:cs="Arial"/>
          <w:szCs w:val="24"/>
          <w:lang w:val="el-GR"/>
        </w:rPr>
        <w:t xml:space="preserve"> το οποίο θα τοποθετηθεί σε χάρτινη θήκη/φάκελο, και θα ενσωματωθεί στο πίσω μέρος του βιβλίου.</w:t>
      </w:r>
    </w:p>
    <w:p w14:paraId="2FE79CE0" w14:textId="77777777" w:rsidR="002F1D23" w:rsidRPr="002618DE" w:rsidRDefault="002F1D23" w:rsidP="002F1D23">
      <w:pPr>
        <w:ind w:left="851" w:hanging="851"/>
        <w:jc w:val="right"/>
        <w:rPr>
          <w:rFonts w:cs="Arial"/>
          <w:szCs w:val="24"/>
          <w:lang w:val="el-GR"/>
        </w:rPr>
      </w:pPr>
      <w:r w:rsidRPr="002618DE">
        <w:rPr>
          <w:rFonts w:cs="Arial"/>
          <w:szCs w:val="24"/>
          <w:lang w:val="el-GR"/>
        </w:rPr>
        <w:br w:type="page"/>
      </w:r>
      <w:r w:rsidRPr="002618DE">
        <w:rPr>
          <w:rFonts w:cs="Arial"/>
          <w:szCs w:val="24"/>
          <w:lang w:val="el-GR"/>
        </w:rPr>
        <w:lastRenderedPageBreak/>
        <w:t>ΠΑΡΑΡΤΗΜΑ 100/8</w:t>
      </w:r>
    </w:p>
    <w:p w14:paraId="637A1CE8" w14:textId="77777777" w:rsidR="002F1D23" w:rsidRPr="002618DE" w:rsidRDefault="002F1D23" w:rsidP="002F1D23">
      <w:pPr>
        <w:jc w:val="right"/>
        <w:rPr>
          <w:rFonts w:cs="Arial"/>
          <w:szCs w:val="24"/>
          <w:lang w:val="el-GR"/>
        </w:rPr>
      </w:pPr>
      <w:r w:rsidRPr="002618DE">
        <w:rPr>
          <w:rFonts w:cs="Arial"/>
          <w:szCs w:val="24"/>
          <w:lang w:val="el-GR"/>
        </w:rPr>
        <w:t>Φύλλο 2 από 2</w:t>
      </w:r>
    </w:p>
    <w:p w14:paraId="5EB3E0D2" w14:textId="77777777" w:rsidR="00541C82" w:rsidRPr="002618DE" w:rsidRDefault="005167F8" w:rsidP="00497FA7">
      <w:pPr>
        <w:spacing w:before="240"/>
        <w:jc w:val="both"/>
        <w:rPr>
          <w:rFonts w:cs="Arial"/>
          <w:szCs w:val="24"/>
          <w:u w:val="single"/>
          <w:lang w:val="el-GR"/>
        </w:rPr>
      </w:pPr>
      <w:r w:rsidRPr="002618DE">
        <w:rPr>
          <w:rFonts w:cs="Arial"/>
          <w:lang w:val="el-GR"/>
        </w:rPr>
        <w:t>4.</w:t>
      </w:r>
      <w:r w:rsidRPr="002618DE">
        <w:rPr>
          <w:rFonts w:cs="Arial"/>
          <w:lang w:val="el-GR"/>
        </w:rPr>
        <w:tab/>
      </w:r>
      <w:r w:rsidRPr="002618DE">
        <w:rPr>
          <w:rFonts w:cs="Arial"/>
          <w:u w:val="single"/>
          <w:lang w:val="el-GR"/>
        </w:rPr>
        <w:t>Πινακίδες</w:t>
      </w:r>
    </w:p>
    <w:p w14:paraId="35C4D1C0" w14:textId="77777777" w:rsidR="00541C82" w:rsidRPr="002618DE" w:rsidRDefault="005167F8" w:rsidP="00C42DE0">
      <w:pPr>
        <w:spacing w:before="120"/>
        <w:ind w:left="720"/>
        <w:jc w:val="both"/>
        <w:rPr>
          <w:rFonts w:cs="Arial"/>
          <w:szCs w:val="24"/>
          <w:lang w:val="el-GR"/>
        </w:rPr>
      </w:pPr>
      <w:r w:rsidRPr="002618DE">
        <w:rPr>
          <w:rFonts w:cs="Arial"/>
          <w:szCs w:val="24"/>
          <w:lang w:val="el-GR"/>
        </w:rPr>
        <w:t>Ο Εργολάβος θα αναρτήσει 2 πινακίδες</w:t>
      </w:r>
      <w:r w:rsidR="00D25D2D" w:rsidRPr="002618DE">
        <w:rPr>
          <w:rFonts w:cs="Arial"/>
          <w:szCs w:val="24"/>
          <w:lang w:val="el-GR"/>
        </w:rPr>
        <w:t>,</w:t>
      </w:r>
      <w:r w:rsidRPr="002618DE">
        <w:rPr>
          <w:rFonts w:cs="Arial"/>
          <w:szCs w:val="24"/>
          <w:lang w:val="el-GR"/>
        </w:rPr>
        <w:t xml:space="preserve"> </w:t>
      </w:r>
      <w:r w:rsidR="00541C82" w:rsidRPr="002618DE">
        <w:rPr>
          <w:rFonts w:cs="Arial"/>
          <w:szCs w:val="24"/>
          <w:lang w:val="el-GR"/>
        </w:rPr>
        <w:t>οι οποίες θα φέρουν το όνομα του Έργου και την αναγραφή</w:t>
      </w:r>
      <w:r w:rsidR="00541C82" w:rsidRPr="002618DE">
        <w:rPr>
          <w:rFonts w:cs="Arial"/>
          <w:b/>
          <w:szCs w:val="24"/>
          <w:lang w:val="el-GR"/>
        </w:rPr>
        <w:t xml:space="preserve">: </w:t>
      </w:r>
      <w:r w:rsidR="00541C82" w:rsidRPr="002618DE">
        <w:rPr>
          <w:rFonts w:cs="Arial"/>
          <w:szCs w:val="24"/>
          <w:lang w:val="el-GR"/>
        </w:rPr>
        <w:t xml:space="preserve">«Το Έργο αυτό συγχρηματοδοτείται από την Ευρωπαϊκή Ένωση και συμβάλλει στη μείωση των οικονομικών και κοινωνικών ανισοτήτων ανάμεσα στους πολίτες της Ευρωπαϊκής Ένωσης» και θα περιλαμβάνει το τυποποιημένο Ευρωπαϊκό Έμβλημα καθώς και το Έμβλημα της Κυπριακής Δημοκρατίας. </w:t>
      </w:r>
      <w:r w:rsidRPr="002618DE">
        <w:rPr>
          <w:rFonts w:cs="Arial"/>
          <w:szCs w:val="24"/>
          <w:lang w:val="el-GR"/>
        </w:rPr>
        <w:t>Οι πινακίδες θα αποτελούν επιπ</w:t>
      </w:r>
      <w:r w:rsidR="00D25D2D" w:rsidRPr="002618DE">
        <w:rPr>
          <w:rFonts w:cs="Arial"/>
          <w:szCs w:val="24"/>
          <w:lang w:val="el-GR"/>
        </w:rPr>
        <w:t>ρ</w:t>
      </w:r>
      <w:r w:rsidRPr="002618DE">
        <w:rPr>
          <w:rFonts w:cs="Arial"/>
          <w:szCs w:val="24"/>
          <w:lang w:val="el-GR"/>
        </w:rPr>
        <w:t>όσθετο μέρο</w:t>
      </w:r>
      <w:r w:rsidR="00D25D2D" w:rsidRPr="002618DE">
        <w:rPr>
          <w:rFonts w:cs="Arial"/>
          <w:szCs w:val="24"/>
          <w:lang w:val="el-GR"/>
        </w:rPr>
        <w:t>ς</w:t>
      </w:r>
      <w:r w:rsidRPr="002618DE">
        <w:rPr>
          <w:rFonts w:cs="Arial"/>
          <w:szCs w:val="24"/>
          <w:lang w:val="el-GR"/>
        </w:rPr>
        <w:t xml:space="preserve"> των πινακίδων του Έργου και θα είναι διαστάσεων τουλάχιστον </w:t>
      </w:r>
      <w:r w:rsidR="00541C82" w:rsidRPr="002618DE">
        <w:rPr>
          <w:rFonts w:cs="Arial"/>
          <w:szCs w:val="24"/>
          <w:lang w:val="el-GR"/>
        </w:rPr>
        <w:t>2500</w:t>
      </w:r>
      <w:r w:rsidR="00541C82" w:rsidRPr="002618DE">
        <w:rPr>
          <w:rFonts w:cs="Arial"/>
          <w:szCs w:val="24"/>
        </w:rPr>
        <w:t>x</w:t>
      </w:r>
      <w:r w:rsidR="00541C82" w:rsidRPr="002618DE">
        <w:rPr>
          <w:rFonts w:cs="Arial"/>
          <w:szCs w:val="24"/>
          <w:lang w:val="el-GR"/>
        </w:rPr>
        <w:t>800χιλ</w:t>
      </w:r>
      <w:r w:rsidR="007347C1" w:rsidRPr="002618DE">
        <w:rPr>
          <w:rFonts w:cs="Arial"/>
          <w:szCs w:val="24"/>
          <w:lang w:val="el-GR"/>
        </w:rPr>
        <w:t>.</w:t>
      </w:r>
    </w:p>
    <w:p w14:paraId="5AAF7715" w14:textId="77777777" w:rsidR="00D25D2D" w:rsidRPr="002618DE" w:rsidRDefault="005167F8" w:rsidP="002F1D23">
      <w:pPr>
        <w:spacing w:before="120"/>
        <w:jc w:val="both"/>
        <w:rPr>
          <w:rFonts w:cs="Arial"/>
          <w:szCs w:val="24"/>
          <w:lang w:val="el-GR"/>
        </w:rPr>
      </w:pPr>
      <w:r w:rsidRPr="002618DE">
        <w:rPr>
          <w:rFonts w:cs="Arial"/>
          <w:szCs w:val="24"/>
          <w:lang w:val="el-GR"/>
        </w:rPr>
        <w:t>5.</w:t>
      </w:r>
      <w:r w:rsidRPr="002618DE">
        <w:rPr>
          <w:rFonts w:cs="Arial"/>
          <w:szCs w:val="24"/>
          <w:lang w:val="el-GR"/>
        </w:rPr>
        <w:tab/>
      </w:r>
      <w:r w:rsidR="00D25D2D" w:rsidRPr="002618DE">
        <w:rPr>
          <w:rFonts w:cs="Arial"/>
          <w:szCs w:val="24"/>
          <w:u w:val="single"/>
          <w:lang w:val="el-GR"/>
        </w:rPr>
        <w:t>Αναμνηστικές Πλάκες</w:t>
      </w:r>
    </w:p>
    <w:p w14:paraId="187853A6" w14:textId="77777777" w:rsidR="00541C82" w:rsidRPr="002618DE" w:rsidRDefault="00541C82" w:rsidP="00C42DE0">
      <w:pPr>
        <w:spacing w:before="120"/>
        <w:ind w:left="720"/>
        <w:jc w:val="both"/>
        <w:rPr>
          <w:rFonts w:cs="Arial"/>
          <w:szCs w:val="24"/>
          <w:lang w:val="el-GR"/>
        </w:rPr>
      </w:pPr>
      <w:r w:rsidRPr="002618DE">
        <w:rPr>
          <w:rFonts w:cs="Arial"/>
          <w:szCs w:val="24"/>
          <w:lang w:val="el-GR"/>
        </w:rPr>
        <w:t>Με την ολοκλήρωση του Έργου και την αφαίρεση των πινακίδων, ο Εργολάβος θα κατασκευάσει ισάριθμες Αναμνηστικές Πλάκες</w:t>
      </w:r>
      <w:r w:rsidR="00D25D2D" w:rsidRPr="002618DE">
        <w:rPr>
          <w:rFonts w:cs="Arial"/>
          <w:szCs w:val="24"/>
          <w:lang w:val="el-GR"/>
        </w:rPr>
        <w:t>,</w:t>
      </w:r>
      <w:r w:rsidRPr="00DE0F3B">
        <w:rPr>
          <w:rFonts w:cs="Arial"/>
          <w:lang w:val="el-GR"/>
        </w:rPr>
        <w:t xml:space="preserve"> </w:t>
      </w:r>
      <w:r w:rsidRPr="002618DE">
        <w:rPr>
          <w:rFonts w:cs="Arial"/>
          <w:szCs w:val="24"/>
          <w:lang w:val="el-GR"/>
        </w:rPr>
        <w:t>οι οποίες θα πρέπει να περιλαμβάνουν εκτός από το Ευρωπαϊκό Έμβλημα,</w:t>
      </w:r>
      <w:r w:rsidR="004E582A" w:rsidRPr="002618DE">
        <w:rPr>
          <w:rFonts w:cs="Arial"/>
          <w:szCs w:val="24"/>
          <w:lang w:val="el-GR"/>
        </w:rPr>
        <w:t xml:space="preserve"> </w:t>
      </w:r>
      <w:r w:rsidRPr="002618DE">
        <w:rPr>
          <w:rFonts w:cs="Arial"/>
          <w:szCs w:val="24"/>
          <w:lang w:val="el-GR"/>
        </w:rPr>
        <w:t xml:space="preserve">κείμενο στο οποίο θα γίνεται μνεία της Ευρωπαϊκής Ένωσης και του </w:t>
      </w:r>
      <w:r w:rsidR="005167F8" w:rsidRPr="002618DE">
        <w:rPr>
          <w:rFonts w:cs="Arial"/>
          <w:szCs w:val="24"/>
          <w:lang w:val="el-GR"/>
        </w:rPr>
        <w:t>Ευρωπαϊκού Ταμείου Περιφερειακής Ανάπτυξης</w:t>
      </w:r>
      <w:r w:rsidRPr="002618DE">
        <w:rPr>
          <w:rFonts w:cs="Arial"/>
          <w:szCs w:val="24"/>
          <w:lang w:val="el-GR"/>
        </w:rPr>
        <w:t>.</w:t>
      </w:r>
    </w:p>
    <w:p w14:paraId="5B2DB3D0" w14:textId="77777777" w:rsidR="00541C82" w:rsidRPr="002618DE" w:rsidRDefault="00541C82" w:rsidP="00C42DE0">
      <w:pPr>
        <w:spacing w:before="120"/>
        <w:ind w:left="720"/>
        <w:jc w:val="both"/>
        <w:rPr>
          <w:rFonts w:cs="Arial"/>
          <w:szCs w:val="24"/>
          <w:lang w:val="el-GR"/>
        </w:rPr>
      </w:pPr>
      <w:r w:rsidRPr="002618DE">
        <w:rPr>
          <w:rFonts w:cs="Arial"/>
          <w:szCs w:val="24"/>
          <w:lang w:val="el-GR"/>
        </w:rPr>
        <w:t>Τα ακριβή χαρακτηριστικά, η διάταξη και η χωροθέτηση</w:t>
      </w:r>
      <w:r w:rsidR="004E582A" w:rsidRPr="002618DE">
        <w:rPr>
          <w:rFonts w:cs="Arial"/>
          <w:szCs w:val="24"/>
          <w:lang w:val="el-GR"/>
        </w:rPr>
        <w:t xml:space="preserve"> </w:t>
      </w:r>
      <w:r w:rsidRPr="002618DE">
        <w:rPr>
          <w:rFonts w:cs="Arial"/>
          <w:szCs w:val="24"/>
          <w:lang w:val="el-GR"/>
        </w:rPr>
        <w:t>τ</w:t>
      </w:r>
      <w:r w:rsidR="00D25D2D" w:rsidRPr="002618DE">
        <w:rPr>
          <w:rFonts w:cs="Arial"/>
          <w:szCs w:val="24"/>
          <w:lang w:val="el-GR"/>
        </w:rPr>
        <w:t>ων</w:t>
      </w:r>
      <w:r w:rsidRPr="002618DE">
        <w:rPr>
          <w:rFonts w:cs="Arial"/>
          <w:szCs w:val="24"/>
          <w:lang w:val="el-GR"/>
        </w:rPr>
        <w:t xml:space="preserve"> πινακίδ</w:t>
      </w:r>
      <w:r w:rsidR="00D25D2D" w:rsidRPr="002618DE">
        <w:rPr>
          <w:rFonts w:cs="Arial"/>
          <w:szCs w:val="24"/>
          <w:lang w:val="el-GR"/>
        </w:rPr>
        <w:t>ων</w:t>
      </w:r>
      <w:r w:rsidRPr="002618DE">
        <w:rPr>
          <w:rFonts w:cs="Arial"/>
          <w:szCs w:val="24"/>
          <w:lang w:val="el-GR"/>
        </w:rPr>
        <w:t xml:space="preserve"> και τ</w:t>
      </w:r>
      <w:r w:rsidR="005167F8" w:rsidRPr="002618DE">
        <w:rPr>
          <w:rFonts w:cs="Arial"/>
          <w:szCs w:val="24"/>
          <w:lang w:val="el-GR"/>
        </w:rPr>
        <w:t>ων</w:t>
      </w:r>
      <w:r w:rsidRPr="002618DE">
        <w:rPr>
          <w:rFonts w:cs="Arial"/>
          <w:szCs w:val="24"/>
          <w:lang w:val="el-GR"/>
        </w:rPr>
        <w:t xml:space="preserve"> αναμνηστικ</w:t>
      </w:r>
      <w:r w:rsidR="005167F8" w:rsidRPr="002618DE">
        <w:rPr>
          <w:rFonts w:cs="Arial"/>
          <w:szCs w:val="24"/>
          <w:lang w:val="el-GR"/>
        </w:rPr>
        <w:t>ών</w:t>
      </w:r>
      <w:r w:rsidRPr="002618DE">
        <w:rPr>
          <w:rFonts w:cs="Arial"/>
          <w:szCs w:val="24"/>
          <w:lang w:val="el-GR"/>
        </w:rPr>
        <w:t xml:space="preserve"> πλ</w:t>
      </w:r>
      <w:r w:rsidR="005167F8" w:rsidRPr="002618DE">
        <w:rPr>
          <w:rFonts w:cs="Arial"/>
          <w:szCs w:val="24"/>
          <w:lang w:val="el-GR"/>
        </w:rPr>
        <w:t>ακών</w:t>
      </w:r>
      <w:r w:rsidRPr="002618DE">
        <w:rPr>
          <w:rFonts w:cs="Arial"/>
          <w:szCs w:val="24"/>
          <w:lang w:val="el-GR"/>
        </w:rPr>
        <w:t xml:space="preserve"> θα δοθούν από το Μηχανικό.</w:t>
      </w:r>
    </w:p>
    <w:p w14:paraId="0358085C" w14:textId="77777777" w:rsidR="00541C82" w:rsidRPr="002618DE" w:rsidRDefault="00C6069F" w:rsidP="002F1D23">
      <w:pPr>
        <w:spacing w:before="120"/>
        <w:jc w:val="both"/>
        <w:rPr>
          <w:rFonts w:cs="Arial"/>
          <w:szCs w:val="24"/>
          <w:u w:val="single"/>
          <w:lang w:val="el-GR"/>
        </w:rPr>
      </w:pPr>
      <w:r w:rsidRPr="002618DE">
        <w:rPr>
          <w:rFonts w:cs="Arial"/>
          <w:szCs w:val="24"/>
          <w:lang w:val="el-GR"/>
        </w:rPr>
        <w:t>6</w:t>
      </w:r>
      <w:r w:rsidR="00541C82" w:rsidRPr="002618DE">
        <w:rPr>
          <w:rFonts w:cs="Arial"/>
          <w:szCs w:val="24"/>
          <w:lang w:val="el-GR"/>
        </w:rPr>
        <w:t>.</w:t>
      </w:r>
      <w:r w:rsidR="0066617E" w:rsidRPr="002618DE">
        <w:rPr>
          <w:rFonts w:cs="Arial"/>
          <w:szCs w:val="24"/>
          <w:lang w:val="el-GR"/>
        </w:rPr>
        <w:tab/>
      </w:r>
      <w:r w:rsidRPr="002618DE">
        <w:rPr>
          <w:rFonts w:cs="Arial"/>
          <w:szCs w:val="24"/>
          <w:u w:val="single"/>
          <w:lang w:val="el-GR"/>
        </w:rPr>
        <w:t>Ανακοινώσεις</w:t>
      </w:r>
    </w:p>
    <w:p w14:paraId="63456412" w14:textId="77777777" w:rsidR="00541C82" w:rsidRPr="00DE0F3B" w:rsidRDefault="00C6069F" w:rsidP="00C42DE0">
      <w:pPr>
        <w:spacing w:before="120"/>
        <w:ind w:left="720"/>
        <w:jc w:val="both"/>
        <w:rPr>
          <w:rFonts w:cs="Arial"/>
          <w:lang w:val="el-GR"/>
        </w:rPr>
      </w:pPr>
      <w:r w:rsidRPr="002618DE">
        <w:rPr>
          <w:rFonts w:cs="Arial"/>
          <w:lang w:val="el-GR"/>
        </w:rPr>
        <w:t xml:space="preserve">Θα δημοσιευθούν δύο </w:t>
      </w:r>
      <w:r w:rsidR="00541C82" w:rsidRPr="002618DE">
        <w:rPr>
          <w:rFonts w:cs="Arial"/>
          <w:lang w:val="el-GR"/>
        </w:rPr>
        <w:t>ανακοινώσεις</w:t>
      </w:r>
      <w:r w:rsidR="004E582A" w:rsidRPr="002618DE">
        <w:rPr>
          <w:rFonts w:cs="Arial"/>
          <w:lang w:val="el-GR"/>
        </w:rPr>
        <w:t xml:space="preserve"> </w:t>
      </w:r>
      <w:r w:rsidRPr="002618DE">
        <w:rPr>
          <w:rFonts w:cs="Arial"/>
          <w:lang w:val="el-GR"/>
        </w:rPr>
        <w:t xml:space="preserve">(με την έναρξη και αποπεράτωση του </w:t>
      </w:r>
      <w:r w:rsidR="00563D3B">
        <w:rPr>
          <w:rFonts w:cs="Arial"/>
          <w:lang w:val="el-GR"/>
        </w:rPr>
        <w:t>Έργο</w:t>
      </w:r>
      <w:r w:rsidRPr="002618DE">
        <w:rPr>
          <w:rFonts w:cs="Arial"/>
          <w:lang w:val="el-GR"/>
        </w:rPr>
        <w:t xml:space="preserve">υ) </w:t>
      </w:r>
      <w:r w:rsidR="00541C82" w:rsidRPr="002618DE">
        <w:rPr>
          <w:rFonts w:cs="Arial"/>
          <w:lang w:val="el-GR"/>
        </w:rPr>
        <w:t xml:space="preserve">μεγέθους ενός τετάρτου σελίδας σε </w:t>
      </w:r>
      <w:r w:rsidRPr="002618DE">
        <w:rPr>
          <w:rFonts w:cs="Arial"/>
          <w:lang w:val="el-GR"/>
        </w:rPr>
        <w:t xml:space="preserve">δύο </w:t>
      </w:r>
      <w:r w:rsidR="00541C82" w:rsidRPr="002618DE">
        <w:rPr>
          <w:rFonts w:cs="Arial"/>
          <w:lang w:val="el-GR"/>
        </w:rPr>
        <w:t xml:space="preserve">εφημερίδες </w:t>
      </w:r>
      <w:r w:rsidR="000415BA" w:rsidRPr="002618DE">
        <w:rPr>
          <w:rFonts w:cs="Arial"/>
          <w:lang w:val="el-GR"/>
        </w:rPr>
        <w:t>Παγκύπριας</w:t>
      </w:r>
      <w:r w:rsidR="004E582A" w:rsidRPr="002618DE">
        <w:rPr>
          <w:rFonts w:cs="Arial"/>
          <w:lang w:val="el-GR"/>
        </w:rPr>
        <w:t xml:space="preserve"> </w:t>
      </w:r>
      <w:r w:rsidRPr="002618DE">
        <w:rPr>
          <w:rFonts w:cs="Arial"/>
          <w:lang w:val="el-GR"/>
        </w:rPr>
        <w:t>εμβέλειας</w:t>
      </w:r>
      <w:r w:rsidR="00541C82" w:rsidRPr="002618DE">
        <w:rPr>
          <w:rFonts w:cs="Arial"/>
          <w:lang w:val="el-GR"/>
        </w:rPr>
        <w:t xml:space="preserve">. Οι ανακοινώσεις θα περιλαμβάνουν το τυποποιημένο Ευρωπαϊκό Έμβλημα και περιγραφή των κυρίως εργασιών με έμφαση στη συνεισφορά του </w:t>
      </w:r>
      <w:r w:rsidRPr="002618DE">
        <w:rPr>
          <w:rFonts w:cs="Arial"/>
          <w:lang w:val="el-GR"/>
        </w:rPr>
        <w:t xml:space="preserve">Ευρωπαϊκού Ταμείου Περιφερειακής Ανάπτυξης για </w:t>
      </w:r>
      <w:r w:rsidR="00541C82" w:rsidRPr="002618DE">
        <w:rPr>
          <w:rFonts w:cs="Arial"/>
          <w:lang w:val="el-GR"/>
        </w:rPr>
        <w:t>την κατασκευή του Έργου</w:t>
      </w:r>
      <w:r w:rsidR="00541C82" w:rsidRPr="00DE0F3B">
        <w:rPr>
          <w:rFonts w:cs="Arial"/>
          <w:lang w:val="el-GR"/>
        </w:rPr>
        <w:t>.</w:t>
      </w:r>
    </w:p>
    <w:p w14:paraId="781CFEA5" w14:textId="77777777" w:rsidR="00541C82" w:rsidRPr="002618DE" w:rsidRDefault="00541C82" w:rsidP="00C42DE0">
      <w:pPr>
        <w:spacing w:before="120"/>
        <w:ind w:left="720"/>
        <w:jc w:val="both"/>
        <w:rPr>
          <w:rFonts w:cs="Arial"/>
          <w:lang w:val="el-GR"/>
        </w:rPr>
      </w:pPr>
      <w:r w:rsidRPr="002618DE">
        <w:rPr>
          <w:rFonts w:cs="Arial"/>
          <w:lang w:val="el-GR"/>
        </w:rPr>
        <w:t>Το ακόλουθο λεκτικό θα πρέπει να περιλαμβάνεται σε όλα τα μέτρα δημοσιότητας:</w:t>
      </w:r>
    </w:p>
    <w:p w14:paraId="0B6206AB" w14:textId="77777777" w:rsidR="004B4371" w:rsidRPr="002618DE" w:rsidRDefault="004B4371" w:rsidP="00C42DE0">
      <w:pPr>
        <w:ind w:left="720"/>
        <w:jc w:val="both"/>
        <w:rPr>
          <w:rFonts w:cs="Arial"/>
          <w:lang w:val="el-GR"/>
        </w:rPr>
      </w:pPr>
    </w:p>
    <w:p w14:paraId="4AA67203" w14:textId="77777777" w:rsidR="00541C82" w:rsidRPr="002618DE" w:rsidRDefault="00541C82" w:rsidP="00C42DE0">
      <w:pPr>
        <w:ind w:left="720"/>
        <w:jc w:val="both"/>
        <w:rPr>
          <w:rFonts w:cs="Arial"/>
          <w:lang w:val="el-GR"/>
        </w:rPr>
      </w:pPr>
      <w:r w:rsidRPr="002618DE">
        <w:rPr>
          <w:rFonts w:cs="Arial"/>
          <w:lang w:val="el-GR"/>
        </w:rPr>
        <w:t>«Το Έργο αυτό συγχρηματοδοτείται από την Ευρωπαϊκή Ένωση και συμβάλλει στη μείωση των οικονομικών και κοινωνικών ανισοτήτων ανάμεσα στους πολίτες της Ευρωπαϊκής Ένωσης».</w:t>
      </w:r>
    </w:p>
    <w:p w14:paraId="6E70B727" w14:textId="77777777" w:rsidR="00FC79D7" w:rsidRPr="009C1DE1" w:rsidRDefault="002F1D23" w:rsidP="006B0C9D">
      <w:pPr>
        <w:pStyle w:val="Style3"/>
        <w:rPr>
          <w:rFonts w:cs="Arial"/>
          <w:b w:val="0"/>
          <w:bCs/>
        </w:rPr>
      </w:pPr>
      <w:r w:rsidRPr="00DE0F3B">
        <w:rPr>
          <w:rFonts w:cs="Arial"/>
        </w:rPr>
        <w:br w:type="page"/>
      </w:r>
      <w:bookmarkStart w:id="10" w:name="_Toc30413063"/>
      <w:r w:rsidR="00FC79D7" w:rsidRPr="009C1DE1">
        <w:rPr>
          <w:rFonts w:cs="Arial"/>
          <w:b w:val="0"/>
          <w:bCs/>
        </w:rPr>
        <w:lastRenderedPageBreak/>
        <w:t>ΠΑΡΑΡΤΗΜΑ 100/9</w:t>
      </w:r>
      <w:bookmarkEnd w:id="10"/>
    </w:p>
    <w:p w14:paraId="752F39BE" w14:textId="77777777" w:rsidR="00FC79D7" w:rsidRPr="002618DE" w:rsidRDefault="00FC79D7" w:rsidP="00FC79D7">
      <w:pPr>
        <w:autoSpaceDE w:val="0"/>
        <w:autoSpaceDN w:val="0"/>
        <w:adjustRightInd w:val="0"/>
        <w:jc w:val="right"/>
        <w:rPr>
          <w:rFonts w:cs="Arial"/>
          <w:bCs/>
          <w:iCs/>
          <w:szCs w:val="24"/>
          <w:lang w:val="el-GR"/>
        </w:rPr>
      </w:pPr>
      <w:r w:rsidRPr="002618DE">
        <w:rPr>
          <w:rFonts w:cs="Arial"/>
          <w:bCs/>
          <w:iCs/>
          <w:szCs w:val="24"/>
          <w:lang w:val="el-GR"/>
        </w:rPr>
        <w:t>Φύλλο 1 από 2</w:t>
      </w:r>
    </w:p>
    <w:p w14:paraId="2FC7217D" w14:textId="77777777" w:rsidR="00EB51C4" w:rsidRPr="002618DE" w:rsidRDefault="005A69FC" w:rsidP="002F1D23">
      <w:pPr>
        <w:autoSpaceDE w:val="0"/>
        <w:autoSpaceDN w:val="0"/>
        <w:adjustRightInd w:val="0"/>
        <w:spacing w:before="240"/>
        <w:jc w:val="both"/>
        <w:rPr>
          <w:rFonts w:cs="Arial"/>
          <w:bCs/>
          <w:iCs/>
          <w:szCs w:val="24"/>
          <w:u w:val="single"/>
          <w:lang w:val="el-GR"/>
        </w:rPr>
      </w:pPr>
      <w:r>
        <w:rPr>
          <w:rFonts w:cs="Arial"/>
          <w:bCs/>
          <w:iCs/>
          <w:szCs w:val="24"/>
          <w:u w:val="single"/>
          <w:lang w:val="el-GR"/>
        </w:rPr>
        <w:t xml:space="preserve">Παράγραφος </w:t>
      </w:r>
      <w:r w:rsidR="00DE0F3B">
        <w:rPr>
          <w:rFonts w:cs="Arial"/>
          <w:bCs/>
          <w:iCs/>
          <w:szCs w:val="24"/>
          <w:u w:val="single"/>
          <w:lang w:val="el-GR"/>
        </w:rPr>
        <w:t>13</w:t>
      </w:r>
      <w:r w:rsidR="00DE0F3B">
        <w:rPr>
          <w:rFonts w:cs="Arial" w:hint="eastAsia"/>
          <w:bCs/>
          <w:iCs/>
          <w:szCs w:val="24"/>
          <w:u w:val="single"/>
          <w:lang w:val="el-GR" w:eastAsia="zh-TW"/>
        </w:rPr>
        <w:t>2</w:t>
      </w:r>
      <w:r w:rsidR="002152FC" w:rsidRPr="002618DE">
        <w:rPr>
          <w:rFonts w:cs="Arial"/>
          <w:bCs/>
          <w:iCs/>
          <w:szCs w:val="24"/>
          <w:u w:val="single"/>
          <w:lang w:val="el-GR"/>
        </w:rPr>
        <w:t xml:space="preserve">, </w:t>
      </w:r>
      <w:r w:rsidR="00EB51C4" w:rsidRPr="002618DE">
        <w:rPr>
          <w:rFonts w:cs="Arial"/>
          <w:bCs/>
          <w:iCs/>
          <w:szCs w:val="24"/>
          <w:u w:val="single"/>
          <w:lang w:val="el-GR"/>
        </w:rPr>
        <w:t>Σχέδια Αποτύπωσης Κατασκευής (</w:t>
      </w:r>
      <w:r w:rsidR="00EB51C4" w:rsidRPr="002618DE">
        <w:rPr>
          <w:rFonts w:cs="Arial"/>
          <w:bCs/>
          <w:iCs/>
          <w:szCs w:val="24"/>
          <w:u w:val="single"/>
        </w:rPr>
        <w:t>As</w:t>
      </w:r>
      <w:r w:rsidR="00EB51C4" w:rsidRPr="002618DE">
        <w:rPr>
          <w:rFonts w:cs="Arial"/>
          <w:bCs/>
          <w:iCs/>
          <w:szCs w:val="24"/>
          <w:u w:val="single"/>
          <w:lang w:val="el-GR"/>
        </w:rPr>
        <w:t xml:space="preserve"> </w:t>
      </w:r>
      <w:r w:rsidR="00EB51C4" w:rsidRPr="002618DE">
        <w:rPr>
          <w:rFonts w:cs="Arial"/>
          <w:bCs/>
          <w:iCs/>
          <w:szCs w:val="24"/>
          <w:u w:val="single"/>
        </w:rPr>
        <w:t>built</w:t>
      </w:r>
      <w:r w:rsidR="00EB51C4" w:rsidRPr="002618DE">
        <w:rPr>
          <w:rFonts w:cs="Arial"/>
          <w:bCs/>
          <w:iCs/>
          <w:szCs w:val="24"/>
          <w:u w:val="single"/>
          <w:lang w:val="el-GR"/>
        </w:rPr>
        <w:t xml:space="preserve"> </w:t>
      </w:r>
      <w:r w:rsidR="00EB51C4" w:rsidRPr="002618DE">
        <w:rPr>
          <w:rFonts w:cs="Arial"/>
          <w:bCs/>
          <w:iCs/>
          <w:szCs w:val="24"/>
          <w:u w:val="single"/>
        </w:rPr>
        <w:t>drawings</w:t>
      </w:r>
      <w:r w:rsidR="00EB51C4" w:rsidRPr="002618DE">
        <w:rPr>
          <w:rFonts w:cs="Arial"/>
          <w:bCs/>
          <w:iCs/>
          <w:szCs w:val="24"/>
          <w:u w:val="single"/>
          <w:lang w:val="el-GR"/>
        </w:rPr>
        <w:t>)</w:t>
      </w:r>
    </w:p>
    <w:p w14:paraId="055C8ECE" w14:textId="77777777" w:rsidR="00EB51C4" w:rsidRPr="002618DE" w:rsidRDefault="00EB51C4" w:rsidP="00DE0F3B">
      <w:pPr>
        <w:autoSpaceDE w:val="0"/>
        <w:autoSpaceDN w:val="0"/>
        <w:adjustRightInd w:val="0"/>
        <w:spacing w:before="240"/>
        <w:jc w:val="both"/>
        <w:rPr>
          <w:rFonts w:cs="Arial"/>
          <w:szCs w:val="24"/>
          <w:lang w:val="el-GR"/>
        </w:rPr>
      </w:pPr>
      <w:r w:rsidRPr="002618DE">
        <w:rPr>
          <w:rFonts w:cs="Arial"/>
          <w:szCs w:val="24"/>
          <w:lang w:val="el-GR"/>
        </w:rPr>
        <w:t>Διευκρινίζεται ότι ο όρος «Σχέδια Κατασκευής (</w:t>
      </w:r>
      <w:r w:rsidRPr="002618DE">
        <w:rPr>
          <w:rFonts w:cs="Arial"/>
          <w:szCs w:val="24"/>
        </w:rPr>
        <w:t>As</w:t>
      </w:r>
      <w:r w:rsidRPr="002618DE">
        <w:rPr>
          <w:rFonts w:cs="Arial"/>
          <w:szCs w:val="24"/>
          <w:lang w:val="el-GR"/>
        </w:rPr>
        <w:t xml:space="preserve"> </w:t>
      </w:r>
      <w:r w:rsidRPr="002618DE">
        <w:rPr>
          <w:rFonts w:cs="Arial"/>
          <w:szCs w:val="24"/>
        </w:rPr>
        <w:t>built</w:t>
      </w:r>
      <w:r w:rsidRPr="002618DE">
        <w:rPr>
          <w:rFonts w:cs="Arial"/>
          <w:szCs w:val="24"/>
          <w:lang w:val="el-GR"/>
        </w:rPr>
        <w:t xml:space="preserve"> </w:t>
      </w:r>
      <w:r w:rsidRPr="002618DE">
        <w:rPr>
          <w:rFonts w:cs="Arial"/>
          <w:szCs w:val="24"/>
        </w:rPr>
        <w:t>drawings</w:t>
      </w:r>
      <w:r w:rsidRPr="002618DE">
        <w:rPr>
          <w:rFonts w:cs="Arial"/>
          <w:szCs w:val="24"/>
          <w:lang w:val="el-GR"/>
        </w:rPr>
        <w:t>)» και το σχετικό άρθρο στο Δελτίο αρ. 1, αναφέρονται</w:t>
      </w:r>
      <w:r w:rsidR="009D72B9">
        <w:rPr>
          <w:rFonts w:cs="Arial" w:hint="eastAsia"/>
          <w:szCs w:val="24"/>
          <w:lang w:val="el-GR" w:eastAsia="zh-TW"/>
        </w:rPr>
        <w:t>,</w:t>
      </w:r>
      <w:r w:rsidRPr="002618DE">
        <w:rPr>
          <w:rFonts w:cs="Arial"/>
          <w:szCs w:val="24"/>
          <w:lang w:val="el-GR"/>
        </w:rPr>
        <w:t xml:space="preserve"> τόσο στα σχέδια χωρομετρήσεων για σκοπούς καταγραφής αρχικών, ενδιάμεσων και τελικών χωρομετρήσεων, όσο και στα κατασκευαστικά σχέδια (</w:t>
      </w:r>
      <w:r w:rsidRPr="002618DE">
        <w:rPr>
          <w:rFonts w:cs="Arial"/>
          <w:szCs w:val="24"/>
        </w:rPr>
        <w:t>working</w:t>
      </w:r>
      <w:r w:rsidRPr="002618DE">
        <w:rPr>
          <w:rFonts w:cs="Arial"/>
          <w:szCs w:val="24"/>
          <w:lang w:val="el-GR"/>
        </w:rPr>
        <w:t xml:space="preserve"> </w:t>
      </w:r>
      <w:r w:rsidRPr="002618DE">
        <w:rPr>
          <w:rFonts w:cs="Arial"/>
          <w:szCs w:val="24"/>
        </w:rPr>
        <w:t>drawings</w:t>
      </w:r>
      <w:r w:rsidRPr="002618DE">
        <w:rPr>
          <w:rFonts w:cs="Arial"/>
          <w:szCs w:val="24"/>
          <w:lang w:val="el-GR"/>
        </w:rPr>
        <w:t xml:space="preserve">, </w:t>
      </w:r>
      <w:r w:rsidRPr="002618DE">
        <w:rPr>
          <w:rFonts w:cs="Arial"/>
          <w:szCs w:val="24"/>
        </w:rPr>
        <w:t>shop</w:t>
      </w:r>
      <w:r w:rsidRPr="002618DE">
        <w:rPr>
          <w:rFonts w:cs="Arial"/>
          <w:szCs w:val="24"/>
          <w:lang w:val="el-GR"/>
        </w:rPr>
        <w:t xml:space="preserve"> </w:t>
      </w:r>
      <w:r w:rsidRPr="002618DE">
        <w:rPr>
          <w:rFonts w:cs="Arial"/>
          <w:szCs w:val="24"/>
        </w:rPr>
        <w:t>drawings</w:t>
      </w:r>
      <w:r w:rsidRPr="002618DE">
        <w:rPr>
          <w:rFonts w:cs="Arial"/>
          <w:szCs w:val="24"/>
          <w:lang w:val="el-GR"/>
        </w:rPr>
        <w:t>) όπου απαιτούνται, όπως επίσης και στα τελικά σχέδια κατασκευής (</w:t>
      </w:r>
      <w:r w:rsidRPr="002618DE">
        <w:rPr>
          <w:rFonts w:cs="Arial"/>
          <w:szCs w:val="24"/>
        </w:rPr>
        <w:t>as</w:t>
      </w:r>
      <w:r w:rsidRPr="002618DE">
        <w:rPr>
          <w:rFonts w:cs="Arial"/>
          <w:szCs w:val="24"/>
          <w:lang w:val="el-GR"/>
        </w:rPr>
        <w:t xml:space="preserve"> </w:t>
      </w:r>
      <w:r w:rsidRPr="002618DE">
        <w:rPr>
          <w:rFonts w:cs="Arial"/>
          <w:szCs w:val="24"/>
        </w:rPr>
        <w:t>built</w:t>
      </w:r>
      <w:r w:rsidRPr="002618DE">
        <w:rPr>
          <w:rFonts w:cs="Arial"/>
          <w:szCs w:val="24"/>
          <w:lang w:val="el-GR"/>
        </w:rPr>
        <w:t xml:space="preserve"> </w:t>
      </w:r>
      <w:r w:rsidRPr="002618DE">
        <w:rPr>
          <w:rFonts w:cs="Arial"/>
          <w:szCs w:val="24"/>
        </w:rPr>
        <w:t>drawings</w:t>
      </w:r>
      <w:r w:rsidRPr="002618DE">
        <w:rPr>
          <w:rFonts w:cs="Arial"/>
          <w:szCs w:val="24"/>
          <w:lang w:val="el-GR"/>
        </w:rPr>
        <w:t>) που θα περιλαμβάνουν οποιεσδήποτε αλλαγές, είτε αυτές έχουν γίνει κατ’ εντολή του Μηχανικού είτε μετά από αίτημα του Εργολάβου και έχουν εγκριθεί από τον Μηχανικό.</w:t>
      </w:r>
    </w:p>
    <w:p w14:paraId="4ADF38DF" w14:textId="77777777" w:rsidR="00EB51C4" w:rsidRPr="002618DE" w:rsidRDefault="00EB51C4" w:rsidP="002F1D23">
      <w:pPr>
        <w:autoSpaceDE w:val="0"/>
        <w:autoSpaceDN w:val="0"/>
        <w:adjustRightInd w:val="0"/>
        <w:spacing w:before="240"/>
        <w:jc w:val="both"/>
        <w:rPr>
          <w:rFonts w:cs="Arial"/>
          <w:szCs w:val="24"/>
          <w:lang w:val="el-GR"/>
        </w:rPr>
      </w:pPr>
      <w:r w:rsidRPr="002618DE">
        <w:rPr>
          <w:rFonts w:cs="Arial"/>
          <w:szCs w:val="24"/>
          <w:lang w:val="el-GR"/>
        </w:rPr>
        <w:t>Χωρίς περιορισμό οποιωνδήποτε άλλων προνοιών του Συμβολαίου, ο Εργολάβος θα ετοιμάσει σχέδια χωρομετρήσεων και σχέδια κατασκευής (</w:t>
      </w:r>
      <w:r w:rsidRPr="002618DE">
        <w:rPr>
          <w:rFonts w:cs="Arial"/>
          <w:szCs w:val="24"/>
        </w:rPr>
        <w:t>as</w:t>
      </w:r>
      <w:r w:rsidRPr="002618DE">
        <w:rPr>
          <w:rFonts w:cs="Arial"/>
          <w:szCs w:val="24"/>
          <w:lang w:val="el-GR"/>
        </w:rPr>
        <w:t xml:space="preserve"> </w:t>
      </w:r>
      <w:r w:rsidRPr="002618DE">
        <w:rPr>
          <w:rFonts w:cs="Arial"/>
          <w:szCs w:val="24"/>
        </w:rPr>
        <w:t>built</w:t>
      </w:r>
      <w:r w:rsidRPr="002618DE">
        <w:rPr>
          <w:rFonts w:cs="Arial"/>
          <w:szCs w:val="24"/>
          <w:lang w:val="el-GR"/>
        </w:rPr>
        <w:t xml:space="preserve"> </w:t>
      </w:r>
      <w:r w:rsidRPr="002618DE">
        <w:rPr>
          <w:rFonts w:cs="Arial"/>
          <w:szCs w:val="24"/>
        </w:rPr>
        <w:t>drawings</w:t>
      </w:r>
      <w:r w:rsidRPr="002618DE">
        <w:rPr>
          <w:rFonts w:cs="Arial"/>
          <w:szCs w:val="24"/>
          <w:lang w:val="el-GR"/>
        </w:rPr>
        <w:t>) για τα πιο κάτω:</w:t>
      </w:r>
    </w:p>
    <w:p w14:paraId="70959A27" w14:textId="77777777" w:rsidR="00626BE9" w:rsidRPr="002618DE" w:rsidRDefault="00EB51C4" w:rsidP="002F1D23">
      <w:pPr>
        <w:autoSpaceDE w:val="0"/>
        <w:autoSpaceDN w:val="0"/>
        <w:adjustRightInd w:val="0"/>
        <w:spacing w:before="240"/>
        <w:jc w:val="both"/>
        <w:rPr>
          <w:rFonts w:cs="Arial"/>
          <w:i/>
          <w:szCs w:val="24"/>
          <w:lang w:val="el-GR"/>
        </w:rPr>
      </w:pPr>
      <w:r w:rsidRPr="002618DE">
        <w:rPr>
          <w:rFonts w:cs="Arial"/>
          <w:szCs w:val="24"/>
          <w:lang w:val="el-GR"/>
        </w:rPr>
        <w:t>1. Εγκαταστάσεις αποχετευτικού συστήματος λυμάτων: Θα</w:t>
      </w:r>
      <w:r w:rsidR="00FC79D7" w:rsidRPr="002618DE">
        <w:rPr>
          <w:rFonts w:cs="Arial"/>
          <w:szCs w:val="24"/>
          <w:lang w:val="el-GR"/>
        </w:rPr>
        <w:t xml:space="preserve"> </w:t>
      </w:r>
      <w:r w:rsidRPr="002618DE">
        <w:rPr>
          <w:rFonts w:cs="Arial"/>
          <w:szCs w:val="24"/>
          <w:lang w:val="el-GR"/>
        </w:rPr>
        <w:t>λαμβάνονται σημεία οριζοντιογραφικής και υψομετρικής</w:t>
      </w:r>
      <w:r w:rsidR="00FC79D7" w:rsidRPr="002618DE">
        <w:rPr>
          <w:rFonts w:cs="Arial"/>
          <w:szCs w:val="24"/>
          <w:lang w:val="el-GR"/>
        </w:rPr>
        <w:t xml:space="preserve"> </w:t>
      </w:r>
      <w:r w:rsidRPr="002618DE">
        <w:rPr>
          <w:rFonts w:cs="Arial"/>
          <w:szCs w:val="24"/>
          <w:lang w:val="el-GR"/>
        </w:rPr>
        <w:t>αποτύπωσης στο πάνω μέρος κεντρικού αγωγού που θα</w:t>
      </w:r>
      <w:r w:rsidR="00FC79D7" w:rsidRPr="002618DE">
        <w:rPr>
          <w:rFonts w:cs="Arial"/>
          <w:szCs w:val="24"/>
          <w:lang w:val="el-GR"/>
        </w:rPr>
        <w:t xml:space="preserve"> </w:t>
      </w:r>
      <w:r w:rsidRPr="002618DE">
        <w:rPr>
          <w:rFonts w:cs="Arial"/>
          <w:szCs w:val="24"/>
          <w:lang w:val="el-GR"/>
        </w:rPr>
        <w:t>τοποθετήσει ο Εργολάβος, σ</w:t>
      </w:r>
      <w:r w:rsidR="00FC79D7" w:rsidRPr="002618DE">
        <w:rPr>
          <w:rFonts w:cs="Arial"/>
          <w:szCs w:val="24"/>
          <w:lang w:val="el-GR"/>
        </w:rPr>
        <w:t>ε κάθε διατομή και στην είσοδο/</w:t>
      </w:r>
      <w:r w:rsidRPr="002618DE">
        <w:rPr>
          <w:rFonts w:cs="Arial"/>
          <w:szCs w:val="24"/>
          <w:lang w:val="el-GR"/>
        </w:rPr>
        <w:t>έξοδο</w:t>
      </w:r>
      <w:r w:rsidR="00FC79D7" w:rsidRPr="002618DE">
        <w:rPr>
          <w:rFonts w:cs="Arial"/>
          <w:szCs w:val="24"/>
          <w:lang w:val="el-GR"/>
        </w:rPr>
        <w:t xml:space="preserve"> </w:t>
      </w:r>
      <w:r w:rsidRPr="002618DE">
        <w:rPr>
          <w:rFonts w:cs="Arial"/>
          <w:szCs w:val="24"/>
          <w:lang w:val="el-GR"/>
        </w:rPr>
        <w:t>φρεατίων. Επίσης για τις οικιακές συνδέσεις που θα τοποθετήσει ή</w:t>
      </w:r>
      <w:r w:rsidR="00FC79D7" w:rsidRPr="002618DE">
        <w:rPr>
          <w:rFonts w:cs="Arial"/>
          <w:szCs w:val="24"/>
          <w:lang w:val="el-GR"/>
        </w:rPr>
        <w:t xml:space="preserve"> </w:t>
      </w:r>
      <w:r w:rsidRPr="002618DE">
        <w:rPr>
          <w:rFonts w:cs="Arial"/>
          <w:szCs w:val="24"/>
          <w:lang w:val="el-GR"/>
        </w:rPr>
        <w:t>θα επεκτείνει ο Εργολάβος, στο πάνω μέρος του αγωγού, στην</w:t>
      </w:r>
      <w:r w:rsidR="00FC79D7" w:rsidRPr="002618DE">
        <w:rPr>
          <w:rFonts w:cs="Arial"/>
          <w:szCs w:val="24"/>
          <w:lang w:val="el-GR"/>
        </w:rPr>
        <w:t xml:space="preserve"> </w:t>
      </w:r>
      <w:r w:rsidRPr="002618DE">
        <w:rPr>
          <w:rFonts w:cs="Arial"/>
          <w:szCs w:val="24"/>
          <w:lang w:val="el-GR"/>
        </w:rPr>
        <w:t>αρχή και στο τέλος ή και σε ενδιάμεσο σημείο όπου υπάρχει αλλαγή</w:t>
      </w:r>
      <w:r w:rsidR="00FC79D7" w:rsidRPr="002618DE">
        <w:rPr>
          <w:rFonts w:cs="Arial"/>
          <w:szCs w:val="24"/>
          <w:lang w:val="el-GR"/>
        </w:rPr>
        <w:t xml:space="preserve"> </w:t>
      </w:r>
      <w:r w:rsidRPr="002618DE">
        <w:rPr>
          <w:rFonts w:cs="Arial"/>
          <w:szCs w:val="24"/>
          <w:lang w:val="el-GR"/>
        </w:rPr>
        <w:t>κλίσης. Επιπρόσθετα, ένα σημείο στο κέντρο φρεατίου, πάνω στην</w:t>
      </w:r>
      <w:r w:rsidR="00FC79D7" w:rsidRPr="002618DE">
        <w:rPr>
          <w:rFonts w:cs="Arial"/>
          <w:szCs w:val="24"/>
          <w:lang w:val="el-GR"/>
        </w:rPr>
        <w:t xml:space="preserve"> </w:t>
      </w:r>
      <w:r w:rsidRPr="002618DE">
        <w:rPr>
          <w:rFonts w:cs="Arial"/>
          <w:szCs w:val="24"/>
          <w:lang w:val="el-GR"/>
        </w:rPr>
        <w:t>πλάκα καλύμματος</w:t>
      </w:r>
      <w:r w:rsidRPr="002618DE">
        <w:rPr>
          <w:rFonts w:cs="Arial"/>
          <w:i/>
          <w:szCs w:val="24"/>
          <w:lang w:val="el-GR"/>
        </w:rPr>
        <w:t>.</w:t>
      </w:r>
    </w:p>
    <w:p w14:paraId="3647AD86" w14:textId="77777777" w:rsidR="00EB51C4" w:rsidRPr="002618DE" w:rsidRDefault="00093419" w:rsidP="00EB51C4">
      <w:pPr>
        <w:autoSpaceDE w:val="0"/>
        <w:autoSpaceDN w:val="0"/>
        <w:adjustRightInd w:val="0"/>
        <w:jc w:val="both"/>
        <w:rPr>
          <w:rFonts w:cs="Arial"/>
          <w:b/>
          <w:i/>
          <w:szCs w:val="24"/>
          <w:lang w:val="el-GR"/>
        </w:rPr>
      </w:pPr>
      <w:r w:rsidRPr="002618DE">
        <w:rPr>
          <w:rFonts w:cs="Arial"/>
          <w:b/>
          <w:i/>
          <w:szCs w:val="24"/>
          <w:lang w:val="el-GR"/>
        </w:rPr>
        <w:t>&lt;(ΧΡΗΣΙΜΟΠΟΙΕΙΤΑΙ/ΔΕΝ ΧΡΗΣΙΜΟΠΟΙΕΙΤΑΙ)&gt;</w:t>
      </w:r>
    </w:p>
    <w:p w14:paraId="76D8C21F" w14:textId="77777777" w:rsidR="00EB51C4" w:rsidRPr="002618DE" w:rsidRDefault="00EB51C4" w:rsidP="00EB51C4">
      <w:pPr>
        <w:autoSpaceDE w:val="0"/>
        <w:autoSpaceDN w:val="0"/>
        <w:adjustRightInd w:val="0"/>
        <w:jc w:val="both"/>
        <w:rPr>
          <w:rFonts w:cs="Arial"/>
          <w:b/>
          <w:i/>
          <w:szCs w:val="24"/>
          <w:lang w:val="el-GR"/>
        </w:rPr>
      </w:pPr>
    </w:p>
    <w:p w14:paraId="749C144C" w14:textId="77777777" w:rsidR="00093419" w:rsidRPr="002618DE" w:rsidRDefault="00EB51C4" w:rsidP="00093419">
      <w:pPr>
        <w:autoSpaceDE w:val="0"/>
        <w:autoSpaceDN w:val="0"/>
        <w:adjustRightInd w:val="0"/>
        <w:jc w:val="both"/>
        <w:rPr>
          <w:rFonts w:cs="Arial"/>
          <w:b/>
          <w:i/>
          <w:szCs w:val="24"/>
          <w:lang w:val="el-GR"/>
        </w:rPr>
      </w:pPr>
      <w:r w:rsidRPr="002618DE">
        <w:rPr>
          <w:rFonts w:cs="Arial"/>
          <w:szCs w:val="24"/>
          <w:lang w:val="el-GR"/>
        </w:rPr>
        <w:t>2. Εγκαταστάσεις Οχετών Ομβρίων: Θα λαμβάνονται σημεία</w:t>
      </w:r>
      <w:r w:rsidR="00FC79D7" w:rsidRPr="002618DE">
        <w:rPr>
          <w:rFonts w:cs="Arial"/>
          <w:szCs w:val="24"/>
          <w:lang w:val="el-GR"/>
        </w:rPr>
        <w:t xml:space="preserve"> </w:t>
      </w:r>
      <w:r w:rsidRPr="002618DE">
        <w:rPr>
          <w:rFonts w:cs="Arial"/>
          <w:szCs w:val="24"/>
          <w:lang w:val="el-GR"/>
        </w:rPr>
        <w:t>οριζοντιογραφικής και υψομετρικής αποτύπωσης στο πάνω μέρος</w:t>
      </w:r>
      <w:r w:rsidR="00FC79D7" w:rsidRPr="002618DE">
        <w:rPr>
          <w:rFonts w:cs="Arial"/>
          <w:szCs w:val="24"/>
          <w:lang w:val="el-GR"/>
        </w:rPr>
        <w:t xml:space="preserve"> </w:t>
      </w:r>
      <w:r w:rsidRPr="002618DE">
        <w:rPr>
          <w:rFonts w:cs="Arial"/>
          <w:szCs w:val="24"/>
          <w:lang w:val="el-GR"/>
        </w:rPr>
        <w:t>του οχετού, σε κάθε διατομή και στην είσοδο/ έξοδο φρεατίων.</w:t>
      </w:r>
      <w:r w:rsidR="00FC79D7" w:rsidRPr="002618DE">
        <w:rPr>
          <w:rFonts w:cs="Arial"/>
          <w:szCs w:val="24"/>
          <w:lang w:val="el-GR"/>
        </w:rPr>
        <w:t xml:space="preserve"> </w:t>
      </w:r>
      <w:r w:rsidRPr="002618DE">
        <w:rPr>
          <w:rFonts w:cs="Arial"/>
          <w:szCs w:val="24"/>
          <w:lang w:val="el-GR"/>
        </w:rPr>
        <w:t>Επίσης για συνδέσεις φρεατίων υδροσυλλογής, στο πάνω μέρος</w:t>
      </w:r>
      <w:r w:rsidR="00FC79D7" w:rsidRPr="002618DE">
        <w:rPr>
          <w:rFonts w:cs="Arial"/>
          <w:szCs w:val="24"/>
          <w:lang w:val="el-GR"/>
        </w:rPr>
        <w:t xml:space="preserve"> </w:t>
      </w:r>
      <w:r w:rsidRPr="002618DE">
        <w:rPr>
          <w:rFonts w:cs="Arial"/>
          <w:szCs w:val="24"/>
          <w:lang w:val="el-GR"/>
        </w:rPr>
        <w:t>της σωλήνας σύνδεσης, στην αρχή και στο τέλος ή και σε ενδιάμεσο</w:t>
      </w:r>
      <w:r w:rsidR="00FC79D7" w:rsidRPr="002618DE">
        <w:rPr>
          <w:rFonts w:cs="Arial"/>
          <w:szCs w:val="24"/>
          <w:lang w:val="el-GR"/>
        </w:rPr>
        <w:t xml:space="preserve"> </w:t>
      </w:r>
      <w:r w:rsidRPr="002618DE">
        <w:rPr>
          <w:rFonts w:cs="Arial"/>
          <w:szCs w:val="24"/>
          <w:lang w:val="el-GR"/>
        </w:rPr>
        <w:t>σημείο όπου υπάρχει αλλαγή κλίσης. Επιπρόσθετα, ένα σημείο στο</w:t>
      </w:r>
      <w:r w:rsidR="00FC79D7" w:rsidRPr="002618DE">
        <w:rPr>
          <w:rFonts w:cs="Arial"/>
          <w:szCs w:val="24"/>
          <w:lang w:val="el-GR"/>
        </w:rPr>
        <w:t xml:space="preserve"> </w:t>
      </w:r>
      <w:r w:rsidRPr="002618DE">
        <w:rPr>
          <w:rFonts w:cs="Arial"/>
          <w:szCs w:val="24"/>
          <w:lang w:val="el-GR"/>
        </w:rPr>
        <w:t xml:space="preserve">κέντρο φρεατίου, </w:t>
      </w:r>
      <w:r w:rsidR="0098721B" w:rsidRPr="002618DE">
        <w:rPr>
          <w:rFonts w:cs="Arial"/>
          <w:szCs w:val="24"/>
          <w:lang w:val="el-GR"/>
        </w:rPr>
        <w:t xml:space="preserve">   </w:t>
      </w:r>
      <w:r w:rsidRPr="002618DE">
        <w:rPr>
          <w:rFonts w:cs="Arial"/>
          <w:szCs w:val="24"/>
          <w:lang w:val="el-GR"/>
        </w:rPr>
        <w:t>πάνω στην πλάκα καλύμματος και πάνω στη</w:t>
      </w:r>
      <w:r w:rsidR="00FC79D7" w:rsidRPr="002618DE">
        <w:rPr>
          <w:rFonts w:cs="Arial"/>
          <w:szCs w:val="24"/>
          <w:lang w:val="el-GR"/>
        </w:rPr>
        <w:t xml:space="preserve"> </w:t>
      </w:r>
      <w:r w:rsidRPr="002618DE">
        <w:rPr>
          <w:rFonts w:cs="Arial"/>
          <w:szCs w:val="24"/>
          <w:lang w:val="el-GR"/>
        </w:rPr>
        <w:t>σχάρα υδροσυλλογής.</w:t>
      </w:r>
      <w:r w:rsidR="00093419" w:rsidRPr="002618DE">
        <w:rPr>
          <w:rFonts w:cs="Arial"/>
          <w:i/>
          <w:szCs w:val="24"/>
          <w:lang w:val="el-GR"/>
        </w:rPr>
        <w:t xml:space="preserve"> </w:t>
      </w:r>
      <w:r w:rsidR="00093419" w:rsidRPr="002618DE">
        <w:rPr>
          <w:rFonts w:cs="Arial"/>
          <w:b/>
          <w:i/>
          <w:szCs w:val="24"/>
          <w:lang w:val="el-GR"/>
        </w:rPr>
        <w:t>&lt;(ΧΡΗΣΙΜΟΠΟΙΕΙΤΑΙ/ΔΕΝ ΧΡΗΣΙΜΟΠΟΙΕΙΤΑΙ)&gt;</w:t>
      </w:r>
    </w:p>
    <w:p w14:paraId="22C39D53" w14:textId="77777777" w:rsidR="00FC79D7" w:rsidRPr="002618DE" w:rsidRDefault="00FC79D7" w:rsidP="00EB51C4">
      <w:pPr>
        <w:autoSpaceDE w:val="0"/>
        <w:autoSpaceDN w:val="0"/>
        <w:adjustRightInd w:val="0"/>
        <w:jc w:val="both"/>
        <w:rPr>
          <w:rFonts w:cs="Arial"/>
          <w:szCs w:val="24"/>
          <w:lang w:val="el-GR"/>
        </w:rPr>
      </w:pPr>
    </w:p>
    <w:p w14:paraId="45773A6A" w14:textId="77777777" w:rsidR="00EB51C4" w:rsidRPr="002618DE" w:rsidRDefault="00EB51C4" w:rsidP="00EB51C4">
      <w:pPr>
        <w:autoSpaceDE w:val="0"/>
        <w:autoSpaceDN w:val="0"/>
        <w:adjustRightInd w:val="0"/>
        <w:jc w:val="both"/>
        <w:rPr>
          <w:rFonts w:cs="Arial"/>
          <w:szCs w:val="24"/>
          <w:lang w:val="el-GR"/>
        </w:rPr>
      </w:pPr>
      <w:r w:rsidRPr="002618DE">
        <w:rPr>
          <w:rFonts w:cs="Arial"/>
          <w:szCs w:val="24"/>
          <w:lang w:val="el-GR"/>
        </w:rPr>
        <w:t>3. Καλώδια Μέσης &amp; Χαμηλής Τάσης και Οδικού Φωτισμού: Για</w:t>
      </w:r>
      <w:r w:rsidR="00FC79D7" w:rsidRPr="002618DE">
        <w:rPr>
          <w:rFonts w:cs="Arial"/>
          <w:szCs w:val="24"/>
          <w:lang w:val="el-GR"/>
        </w:rPr>
        <w:t xml:space="preserve"> </w:t>
      </w:r>
      <w:r w:rsidRPr="002618DE">
        <w:rPr>
          <w:rFonts w:cs="Arial"/>
          <w:szCs w:val="24"/>
          <w:lang w:val="el-GR"/>
        </w:rPr>
        <w:t>σκάμματα που προηγούνται της κατασκευής της βάσης του</w:t>
      </w:r>
      <w:r w:rsidR="00FC79D7" w:rsidRPr="002618DE">
        <w:rPr>
          <w:rFonts w:cs="Arial"/>
          <w:szCs w:val="24"/>
          <w:lang w:val="el-GR"/>
        </w:rPr>
        <w:t xml:space="preserve"> </w:t>
      </w:r>
      <w:r w:rsidRPr="002618DE">
        <w:rPr>
          <w:rFonts w:cs="Arial"/>
          <w:szCs w:val="24"/>
          <w:lang w:val="el-GR"/>
        </w:rPr>
        <w:t>κρασπέδου στα πεζοδρόμια, κάθε σκάμμα θα αποτυπώνεται από</w:t>
      </w:r>
      <w:r w:rsidR="00FC79D7" w:rsidRPr="002618DE">
        <w:rPr>
          <w:rFonts w:cs="Arial"/>
          <w:szCs w:val="24"/>
          <w:lang w:val="el-GR"/>
        </w:rPr>
        <w:t xml:space="preserve"> </w:t>
      </w:r>
      <w:r w:rsidRPr="002618DE">
        <w:rPr>
          <w:rFonts w:cs="Arial"/>
          <w:szCs w:val="24"/>
          <w:lang w:val="el-GR"/>
        </w:rPr>
        <w:t>τον Εργολάβο και θα υποβάλλεται στον Μηχανικό για να ελέγχεται</w:t>
      </w:r>
      <w:r w:rsidR="00FC79D7" w:rsidRPr="002618DE">
        <w:rPr>
          <w:rFonts w:cs="Arial"/>
          <w:szCs w:val="24"/>
          <w:lang w:val="el-GR"/>
        </w:rPr>
        <w:t xml:space="preserve"> </w:t>
      </w:r>
      <w:r w:rsidRPr="002618DE">
        <w:rPr>
          <w:rFonts w:cs="Arial"/>
          <w:szCs w:val="24"/>
          <w:lang w:val="el-GR"/>
        </w:rPr>
        <w:t>η ορθότητα της θέσης και του βάθους του σκάμματος. Θα</w:t>
      </w:r>
      <w:r w:rsidR="00FC79D7" w:rsidRPr="002618DE">
        <w:rPr>
          <w:rFonts w:cs="Arial"/>
          <w:szCs w:val="24"/>
          <w:lang w:val="el-GR"/>
        </w:rPr>
        <w:t xml:space="preserve"> </w:t>
      </w:r>
      <w:r w:rsidRPr="002618DE">
        <w:rPr>
          <w:rFonts w:cs="Arial"/>
          <w:szCs w:val="24"/>
          <w:lang w:val="el-GR"/>
        </w:rPr>
        <w:t>λαμβάνονται σημεία οριζοντιογραφικής και υψομετρικής</w:t>
      </w:r>
      <w:r w:rsidR="00FC79D7" w:rsidRPr="002618DE">
        <w:rPr>
          <w:rFonts w:cs="Arial"/>
          <w:szCs w:val="24"/>
          <w:lang w:val="el-GR"/>
        </w:rPr>
        <w:t xml:space="preserve"> </w:t>
      </w:r>
      <w:r w:rsidRPr="002618DE">
        <w:rPr>
          <w:rFonts w:cs="Arial"/>
          <w:szCs w:val="24"/>
          <w:lang w:val="el-GR"/>
        </w:rPr>
        <w:t>αποτύπωσης στο κέντρο του σκάμματος, σε κάθε διατομή και όπου</w:t>
      </w:r>
      <w:r w:rsidR="00FC79D7" w:rsidRPr="002618DE">
        <w:rPr>
          <w:rFonts w:cs="Arial"/>
          <w:szCs w:val="24"/>
          <w:lang w:val="el-GR"/>
        </w:rPr>
        <w:t xml:space="preserve"> </w:t>
      </w:r>
      <w:r w:rsidRPr="002618DE">
        <w:rPr>
          <w:rFonts w:cs="Arial"/>
          <w:szCs w:val="24"/>
          <w:lang w:val="el-GR"/>
        </w:rPr>
        <w:t>υπάρχει αλλαγή πορείας. Μετά την τοποθέτηση των καλωδίων,</w:t>
      </w:r>
      <w:r w:rsidR="00FC79D7" w:rsidRPr="002618DE">
        <w:rPr>
          <w:rFonts w:cs="Arial"/>
          <w:szCs w:val="24"/>
          <w:lang w:val="el-GR"/>
        </w:rPr>
        <w:t xml:space="preserve"> </w:t>
      </w:r>
      <w:r w:rsidRPr="002618DE">
        <w:rPr>
          <w:rFonts w:cs="Arial"/>
          <w:szCs w:val="24"/>
          <w:lang w:val="el-GR"/>
        </w:rPr>
        <w:t>αυτά θα αποτυπώνονται από το σχεδιαστήριο της Α.Η.Κ. και από</w:t>
      </w:r>
      <w:r w:rsidR="00FC79D7" w:rsidRPr="002618DE">
        <w:rPr>
          <w:rFonts w:cs="Arial"/>
          <w:szCs w:val="24"/>
          <w:lang w:val="el-GR"/>
        </w:rPr>
        <w:t xml:space="preserve"> </w:t>
      </w:r>
      <w:r w:rsidRPr="002618DE">
        <w:rPr>
          <w:rFonts w:cs="Arial"/>
          <w:szCs w:val="24"/>
          <w:lang w:val="el-GR"/>
        </w:rPr>
        <w:t>τον Εργολάβο.</w:t>
      </w:r>
    </w:p>
    <w:p w14:paraId="0A08D65E" w14:textId="77777777" w:rsidR="00FC79D7" w:rsidRPr="002618DE" w:rsidRDefault="00FC79D7" w:rsidP="00EB51C4">
      <w:pPr>
        <w:autoSpaceDE w:val="0"/>
        <w:autoSpaceDN w:val="0"/>
        <w:adjustRightInd w:val="0"/>
        <w:jc w:val="both"/>
        <w:rPr>
          <w:rFonts w:cs="Arial"/>
          <w:szCs w:val="24"/>
          <w:highlight w:val="yellow"/>
          <w:lang w:val="el-GR"/>
        </w:rPr>
      </w:pPr>
    </w:p>
    <w:p w14:paraId="1014902B" w14:textId="77777777" w:rsidR="00EB51C4" w:rsidRPr="002618DE" w:rsidRDefault="00EB51C4" w:rsidP="00EB51C4">
      <w:pPr>
        <w:autoSpaceDE w:val="0"/>
        <w:autoSpaceDN w:val="0"/>
        <w:adjustRightInd w:val="0"/>
        <w:jc w:val="both"/>
        <w:rPr>
          <w:rFonts w:cs="Arial"/>
          <w:b/>
          <w:i/>
          <w:szCs w:val="24"/>
          <w:lang w:val="el-GR"/>
        </w:rPr>
      </w:pPr>
      <w:r w:rsidRPr="002618DE">
        <w:rPr>
          <w:rFonts w:cs="Arial"/>
          <w:szCs w:val="24"/>
          <w:lang w:val="el-GR"/>
        </w:rPr>
        <w:t>Για όλα τα υπόλοιπα σκάμματα και άλλες εγκαταστάσεις της Α.Η.Κ.</w:t>
      </w:r>
      <w:r w:rsidR="00FC79D7" w:rsidRPr="002618DE">
        <w:rPr>
          <w:rFonts w:cs="Arial"/>
          <w:szCs w:val="24"/>
          <w:lang w:val="el-GR"/>
        </w:rPr>
        <w:t xml:space="preserve"> </w:t>
      </w:r>
      <w:r w:rsidRPr="002618DE">
        <w:rPr>
          <w:rFonts w:cs="Arial"/>
          <w:szCs w:val="24"/>
          <w:lang w:val="el-GR"/>
        </w:rPr>
        <w:t>θα ετοιμάζονται σχέδια αποτύπωσης της κατασκευής σύμφωνα με</w:t>
      </w:r>
      <w:r w:rsidR="00FC79D7" w:rsidRPr="002618DE">
        <w:rPr>
          <w:rFonts w:cs="Arial"/>
          <w:szCs w:val="24"/>
          <w:lang w:val="el-GR"/>
        </w:rPr>
        <w:t xml:space="preserve"> </w:t>
      </w:r>
      <w:r w:rsidRPr="002618DE">
        <w:rPr>
          <w:rFonts w:cs="Arial"/>
          <w:szCs w:val="24"/>
          <w:lang w:val="el-GR"/>
        </w:rPr>
        <w:t xml:space="preserve">την </w:t>
      </w:r>
      <w:r w:rsidR="00093419" w:rsidRPr="002618DE">
        <w:rPr>
          <w:rFonts w:cs="Arial"/>
          <w:b/>
          <w:i/>
          <w:szCs w:val="24"/>
          <w:lang w:val="el-GR"/>
        </w:rPr>
        <w:t>&lt;</w:t>
      </w:r>
      <w:r w:rsidRPr="002618DE">
        <w:rPr>
          <w:rFonts w:cs="Arial"/>
          <w:b/>
          <w:i/>
          <w:szCs w:val="24"/>
          <w:lang w:val="el-GR"/>
        </w:rPr>
        <w:t xml:space="preserve">παράγραφο 19.1 της Προδιαγραφής Α.Η.Κ. 17-016, Έκδοση </w:t>
      </w:r>
      <w:r w:rsidR="00482348" w:rsidRPr="002618DE">
        <w:rPr>
          <w:rFonts w:cs="Arial"/>
          <w:b/>
          <w:i/>
          <w:szCs w:val="24"/>
          <w:lang w:val="el-GR"/>
        </w:rPr>
        <w:t>4</w:t>
      </w:r>
      <w:r w:rsidR="00FC79D7" w:rsidRPr="002618DE">
        <w:rPr>
          <w:rFonts w:cs="Arial"/>
          <w:b/>
          <w:i/>
          <w:szCs w:val="24"/>
          <w:lang w:val="el-GR"/>
        </w:rPr>
        <w:t xml:space="preserve"> </w:t>
      </w:r>
      <w:r w:rsidRPr="002618DE">
        <w:rPr>
          <w:rFonts w:cs="Arial"/>
          <w:b/>
          <w:i/>
          <w:szCs w:val="24"/>
          <w:lang w:val="el-GR"/>
        </w:rPr>
        <w:t>που επισυνάπτεται στο τέλος αυτού του Τόμου.</w:t>
      </w:r>
      <w:r w:rsidR="00093419" w:rsidRPr="002618DE">
        <w:rPr>
          <w:rFonts w:cs="Arial"/>
          <w:b/>
          <w:i/>
          <w:szCs w:val="24"/>
          <w:lang w:val="el-GR"/>
        </w:rPr>
        <w:t>&gt;</w:t>
      </w:r>
    </w:p>
    <w:p w14:paraId="7FEB880D" w14:textId="77777777" w:rsidR="00626BE9" w:rsidRPr="002618DE" w:rsidRDefault="00626BE9" w:rsidP="00EB51C4">
      <w:pPr>
        <w:autoSpaceDE w:val="0"/>
        <w:autoSpaceDN w:val="0"/>
        <w:adjustRightInd w:val="0"/>
        <w:jc w:val="both"/>
        <w:rPr>
          <w:rFonts w:cs="Arial"/>
          <w:b/>
          <w:i/>
          <w:szCs w:val="24"/>
          <w:lang w:val="el-GR"/>
        </w:rPr>
      </w:pPr>
      <w:r w:rsidRPr="002618DE">
        <w:rPr>
          <w:rFonts w:cs="Arial"/>
          <w:b/>
          <w:i/>
          <w:szCs w:val="24"/>
          <w:lang w:val="el-GR"/>
        </w:rPr>
        <w:t>&lt;(ΧΡΗΣΙΜΟΠΟΙΕΙΤΑΙ/ΔΕΝ ΧΡΗΣΙΜΟΠΟΙΕΙΤΑΙ)&gt;</w:t>
      </w:r>
    </w:p>
    <w:p w14:paraId="09CF510A" w14:textId="77777777" w:rsidR="00FC79D7" w:rsidRPr="002618DE" w:rsidRDefault="00497FA7" w:rsidP="00FC79D7">
      <w:pPr>
        <w:autoSpaceDE w:val="0"/>
        <w:autoSpaceDN w:val="0"/>
        <w:adjustRightInd w:val="0"/>
        <w:jc w:val="right"/>
        <w:rPr>
          <w:rFonts w:cs="Arial"/>
          <w:bCs/>
          <w:iCs/>
          <w:szCs w:val="24"/>
          <w:lang w:val="el-GR"/>
        </w:rPr>
      </w:pPr>
      <w:r w:rsidRPr="002618DE">
        <w:rPr>
          <w:rFonts w:cs="Arial"/>
          <w:szCs w:val="24"/>
          <w:lang w:val="el-GR"/>
        </w:rPr>
        <w:br w:type="page"/>
      </w:r>
      <w:r w:rsidR="00FC79D7" w:rsidRPr="002618DE">
        <w:rPr>
          <w:rFonts w:cs="Arial"/>
          <w:bCs/>
          <w:iCs/>
          <w:szCs w:val="24"/>
          <w:lang w:val="el-GR"/>
        </w:rPr>
        <w:lastRenderedPageBreak/>
        <w:t>ΠΑΡΑΡΤΗΜΑ 100/9</w:t>
      </w:r>
    </w:p>
    <w:p w14:paraId="716498EA" w14:textId="77777777" w:rsidR="00FC79D7" w:rsidRPr="002618DE" w:rsidRDefault="00FC79D7" w:rsidP="00FC79D7">
      <w:pPr>
        <w:autoSpaceDE w:val="0"/>
        <w:autoSpaceDN w:val="0"/>
        <w:adjustRightInd w:val="0"/>
        <w:jc w:val="right"/>
        <w:rPr>
          <w:rFonts w:cs="Arial"/>
          <w:bCs/>
          <w:iCs/>
          <w:szCs w:val="24"/>
          <w:lang w:val="el-GR"/>
        </w:rPr>
      </w:pPr>
      <w:r w:rsidRPr="002618DE">
        <w:rPr>
          <w:rFonts w:cs="Arial"/>
          <w:bCs/>
          <w:iCs/>
          <w:szCs w:val="24"/>
          <w:lang w:val="el-GR"/>
        </w:rPr>
        <w:t>Φύλλο 2 από 2</w:t>
      </w:r>
    </w:p>
    <w:p w14:paraId="3B4B3042" w14:textId="5F481089" w:rsidR="00FB1954" w:rsidRPr="002618DE" w:rsidRDefault="00EB51C4" w:rsidP="002F1D23">
      <w:pPr>
        <w:autoSpaceDE w:val="0"/>
        <w:autoSpaceDN w:val="0"/>
        <w:adjustRightInd w:val="0"/>
        <w:spacing w:before="240"/>
        <w:jc w:val="both"/>
        <w:rPr>
          <w:rFonts w:cs="Arial"/>
          <w:szCs w:val="24"/>
          <w:lang w:val="el-GR"/>
        </w:rPr>
      </w:pPr>
      <w:r w:rsidRPr="002618DE">
        <w:rPr>
          <w:rFonts w:cs="Arial"/>
          <w:szCs w:val="24"/>
          <w:lang w:val="el-GR"/>
        </w:rPr>
        <w:t>4. Κράσπεδα και Πεζοδρόμια: Μετά τη συμπλήρωση των</w:t>
      </w:r>
      <w:r w:rsidR="00FC79D7" w:rsidRPr="002618DE">
        <w:rPr>
          <w:rFonts w:cs="Arial"/>
          <w:szCs w:val="24"/>
          <w:lang w:val="el-GR"/>
        </w:rPr>
        <w:t xml:space="preserve"> </w:t>
      </w:r>
      <w:r w:rsidRPr="002618DE">
        <w:rPr>
          <w:rFonts w:cs="Arial"/>
          <w:szCs w:val="24"/>
          <w:lang w:val="el-GR"/>
        </w:rPr>
        <w:t>πεζοδρομίων, θα λαμβάνονται σημεία οριζοντιογραφικής και</w:t>
      </w:r>
      <w:r w:rsidR="00FC79D7" w:rsidRPr="002618DE">
        <w:rPr>
          <w:rFonts w:cs="Arial"/>
          <w:szCs w:val="24"/>
          <w:lang w:val="el-GR"/>
        </w:rPr>
        <w:t xml:space="preserve"> </w:t>
      </w:r>
      <w:r w:rsidRPr="002618DE">
        <w:rPr>
          <w:rFonts w:cs="Arial"/>
          <w:szCs w:val="24"/>
          <w:lang w:val="el-GR"/>
        </w:rPr>
        <w:t>υψομετρικής αποτύπωσης στην αρχή και στο τέλος ευθύγραμμων</w:t>
      </w:r>
      <w:r w:rsidR="00FC79D7" w:rsidRPr="002618DE">
        <w:rPr>
          <w:rFonts w:cs="Arial"/>
          <w:szCs w:val="24"/>
          <w:lang w:val="el-GR"/>
        </w:rPr>
        <w:t xml:space="preserve"> </w:t>
      </w:r>
      <w:r w:rsidRPr="002618DE">
        <w:rPr>
          <w:rFonts w:cs="Arial"/>
          <w:szCs w:val="24"/>
          <w:lang w:val="el-GR"/>
        </w:rPr>
        <w:t>τμημάτων των κρασπέδων, της οριογραμμής των πεζοδρομίων και</w:t>
      </w:r>
      <w:r w:rsidR="00FC79D7" w:rsidRPr="002618DE">
        <w:rPr>
          <w:rFonts w:cs="Arial"/>
          <w:szCs w:val="24"/>
          <w:lang w:val="el-GR"/>
        </w:rPr>
        <w:t xml:space="preserve"> </w:t>
      </w:r>
      <w:r w:rsidRPr="002618DE">
        <w:rPr>
          <w:rFonts w:cs="Arial"/>
          <w:szCs w:val="24"/>
          <w:lang w:val="el-GR"/>
        </w:rPr>
        <w:t>των περιζωμάτων και κάθε δύο μέτρα σε καμπύλες. Θα</w:t>
      </w:r>
      <w:r w:rsidR="00FC79D7" w:rsidRPr="002618DE">
        <w:rPr>
          <w:rFonts w:cs="Arial"/>
          <w:szCs w:val="24"/>
          <w:lang w:val="el-GR"/>
        </w:rPr>
        <w:t xml:space="preserve"> </w:t>
      </w:r>
      <w:r w:rsidRPr="002618DE">
        <w:rPr>
          <w:rFonts w:cs="Arial"/>
          <w:szCs w:val="24"/>
          <w:lang w:val="el-GR"/>
        </w:rPr>
        <w:t xml:space="preserve">αποτυπώνονται επίσης οι θέσεις των </w:t>
      </w:r>
      <w:r w:rsidR="0095516A" w:rsidRPr="002618DE">
        <w:rPr>
          <w:rFonts w:cs="Arial"/>
          <w:szCs w:val="24"/>
          <w:lang w:val="el-GR"/>
        </w:rPr>
        <w:t>ραμπών</w:t>
      </w:r>
      <w:r w:rsidRPr="002618DE">
        <w:rPr>
          <w:rFonts w:cs="Arial"/>
          <w:szCs w:val="24"/>
          <w:lang w:val="el-GR"/>
        </w:rPr>
        <w:t xml:space="preserve"> για πεζούς και για</w:t>
      </w:r>
      <w:r w:rsidR="00FC79D7" w:rsidRPr="002618DE">
        <w:rPr>
          <w:rFonts w:cs="Arial"/>
          <w:szCs w:val="24"/>
          <w:lang w:val="el-GR"/>
        </w:rPr>
        <w:t xml:space="preserve"> </w:t>
      </w:r>
      <w:r w:rsidRPr="002618DE">
        <w:rPr>
          <w:rFonts w:cs="Arial"/>
          <w:szCs w:val="24"/>
          <w:lang w:val="el-GR"/>
        </w:rPr>
        <w:t>αυτοκίνητα στα πεζοδρόμια και οι λεκάνες των δέντρων.</w:t>
      </w:r>
      <w:r w:rsidR="00FC79D7" w:rsidRPr="002618DE">
        <w:rPr>
          <w:rFonts w:cs="Arial"/>
          <w:szCs w:val="24"/>
          <w:lang w:val="el-GR"/>
        </w:rPr>
        <w:t xml:space="preserve"> </w:t>
      </w:r>
    </w:p>
    <w:p w14:paraId="4E873981" w14:textId="77777777" w:rsidR="00FB1954" w:rsidRPr="002618DE" w:rsidRDefault="00EB51C4" w:rsidP="002F1D23">
      <w:pPr>
        <w:autoSpaceDE w:val="0"/>
        <w:autoSpaceDN w:val="0"/>
        <w:adjustRightInd w:val="0"/>
        <w:spacing w:before="240"/>
        <w:jc w:val="both"/>
        <w:rPr>
          <w:rFonts w:cs="Arial"/>
          <w:szCs w:val="24"/>
          <w:lang w:val="el-GR"/>
        </w:rPr>
      </w:pPr>
      <w:r w:rsidRPr="002618DE">
        <w:rPr>
          <w:rFonts w:cs="Arial"/>
          <w:szCs w:val="24"/>
          <w:lang w:val="el-GR"/>
        </w:rPr>
        <w:t>Τα πιο πάνω στοιχεία θα υποβάλλονται προκαταρκτικά μέσα σε ένα</w:t>
      </w:r>
      <w:r w:rsidR="00FC79D7" w:rsidRPr="002618DE">
        <w:rPr>
          <w:rFonts w:cs="Arial"/>
          <w:szCs w:val="24"/>
          <w:lang w:val="el-GR"/>
        </w:rPr>
        <w:t xml:space="preserve"> </w:t>
      </w:r>
      <w:r w:rsidRPr="002618DE">
        <w:rPr>
          <w:rFonts w:cs="Arial"/>
          <w:szCs w:val="24"/>
          <w:lang w:val="el-GR"/>
        </w:rPr>
        <w:t>μήνα από την ημερομηνία συμπλήρωσης της αντίστοιχης εργασίας σε</w:t>
      </w:r>
      <w:r w:rsidR="00FC79D7" w:rsidRPr="002618DE">
        <w:rPr>
          <w:rFonts w:cs="Arial"/>
          <w:szCs w:val="24"/>
          <w:lang w:val="el-GR"/>
        </w:rPr>
        <w:t xml:space="preserve"> </w:t>
      </w:r>
      <w:r w:rsidRPr="002618DE">
        <w:rPr>
          <w:rFonts w:cs="Arial"/>
          <w:szCs w:val="24"/>
          <w:lang w:val="el-GR"/>
        </w:rPr>
        <w:t>κάθε δρόμο ή σε κάθε αυτοτελές τμήμα του Έργου ξεχωριστά, σε</w:t>
      </w:r>
      <w:r w:rsidR="00FC79D7" w:rsidRPr="002618DE">
        <w:rPr>
          <w:rFonts w:cs="Arial"/>
          <w:szCs w:val="24"/>
          <w:lang w:val="el-GR"/>
        </w:rPr>
        <w:t xml:space="preserve"> </w:t>
      </w:r>
      <w:r w:rsidRPr="002618DE">
        <w:rPr>
          <w:rFonts w:cs="Arial"/>
          <w:szCs w:val="24"/>
          <w:lang w:val="el-GR"/>
        </w:rPr>
        <w:t xml:space="preserve">ηλεκτρονική μορφή (αρχεία </w:t>
      </w:r>
      <w:r w:rsidRPr="002618DE">
        <w:rPr>
          <w:rFonts w:cs="Arial"/>
          <w:szCs w:val="24"/>
        </w:rPr>
        <w:t>Excel</w:t>
      </w:r>
      <w:r w:rsidRPr="002618DE">
        <w:rPr>
          <w:rFonts w:cs="Arial"/>
          <w:szCs w:val="24"/>
          <w:lang w:val="el-GR"/>
        </w:rPr>
        <w:t xml:space="preserve"> και </w:t>
      </w:r>
      <w:r w:rsidRPr="002618DE">
        <w:rPr>
          <w:rFonts w:cs="Arial"/>
          <w:szCs w:val="24"/>
        </w:rPr>
        <w:t>AutoCAD</w:t>
      </w:r>
      <w:r w:rsidRPr="002618DE">
        <w:rPr>
          <w:rFonts w:cs="Arial"/>
          <w:szCs w:val="24"/>
          <w:lang w:val="el-GR"/>
        </w:rPr>
        <w:t>) και συνολικά για όλο το</w:t>
      </w:r>
      <w:r w:rsidR="00FC79D7" w:rsidRPr="002618DE">
        <w:rPr>
          <w:rFonts w:cs="Arial"/>
          <w:szCs w:val="24"/>
          <w:lang w:val="el-GR"/>
        </w:rPr>
        <w:t xml:space="preserve"> </w:t>
      </w:r>
      <w:r w:rsidRPr="002618DE">
        <w:rPr>
          <w:rFonts w:cs="Arial"/>
          <w:szCs w:val="24"/>
          <w:lang w:val="el-GR"/>
        </w:rPr>
        <w:t>Έργο μετά την παραλαβή του Έργου. Όλα τα σχέδια οριζοντιογραφίας</w:t>
      </w:r>
      <w:r w:rsidR="00FC79D7" w:rsidRPr="002618DE">
        <w:rPr>
          <w:rFonts w:cs="Arial"/>
          <w:szCs w:val="24"/>
          <w:lang w:val="el-GR"/>
        </w:rPr>
        <w:t xml:space="preserve"> </w:t>
      </w:r>
      <w:r w:rsidRPr="002618DE">
        <w:rPr>
          <w:rFonts w:cs="Arial"/>
          <w:szCs w:val="24"/>
          <w:lang w:val="el-GR"/>
        </w:rPr>
        <w:t>θα είναι στο σύστημα συντεταγμένων του δικτύου αναφοράς του Έργου.</w:t>
      </w:r>
      <w:r w:rsidR="00FC79D7" w:rsidRPr="002618DE">
        <w:rPr>
          <w:rFonts w:cs="Arial"/>
          <w:szCs w:val="24"/>
          <w:lang w:val="el-GR"/>
        </w:rPr>
        <w:t xml:space="preserve"> </w:t>
      </w:r>
      <w:r w:rsidRPr="002618DE">
        <w:rPr>
          <w:rFonts w:cs="Arial"/>
          <w:szCs w:val="24"/>
          <w:lang w:val="el-GR"/>
        </w:rPr>
        <w:t xml:space="preserve">Για κάθε είδος εργασίας θα χρησιμοποιείται ξεχωριστό </w:t>
      </w:r>
      <w:r w:rsidRPr="002618DE">
        <w:rPr>
          <w:rFonts w:cs="Arial"/>
          <w:szCs w:val="24"/>
        </w:rPr>
        <w:t>layer</w:t>
      </w:r>
      <w:r w:rsidRPr="002618DE">
        <w:rPr>
          <w:rFonts w:cs="Arial"/>
          <w:szCs w:val="24"/>
          <w:lang w:val="el-GR"/>
        </w:rPr>
        <w:t xml:space="preserve"> (ή </w:t>
      </w:r>
      <w:r w:rsidRPr="002618DE">
        <w:rPr>
          <w:rFonts w:cs="Arial"/>
          <w:szCs w:val="24"/>
        </w:rPr>
        <w:t>layers</w:t>
      </w:r>
      <w:r w:rsidRPr="002618DE">
        <w:rPr>
          <w:rFonts w:cs="Arial"/>
          <w:szCs w:val="24"/>
          <w:lang w:val="el-GR"/>
        </w:rPr>
        <w:t>)</w:t>
      </w:r>
      <w:r w:rsidR="00FC79D7" w:rsidRPr="002618DE">
        <w:rPr>
          <w:rFonts w:cs="Arial"/>
          <w:szCs w:val="24"/>
          <w:lang w:val="el-GR"/>
        </w:rPr>
        <w:t xml:space="preserve"> </w:t>
      </w:r>
      <w:r w:rsidRPr="002618DE">
        <w:rPr>
          <w:rFonts w:cs="Arial"/>
          <w:szCs w:val="24"/>
          <w:lang w:val="el-GR"/>
        </w:rPr>
        <w:t xml:space="preserve">που θα διαφέρει/ουν από τα </w:t>
      </w:r>
      <w:r w:rsidRPr="002618DE">
        <w:rPr>
          <w:rFonts w:cs="Arial"/>
          <w:szCs w:val="24"/>
        </w:rPr>
        <w:t>layers</w:t>
      </w:r>
      <w:r w:rsidRPr="002618DE">
        <w:rPr>
          <w:rFonts w:cs="Arial"/>
          <w:szCs w:val="24"/>
          <w:lang w:val="el-GR"/>
        </w:rPr>
        <w:t xml:space="preserve"> της αρχικής μελέτης.</w:t>
      </w:r>
      <w:r w:rsidR="00FC79D7" w:rsidRPr="002618DE">
        <w:rPr>
          <w:rFonts w:cs="Arial"/>
          <w:szCs w:val="24"/>
          <w:lang w:val="el-GR"/>
        </w:rPr>
        <w:t xml:space="preserve"> </w:t>
      </w:r>
    </w:p>
    <w:p w14:paraId="34B5E86C" w14:textId="77777777" w:rsidR="00FB1954" w:rsidRPr="002618DE" w:rsidRDefault="00EB51C4" w:rsidP="002F1D23">
      <w:pPr>
        <w:autoSpaceDE w:val="0"/>
        <w:autoSpaceDN w:val="0"/>
        <w:adjustRightInd w:val="0"/>
        <w:spacing w:before="240"/>
        <w:jc w:val="both"/>
        <w:rPr>
          <w:rFonts w:cs="Arial"/>
          <w:szCs w:val="24"/>
          <w:lang w:val="el-GR"/>
        </w:rPr>
      </w:pPr>
      <w:r w:rsidRPr="002618DE">
        <w:rPr>
          <w:rFonts w:cs="Arial"/>
          <w:szCs w:val="24"/>
          <w:lang w:val="el-GR"/>
        </w:rPr>
        <w:t>Τα αντίστοιχα σχέδια της αρχικής μελέτης θα δοθούν στον Εργολάβο σε</w:t>
      </w:r>
      <w:r w:rsidR="00FC79D7" w:rsidRPr="002618DE">
        <w:rPr>
          <w:rFonts w:cs="Arial"/>
          <w:szCs w:val="24"/>
          <w:lang w:val="el-GR"/>
        </w:rPr>
        <w:t xml:space="preserve"> </w:t>
      </w:r>
      <w:r w:rsidRPr="002618DE">
        <w:rPr>
          <w:rFonts w:cs="Arial"/>
          <w:szCs w:val="24"/>
          <w:lang w:val="el-GR"/>
        </w:rPr>
        <w:t>ηλεκτρονική μορφή (</w:t>
      </w:r>
      <w:r w:rsidRPr="002618DE">
        <w:rPr>
          <w:rFonts w:cs="Arial"/>
          <w:szCs w:val="24"/>
        </w:rPr>
        <w:t>AutoCAD</w:t>
      </w:r>
      <w:r w:rsidRPr="002618DE">
        <w:rPr>
          <w:rFonts w:cs="Arial"/>
          <w:szCs w:val="24"/>
          <w:lang w:val="el-GR"/>
        </w:rPr>
        <w:t>), για να αποτελέσουν τη βάση</w:t>
      </w:r>
      <w:r w:rsidR="00FC79D7" w:rsidRPr="002618DE">
        <w:rPr>
          <w:rFonts w:cs="Arial"/>
          <w:szCs w:val="24"/>
          <w:lang w:val="el-GR"/>
        </w:rPr>
        <w:t xml:space="preserve"> </w:t>
      </w:r>
      <w:r w:rsidRPr="002618DE">
        <w:rPr>
          <w:rFonts w:cs="Arial"/>
          <w:szCs w:val="24"/>
          <w:lang w:val="el-GR"/>
        </w:rPr>
        <w:t>σχεδιασμού των σχεδίων αποτύπωσης της κατασκευής.</w:t>
      </w:r>
      <w:r w:rsidR="00FC79D7" w:rsidRPr="002618DE">
        <w:rPr>
          <w:rFonts w:cs="Arial"/>
          <w:szCs w:val="24"/>
          <w:lang w:val="el-GR"/>
        </w:rPr>
        <w:t xml:space="preserve"> </w:t>
      </w:r>
    </w:p>
    <w:p w14:paraId="41A259EA" w14:textId="77777777" w:rsidR="00FB1954" w:rsidRPr="002618DE" w:rsidRDefault="00EB51C4" w:rsidP="002F1D23">
      <w:pPr>
        <w:autoSpaceDE w:val="0"/>
        <w:autoSpaceDN w:val="0"/>
        <w:adjustRightInd w:val="0"/>
        <w:spacing w:before="240"/>
        <w:jc w:val="both"/>
        <w:rPr>
          <w:rFonts w:cs="Arial"/>
          <w:szCs w:val="24"/>
          <w:lang w:val="el-GR"/>
        </w:rPr>
      </w:pPr>
      <w:r w:rsidRPr="002618DE">
        <w:rPr>
          <w:rFonts w:cs="Arial"/>
          <w:szCs w:val="24"/>
          <w:lang w:val="el-GR"/>
        </w:rPr>
        <w:t>Η πληρωμή για την τοπογραφική αποτύπωση και για την ετοιμασία</w:t>
      </w:r>
      <w:r w:rsidR="00FC79D7" w:rsidRPr="002618DE">
        <w:rPr>
          <w:rFonts w:cs="Arial"/>
          <w:szCs w:val="24"/>
          <w:lang w:val="el-GR"/>
        </w:rPr>
        <w:t xml:space="preserve"> </w:t>
      </w:r>
      <w:r w:rsidRPr="002618DE">
        <w:rPr>
          <w:rFonts w:cs="Arial"/>
          <w:szCs w:val="24"/>
          <w:lang w:val="el-GR"/>
        </w:rPr>
        <w:t xml:space="preserve">όλων των ηλεκτρονικών αρχείων για υποβολή, θα γίνεται κάτω από </w:t>
      </w:r>
      <w:r w:rsidRPr="009D72B9">
        <w:rPr>
          <w:rFonts w:cs="Arial"/>
          <w:szCs w:val="24"/>
          <w:lang w:val="el-GR"/>
        </w:rPr>
        <w:t>το</w:t>
      </w:r>
      <w:r w:rsidR="00FC79D7" w:rsidRPr="009D72B9">
        <w:rPr>
          <w:rFonts w:cs="Arial"/>
          <w:szCs w:val="24"/>
          <w:lang w:val="el-GR"/>
        </w:rPr>
        <w:t xml:space="preserve"> </w:t>
      </w:r>
      <w:r w:rsidR="00093419" w:rsidRPr="009D72B9">
        <w:rPr>
          <w:rFonts w:cs="Arial"/>
          <w:b/>
          <w:i/>
          <w:szCs w:val="24"/>
          <w:lang w:val="el-GR"/>
        </w:rPr>
        <w:t>&lt;</w:t>
      </w:r>
      <w:r w:rsidRPr="009D72B9">
        <w:rPr>
          <w:rFonts w:cs="Arial"/>
          <w:b/>
          <w:i/>
          <w:szCs w:val="24"/>
          <w:lang w:val="el-GR"/>
        </w:rPr>
        <w:t>άρθρο</w:t>
      </w:r>
      <w:r w:rsidR="009D72B9" w:rsidRPr="009D72B9">
        <w:rPr>
          <w:rFonts w:cs="Arial"/>
          <w:b/>
          <w:i/>
          <w:szCs w:val="24"/>
          <w:lang w:val="el-GR" w:eastAsia="zh-TW"/>
        </w:rPr>
        <w:t>…</w:t>
      </w:r>
      <w:r w:rsidRPr="009D72B9">
        <w:rPr>
          <w:rFonts w:cs="Arial"/>
          <w:b/>
          <w:i/>
          <w:szCs w:val="24"/>
          <w:lang w:val="el-GR"/>
        </w:rPr>
        <w:t xml:space="preserve"> </w:t>
      </w:r>
      <w:r w:rsidR="00093419" w:rsidRPr="009D72B9">
        <w:rPr>
          <w:rFonts w:cs="Arial"/>
          <w:b/>
          <w:i/>
          <w:szCs w:val="24"/>
          <w:lang w:val="el-GR"/>
        </w:rPr>
        <w:t>&gt;</w:t>
      </w:r>
      <w:r w:rsidRPr="009D72B9">
        <w:rPr>
          <w:rFonts w:cs="Arial"/>
          <w:szCs w:val="24"/>
          <w:lang w:val="el-GR"/>
        </w:rPr>
        <w:t xml:space="preserve"> του</w:t>
      </w:r>
      <w:r w:rsidRPr="002618DE">
        <w:rPr>
          <w:rFonts w:cs="Arial"/>
          <w:szCs w:val="24"/>
          <w:lang w:val="el-GR"/>
        </w:rPr>
        <w:t xml:space="preserve"> Δελτίου ποσοτήτων (συνολικό ποσό για όλο το Έργο),</w:t>
      </w:r>
      <w:r w:rsidR="00FC79D7" w:rsidRPr="002618DE">
        <w:rPr>
          <w:rFonts w:cs="Arial"/>
          <w:szCs w:val="24"/>
          <w:lang w:val="el-GR"/>
        </w:rPr>
        <w:t xml:space="preserve"> </w:t>
      </w:r>
      <w:r w:rsidRPr="002618DE">
        <w:rPr>
          <w:rFonts w:cs="Arial"/>
          <w:szCs w:val="24"/>
          <w:lang w:val="el-GR"/>
        </w:rPr>
        <w:t>εκτός όπου η εργασία αυτή περιλαμβάνεται σε άλλα άρθρα και δεν</w:t>
      </w:r>
      <w:r w:rsidR="00FC79D7" w:rsidRPr="002618DE">
        <w:rPr>
          <w:rFonts w:cs="Arial"/>
          <w:szCs w:val="24"/>
          <w:lang w:val="el-GR"/>
        </w:rPr>
        <w:t xml:space="preserve"> </w:t>
      </w:r>
      <w:r w:rsidRPr="002618DE">
        <w:rPr>
          <w:rFonts w:cs="Arial"/>
          <w:szCs w:val="24"/>
          <w:lang w:val="el-GR"/>
        </w:rPr>
        <w:t>πληρώνεται ξεχωριστά.</w:t>
      </w:r>
      <w:r w:rsidR="00FC79D7" w:rsidRPr="002618DE">
        <w:rPr>
          <w:rFonts w:cs="Arial"/>
          <w:szCs w:val="24"/>
          <w:lang w:val="el-GR"/>
        </w:rPr>
        <w:t xml:space="preserve"> </w:t>
      </w:r>
    </w:p>
    <w:p w14:paraId="0C604851" w14:textId="77777777" w:rsidR="00124963" w:rsidRPr="008A7D0D" w:rsidRDefault="002F1D23" w:rsidP="009D72B9">
      <w:pPr>
        <w:pStyle w:val="Style3"/>
        <w:rPr>
          <w:rFonts w:cs="Arial"/>
          <w:b w:val="0"/>
          <w:bCs/>
          <w:sz w:val="24"/>
          <w:szCs w:val="24"/>
        </w:rPr>
      </w:pPr>
      <w:r w:rsidRPr="00DE0F3B">
        <w:rPr>
          <w:rFonts w:cs="Arial"/>
        </w:rPr>
        <w:br w:type="page"/>
      </w:r>
      <w:r w:rsidR="00124963" w:rsidRPr="008A7D0D">
        <w:rPr>
          <w:rFonts w:cs="Arial"/>
          <w:b w:val="0"/>
          <w:bCs/>
          <w:sz w:val="24"/>
          <w:szCs w:val="24"/>
        </w:rPr>
        <w:lastRenderedPageBreak/>
        <w:t>ΠΑΡΑΡΤΗΜΑ 100/10</w:t>
      </w:r>
    </w:p>
    <w:p w14:paraId="64C30AE3" w14:textId="77777777" w:rsidR="00124963" w:rsidRPr="002618DE" w:rsidRDefault="00124963" w:rsidP="00124963">
      <w:pPr>
        <w:autoSpaceDE w:val="0"/>
        <w:autoSpaceDN w:val="0"/>
        <w:adjustRightInd w:val="0"/>
        <w:jc w:val="right"/>
        <w:rPr>
          <w:rFonts w:cs="Arial"/>
          <w:bCs/>
          <w:iCs/>
          <w:szCs w:val="24"/>
          <w:lang w:val="el-GR"/>
        </w:rPr>
      </w:pPr>
      <w:r w:rsidRPr="002618DE">
        <w:rPr>
          <w:rFonts w:cs="Arial"/>
          <w:bCs/>
          <w:iCs/>
          <w:szCs w:val="24"/>
          <w:lang w:val="el-GR"/>
        </w:rPr>
        <w:t>Φύλλο 1 από 1</w:t>
      </w:r>
    </w:p>
    <w:p w14:paraId="2985A0E6" w14:textId="77777777" w:rsidR="00124963" w:rsidRPr="002618DE" w:rsidRDefault="005A69FC" w:rsidP="002F1D23">
      <w:pPr>
        <w:spacing w:before="240"/>
        <w:rPr>
          <w:rFonts w:cs="Arial"/>
          <w:szCs w:val="24"/>
          <w:u w:val="single"/>
          <w:lang w:val="el-GR"/>
        </w:rPr>
      </w:pPr>
      <w:r>
        <w:rPr>
          <w:rFonts w:cs="Arial"/>
          <w:szCs w:val="24"/>
          <w:u w:val="single"/>
          <w:lang w:val="el-GR"/>
        </w:rPr>
        <w:t xml:space="preserve">Παράγραφος </w:t>
      </w:r>
      <w:r w:rsidR="00124963" w:rsidRPr="002618DE">
        <w:rPr>
          <w:rFonts w:cs="Arial"/>
          <w:szCs w:val="24"/>
          <w:u w:val="single"/>
          <w:lang w:val="el-GR"/>
        </w:rPr>
        <w:t>135</w:t>
      </w:r>
      <w:r w:rsidR="002152FC" w:rsidRPr="002618DE">
        <w:rPr>
          <w:rFonts w:cs="Arial"/>
          <w:szCs w:val="24"/>
          <w:u w:val="single"/>
          <w:lang w:val="el-GR"/>
        </w:rPr>
        <w:t xml:space="preserve">, </w:t>
      </w:r>
      <w:r w:rsidR="00124963" w:rsidRPr="002618DE">
        <w:rPr>
          <w:rFonts w:cs="Arial"/>
          <w:szCs w:val="24"/>
          <w:u w:val="single"/>
          <w:lang w:val="el-GR"/>
        </w:rPr>
        <w:t>Επιστημονικό Προσωπικό Εργολάβου</w:t>
      </w:r>
    </w:p>
    <w:p w14:paraId="067A69C1" w14:textId="77777777" w:rsidR="00124963" w:rsidRPr="002618DE" w:rsidRDefault="00497FA7" w:rsidP="00497FA7">
      <w:pPr>
        <w:spacing w:before="360"/>
        <w:rPr>
          <w:rFonts w:cs="Arial"/>
          <w:szCs w:val="24"/>
          <w:lang w:val="el-GR"/>
        </w:rPr>
      </w:pPr>
      <w:r w:rsidRPr="002618DE">
        <w:rPr>
          <w:rFonts w:cs="Arial"/>
          <w:szCs w:val="24"/>
          <w:lang w:val="el-GR"/>
        </w:rPr>
        <w:tab/>
      </w:r>
      <w:r w:rsidR="00124963" w:rsidRPr="002618DE">
        <w:rPr>
          <w:rFonts w:cs="Arial"/>
          <w:szCs w:val="24"/>
          <w:lang w:val="el-GR"/>
        </w:rPr>
        <w:t>(Το Παράρτημα αυτό δεν χρησιμοποιείται).</w:t>
      </w:r>
    </w:p>
    <w:p w14:paraId="2137CE8F" w14:textId="77777777" w:rsidR="00124963" w:rsidRPr="008A7D0D" w:rsidRDefault="002F1D23">
      <w:pPr>
        <w:pStyle w:val="Style3"/>
        <w:rPr>
          <w:rFonts w:cs="Arial"/>
          <w:b w:val="0"/>
          <w:bCs/>
          <w:sz w:val="24"/>
          <w:szCs w:val="24"/>
        </w:rPr>
      </w:pPr>
      <w:r w:rsidRPr="00DE0F3B">
        <w:rPr>
          <w:rFonts w:cs="Arial"/>
        </w:rPr>
        <w:br w:type="page"/>
      </w:r>
      <w:bookmarkStart w:id="11" w:name="_Toc30413064"/>
      <w:r w:rsidR="00124963" w:rsidRPr="008A7D0D">
        <w:rPr>
          <w:rFonts w:cs="Arial"/>
          <w:b w:val="0"/>
          <w:bCs/>
          <w:sz w:val="24"/>
          <w:szCs w:val="24"/>
        </w:rPr>
        <w:lastRenderedPageBreak/>
        <w:t>ΠΑΡΑΡΤΗΜΑ 100/10</w:t>
      </w:r>
      <w:bookmarkEnd w:id="11"/>
    </w:p>
    <w:p w14:paraId="74FBF553" w14:textId="77777777" w:rsidR="00124963" w:rsidRPr="002618DE" w:rsidRDefault="00124963" w:rsidP="00124963">
      <w:pPr>
        <w:autoSpaceDE w:val="0"/>
        <w:autoSpaceDN w:val="0"/>
        <w:adjustRightInd w:val="0"/>
        <w:jc w:val="right"/>
        <w:rPr>
          <w:rFonts w:cs="Arial"/>
          <w:bCs/>
          <w:iCs/>
          <w:szCs w:val="24"/>
          <w:lang w:val="el-GR"/>
        </w:rPr>
      </w:pPr>
      <w:r w:rsidRPr="002618DE">
        <w:rPr>
          <w:rFonts w:cs="Arial"/>
          <w:bCs/>
          <w:iCs/>
          <w:szCs w:val="24"/>
          <w:lang w:val="el-GR"/>
        </w:rPr>
        <w:t>Φύλλο 1 από 1</w:t>
      </w:r>
    </w:p>
    <w:p w14:paraId="00FF65E5" w14:textId="77777777" w:rsidR="00124963" w:rsidRPr="002618DE" w:rsidRDefault="005A69FC" w:rsidP="002F1D23">
      <w:pPr>
        <w:spacing w:before="240"/>
        <w:rPr>
          <w:rFonts w:cs="Arial"/>
          <w:szCs w:val="24"/>
          <w:u w:val="single"/>
          <w:lang w:val="el-GR"/>
        </w:rPr>
      </w:pPr>
      <w:r>
        <w:rPr>
          <w:rFonts w:cs="Arial"/>
          <w:szCs w:val="24"/>
          <w:u w:val="single"/>
          <w:lang w:val="el-GR"/>
        </w:rPr>
        <w:t xml:space="preserve">Παράγραφος </w:t>
      </w:r>
      <w:r w:rsidR="00124963" w:rsidRPr="002618DE">
        <w:rPr>
          <w:rFonts w:cs="Arial"/>
          <w:szCs w:val="24"/>
          <w:u w:val="single"/>
          <w:lang w:val="el-GR"/>
        </w:rPr>
        <w:t>135</w:t>
      </w:r>
      <w:r w:rsidR="002152FC" w:rsidRPr="002618DE">
        <w:rPr>
          <w:rFonts w:cs="Arial"/>
          <w:szCs w:val="24"/>
          <w:u w:val="single"/>
          <w:lang w:val="el-GR"/>
        </w:rPr>
        <w:t xml:space="preserve">, </w:t>
      </w:r>
      <w:r w:rsidR="00124963" w:rsidRPr="002618DE">
        <w:rPr>
          <w:rFonts w:cs="Arial"/>
          <w:szCs w:val="24"/>
          <w:u w:val="single"/>
          <w:lang w:val="el-GR"/>
        </w:rPr>
        <w:t>Επιστημονικό Προσωπικό Εργολάβου</w:t>
      </w:r>
    </w:p>
    <w:p w14:paraId="60F4B5AA" w14:textId="77777777" w:rsidR="00124963" w:rsidRPr="002618DE" w:rsidRDefault="00124963" w:rsidP="002F1D23">
      <w:pPr>
        <w:autoSpaceDE w:val="0"/>
        <w:autoSpaceDN w:val="0"/>
        <w:adjustRightInd w:val="0"/>
        <w:spacing w:before="240"/>
        <w:jc w:val="both"/>
        <w:rPr>
          <w:rFonts w:cs="Arial"/>
          <w:bCs/>
          <w:iCs/>
          <w:szCs w:val="24"/>
          <w:lang w:val="el-GR"/>
        </w:rPr>
      </w:pPr>
      <w:r w:rsidRPr="002618DE">
        <w:rPr>
          <w:rFonts w:cs="Arial"/>
          <w:bCs/>
          <w:iCs/>
          <w:szCs w:val="24"/>
          <w:lang w:val="el-GR"/>
        </w:rPr>
        <w:t>Ο Εργολάβος θα εργοδοτεί, με συνεχή απασχόληση στο Έργο, τουλάχιστον &lt;ολογράφως&gt; (&lt;αριθμητικά&gt;) Πολιτικούς Μηχανικούς με πείρα σε έργα &lt;Οδοποιίας&gt; μεγαλύτερη από πέντε (5) χρόνια.</w:t>
      </w:r>
    </w:p>
    <w:p w14:paraId="26EA32CC" w14:textId="77777777" w:rsidR="00A1550B" w:rsidRPr="008A7D0D" w:rsidRDefault="002F1D23" w:rsidP="006B0C9D">
      <w:pPr>
        <w:pStyle w:val="Style3"/>
        <w:rPr>
          <w:rFonts w:cs="Arial"/>
          <w:b w:val="0"/>
          <w:bCs/>
          <w:sz w:val="24"/>
          <w:szCs w:val="24"/>
        </w:rPr>
      </w:pPr>
      <w:r w:rsidRPr="00DE0F3B">
        <w:rPr>
          <w:rFonts w:cs="Arial"/>
        </w:rPr>
        <w:br w:type="page"/>
      </w:r>
      <w:bookmarkStart w:id="12" w:name="_Toc30413065"/>
      <w:r w:rsidR="00A1550B" w:rsidRPr="008A7D0D">
        <w:rPr>
          <w:rFonts w:cs="Arial"/>
          <w:b w:val="0"/>
          <w:bCs/>
          <w:sz w:val="24"/>
          <w:szCs w:val="24"/>
        </w:rPr>
        <w:lastRenderedPageBreak/>
        <w:t>ΠΑΡΑΡΤΗΜΑ 200/2</w:t>
      </w:r>
      <w:bookmarkEnd w:id="12"/>
    </w:p>
    <w:p w14:paraId="01AB7A9B"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2A8B2C28" w14:textId="77777777" w:rsidR="00A1550B" w:rsidRPr="002618DE" w:rsidRDefault="005A69FC" w:rsidP="002F1D23">
      <w:pPr>
        <w:spacing w:before="240"/>
        <w:rPr>
          <w:rFonts w:cs="Arial"/>
          <w:szCs w:val="24"/>
          <w:u w:val="single"/>
          <w:lang w:val="el-GR"/>
        </w:rPr>
      </w:pPr>
      <w:r>
        <w:rPr>
          <w:rFonts w:cs="Arial"/>
          <w:szCs w:val="24"/>
          <w:u w:val="single"/>
          <w:lang w:val="el-GR"/>
        </w:rPr>
        <w:t xml:space="preserve">Παράγραφος </w:t>
      </w:r>
      <w:r w:rsidR="00A1550B" w:rsidRPr="002618DE">
        <w:rPr>
          <w:rFonts w:cs="Arial"/>
          <w:szCs w:val="24"/>
          <w:u w:val="single"/>
          <w:lang w:val="el-GR"/>
        </w:rPr>
        <w:t>220</w:t>
      </w:r>
      <w:r w:rsidR="002152FC" w:rsidRPr="002618DE">
        <w:rPr>
          <w:rFonts w:cs="Arial"/>
          <w:szCs w:val="24"/>
          <w:u w:val="single"/>
          <w:lang w:val="el-GR"/>
        </w:rPr>
        <w:t xml:space="preserve">, </w:t>
      </w:r>
      <w:r w:rsidR="00A1550B" w:rsidRPr="002618DE">
        <w:rPr>
          <w:rFonts w:cs="Arial"/>
          <w:szCs w:val="24"/>
          <w:u w:val="single"/>
          <w:lang w:val="el-GR"/>
        </w:rPr>
        <w:t>Οπλισμένη Γη</w:t>
      </w:r>
    </w:p>
    <w:p w14:paraId="3829B594" w14:textId="77777777" w:rsidR="00A1550B" w:rsidRPr="002618DE" w:rsidRDefault="00497FA7" w:rsidP="00497FA7">
      <w:pPr>
        <w:spacing w:before="360"/>
        <w:rPr>
          <w:rFonts w:cs="Arial"/>
          <w:szCs w:val="24"/>
          <w:lang w:val="el-GR"/>
        </w:rPr>
      </w:pPr>
      <w:r w:rsidRPr="002618DE">
        <w:rPr>
          <w:rFonts w:cs="Arial"/>
          <w:szCs w:val="24"/>
          <w:lang w:val="el-GR"/>
        </w:rPr>
        <w:tab/>
      </w:r>
      <w:r w:rsidR="00A1550B" w:rsidRPr="002618DE">
        <w:rPr>
          <w:rFonts w:cs="Arial"/>
          <w:szCs w:val="24"/>
          <w:lang w:val="el-GR"/>
        </w:rPr>
        <w:t>(Το Παράρτημα αυτό δεν χρησιμοποιείται).</w:t>
      </w:r>
    </w:p>
    <w:p w14:paraId="3327BE57" w14:textId="77777777" w:rsidR="00004A3A" w:rsidRPr="002618DE" w:rsidRDefault="007A65B9" w:rsidP="002F1D23">
      <w:pPr>
        <w:jc w:val="right"/>
        <w:rPr>
          <w:rFonts w:cs="Arial"/>
          <w:lang w:val="el-GR"/>
        </w:rPr>
      </w:pPr>
      <w:r w:rsidRPr="002618DE">
        <w:rPr>
          <w:rFonts w:cs="Arial"/>
          <w:szCs w:val="24"/>
          <w:lang w:val="el-GR"/>
        </w:rPr>
        <w:br w:type="page"/>
      </w:r>
      <w:r w:rsidR="00004A3A" w:rsidRPr="002618DE">
        <w:rPr>
          <w:rFonts w:cs="Arial"/>
          <w:lang w:val="el-GR"/>
        </w:rPr>
        <w:lastRenderedPageBreak/>
        <w:t>ΠΑΡΑΡΤΗΜΑ 200/2</w:t>
      </w:r>
    </w:p>
    <w:p w14:paraId="16BDE5B3" w14:textId="77777777" w:rsidR="00004A3A" w:rsidRPr="002618DE" w:rsidRDefault="00004A3A" w:rsidP="00004A3A">
      <w:pPr>
        <w:ind w:left="709" w:hanging="709"/>
        <w:jc w:val="right"/>
        <w:rPr>
          <w:rFonts w:cs="Arial"/>
          <w:lang w:val="el-GR"/>
        </w:rPr>
      </w:pPr>
      <w:r w:rsidRPr="002618DE">
        <w:rPr>
          <w:rFonts w:cs="Arial"/>
          <w:lang w:val="el-GR"/>
        </w:rPr>
        <w:t>Φύλλο 1 από 1</w:t>
      </w:r>
    </w:p>
    <w:p w14:paraId="0E21D28E" w14:textId="77777777" w:rsidR="00004A3A" w:rsidRPr="002618DE" w:rsidRDefault="005A69FC" w:rsidP="002F1D23">
      <w:pPr>
        <w:spacing w:before="240"/>
        <w:ind w:left="709" w:hanging="709"/>
        <w:jc w:val="both"/>
        <w:rPr>
          <w:rFonts w:cs="Arial"/>
          <w:u w:val="single"/>
          <w:lang w:val="el-GR"/>
        </w:rPr>
      </w:pPr>
      <w:r>
        <w:rPr>
          <w:rFonts w:cs="Arial"/>
          <w:u w:val="single"/>
          <w:lang w:val="el-GR"/>
        </w:rPr>
        <w:t xml:space="preserve">Παράγραφος </w:t>
      </w:r>
      <w:r w:rsidR="00004A3A" w:rsidRPr="002618DE">
        <w:rPr>
          <w:rFonts w:cs="Arial"/>
          <w:u w:val="single"/>
          <w:lang w:val="el-GR"/>
        </w:rPr>
        <w:t xml:space="preserve"> 220</w:t>
      </w:r>
      <w:r w:rsidR="002152FC" w:rsidRPr="002618DE">
        <w:rPr>
          <w:rFonts w:cs="Arial"/>
          <w:u w:val="single"/>
          <w:lang w:val="el-GR"/>
        </w:rPr>
        <w:t xml:space="preserve">, </w:t>
      </w:r>
      <w:r w:rsidR="00004A3A" w:rsidRPr="002618DE">
        <w:rPr>
          <w:rFonts w:cs="Arial"/>
          <w:u w:val="single"/>
          <w:lang w:val="el-GR"/>
        </w:rPr>
        <w:t>Οπλισμένη Γη</w:t>
      </w:r>
    </w:p>
    <w:p w14:paraId="429752D9" w14:textId="77777777" w:rsidR="00004A3A" w:rsidRPr="002618DE" w:rsidRDefault="00004A3A" w:rsidP="002F1D23">
      <w:pPr>
        <w:spacing w:before="240"/>
        <w:rPr>
          <w:rFonts w:cs="Arial"/>
          <w:lang w:val="el-GR"/>
        </w:rPr>
      </w:pPr>
      <w:r w:rsidRPr="002618DE">
        <w:rPr>
          <w:rFonts w:cs="Arial"/>
          <w:lang w:val="el-GR"/>
        </w:rPr>
        <w:t>Οι πιο κάτω παράμετροι θα χρησιμοποιηθούν στη μελέτη:</w:t>
      </w:r>
    </w:p>
    <w:p w14:paraId="425230B0" w14:textId="77777777" w:rsidR="00004A3A" w:rsidRPr="002618DE" w:rsidRDefault="00004A3A" w:rsidP="002F1D23">
      <w:pPr>
        <w:tabs>
          <w:tab w:val="left" w:pos="426"/>
        </w:tabs>
        <w:spacing w:before="240"/>
        <w:jc w:val="both"/>
        <w:rPr>
          <w:rFonts w:cs="Arial"/>
          <w:lang w:val="el-GR"/>
        </w:rPr>
      </w:pPr>
      <w:r w:rsidRPr="002618DE">
        <w:rPr>
          <w:rFonts w:cs="Arial"/>
          <w:lang w:val="el-GR"/>
        </w:rPr>
        <w:t>α)</w:t>
      </w:r>
      <w:r w:rsidRPr="002618DE">
        <w:rPr>
          <w:rFonts w:cs="Arial"/>
          <w:lang w:val="el-GR"/>
        </w:rPr>
        <w:tab/>
        <w:t>Σχεδιασμός για περίοδο ζωής 120 χρόνια.</w:t>
      </w:r>
    </w:p>
    <w:p w14:paraId="6622B251" w14:textId="77777777" w:rsidR="00004A3A" w:rsidRPr="002618DE" w:rsidRDefault="00004A3A" w:rsidP="00004A3A">
      <w:pPr>
        <w:spacing w:before="120"/>
        <w:ind w:left="426" w:hanging="426"/>
        <w:jc w:val="both"/>
        <w:rPr>
          <w:rFonts w:cs="Arial"/>
          <w:lang w:val="el-GR"/>
        </w:rPr>
      </w:pPr>
      <w:r w:rsidRPr="002618DE">
        <w:rPr>
          <w:rFonts w:cs="Arial"/>
          <w:lang w:val="el-GR"/>
        </w:rPr>
        <w:t xml:space="preserve">β) </w:t>
      </w:r>
      <w:r w:rsidRPr="002618DE">
        <w:rPr>
          <w:rFonts w:cs="Arial"/>
          <w:lang w:val="el-GR"/>
        </w:rPr>
        <w:tab/>
        <w:t xml:space="preserve">Το σκυρόδεμα για τα πλαίσια όψης να είναι κατηγορίας </w:t>
      </w:r>
      <w:r w:rsidRPr="002618DE">
        <w:rPr>
          <w:rFonts w:cs="Arial"/>
        </w:rPr>
        <w:t>C</w:t>
      </w:r>
      <w:r w:rsidRPr="002618DE">
        <w:rPr>
          <w:rFonts w:cs="Arial"/>
          <w:lang w:val="el-GR"/>
        </w:rPr>
        <w:t>35/</w:t>
      </w:r>
      <w:r w:rsidR="00F46E30" w:rsidRPr="002618DE">
        <w:rPr>
          <w:rFonts w:cs="Arial"/>
          <w:lang w:val="el-GR"/>
        </w:rPr>
        <w:t>45</w:t>
      </w:r>
      <w:r w:rsidRPr="002618DE">
        <w:rPr>
          <w:rFonts w:cs="Arial"/>
          <w:lang w:val="el-GR"/>
        </w:rPr>
        <w:t xml:space="preserve"> και το τέλειωμα του εμφανούς σκυροδέματος να είναι </w:t>
      </w:r>
      <w:r w:rsidRPr="002618DE">
        <w:rPr>
          <w:rFonts w:cs="Arial"/>
        </w:rPr>
        <w:t>fair</w:t>
      </w:r>
      <w:r w:rsidRPr="002618DE">
        <w:rPr>
          <w:rFonts w:cs="Arial"/>
          <w:lang w:val="el-GR"/>
        </w:rPr>
        <w:t>-</w:t>
      </w:r>
      <w:r w:rsidRPr="002618DE">
        <w:rPr>
          <w:rFonts w:cs="Arial"/>
        </w:rPr>
        <w:t>faced</w:t>
      </w:r>
      <w:r w:rsidRPr="002618DE">
        <w:rPr>
          <w:rFonts w:cs="Arial"/>
          <w:lang w:val="el-GR"/>
        </w:rPr>
        <w:t>.</w:t>
      </w:r>
    </w:p>
    <w:p w14:paraId="5C1FBA38" w14:textId="77777777" w:rsidR="00004A3A" w:rsidRPr="002618DE" w:rsidRDefault="00004A3A" w:rsidP="00004A3A">
      <w:pPr>
        <w:spacing w:before="120"/>
        <w:ind w:left="426" w:hanging="426"/>
        <w:jc w:val="both"/>
        <w:rPr>
          <w:rFonts w:cs="Arial"/>
          <w:lang w:val="el-GR"/>
        </w:rPr>
      </w:pPr>
      <w:r w:rsidRPr="002618DE">
        <w:rPr>
          <w:rFonts w:cs="Arial"/>
          <w:lang w:val="el-GR"/>
        </w:rPr>
        <w:t xml:space="preserve">γ) </w:t>
      </w:r>
      <w:r w:rsidRPr="002618DE">
        <w:rPr>
          <w:rFonts w:cs="Arial"/>
          <w:lang w:val="el-GR"/>
        </w:rPr>
        <w:tab/>
        <w:t>Η επιχωμάτωση να αποτελείται από υλικό με ελάχιστες προδιαγραφές υλικού στρώσης στέψης.</w:t>
      </w:r>
    </w:p>
    <w:p w14:paraId="4837ECA8" w14:textId="77777777" w:rsidR="00004A3A" w:rsidRPr="002618DE" w:rsidRDefault="00004A3A" w:rsidP="00004A3A">
      <w:pPr>
        <w:spacing w:before="120"/>
        <w:ind w:left="426" w:hanging="426"/>
        <w:jc w:val="both"/>
        <w:rPr>
          <w:rFonts w:cs="Arial"/>
          <w:lang w:val="el-GR"/>
        </w:rPr>
      </w:pPr>
      <w:r w:rsidRPr="002618DE">
        <w:rPr>
          <w:rFonts w:cs="Arial"/>
          <w:lang w:val="el-GR"/>
        </w:rPr>
        <w:t xml:space="preserve">δ) </w:t>
      </w:r>
      <w:r w:rsidRPr="002618DE">
        <w:rPr>
          <w:rFonts w:cs="Arial"/>
          <w:lang w:val="el-GR"/>
        </w:rPr>
        <w:tab/>
        <w:t xml:space="preserve">Για έλεγχο σεισμικής αντοχής να χρησιμοποιηθεί </w:t>
      </w:r>
      <w:r w:rsidRPr="002618DE">
        <w:rPr>
          <w:rFonts w:cs="Arial"/>
        </w:rPr>
        <w:t>a</w:t>
      </w:r>
      <w:r w:rsidRPr="002618DE">
        <w:rPr>
          <w:rFonts w:cs="Arial"/>
          <w:lang w:val="el-GR"/>
        </w:rPr>
        <w:t>/</w:t>
      </w:r>
      <w:r w:rsidRPr="002618DE">
        <w:rPr>
          <w:rFonts w:cs="Arial"/>
        </w:rPr>
        <w:t>g</w:t>
      </w:r>
      <w:r w:rsidRPr="002618DE">
        <w:rPr>
          <w:rFonts w:cs="Arial"/>
          <w:lang w:val="el-GR"/>
        </w:rPr>
        <w:t>=0,2</w:t>
      </w:r>
      <w:r w:rsidR="00093419" w:rsidRPr="002618DE">
        <w:rPr>
          <w:rFonts w:cs="Arial"/>
          <w:lang w:val="el-GR"/>
        </w:rPr>
        <w:t>5</w:t>
      </w:r>
      <w:r w:rsidRPr="002618DE">
        <w:rPr>
          <w:rFonts w:cs="Arial"/>
          <w:lang w:val="el-GR"/>
        </w:rPr>
        <w:t xml:space="preserve"> (να επιβεβαιωθεί για συγκεκριμένες περιοχές).</w:t>
      </w:r>
    </w:p>
    <w:p w14:paraId="247EBB9B" w14:textId="77777777" w:rsidR="00004A3A" w:rsidRPr="002618DE" w:rsidRDefault="00004A3A" w:rsidP="00004A3A">
      <w:pPr>
        <w:spacing w:before="120"/>
        <w:ind w:left="426" w:hanging="426"/>
        <w:jc w:val="both"/>
        <w:rPr>
          <w:rFonts w:cs="Arial"/>
          <w:szCs w:val="24"/>
          <w:lang w:val="el-GR"/>
        </w:rPr>
      </w:pPr>
      <w:r w:rsidRPr="002618DE">
        <w:rPr>
          <w:rFonts w:cs="Arial"/>
          <w:lang w:val="el-GR"/>
        </w:rPr>
        <w:t xml:space="preserve">ε) </w:t>
      </w:r>
      <w:r w:rsidRPr="002618DE">
        <w:rPr>
          <w:rFonts w:cs="Arial"/>
          <w:lang w:val="el-GR"/>
        </w:rPr>
        <w:tab/>
        <w:t xml:space="preserve">Φόρτιση από διακίνηση οχημάτων στον αυτοκινητόδρομο: ελάχιστη επιπλέον </w:t>
      </w:r>
      <w:r w:rsidR="004261F5" w:rsidRPr="002618DE">
        <w:rPr>
          <w:rFonts w:cs="Arial"/>
          <w:lang w:val="el-GR"/>
        </w:rPr>
        <w:t>φόρτιση</w:t>
      </w:r>
      <w:r w:rsidRPr="002618DE">
        <w:rPr>
          <w:rFonts w:cs="Arial"/>
          <w:lang w:val="el-GR"/>
        </w:rPr>
        <w:t xml:space="preserve"> 12,5 </w:t>
      </w:r>
      <w:r w:rsidRPr="002618DE">
        <w:rPr>
          <w:rFonts w:cs="Arial"/>
        </w:rPr>
        <w:t>kN</w:t>
      </w:r>
      <w:r w:rsidRPr="002618DE">
        <w:rPr>
          <w:rFonts w:cs="Arial"/>
          <w:lang w:val="el-GR"/>
        </w:rPr>
        <w:t>/</w:t>
      </w:r>
      <w:r w:rsidRPr="002618DE">
        <w:rPr>
          <w:rFonts w:cs="Arial"/>
        </w:rPr>
        <w:t>m</w:t>
      </w:r>
      <w:r w:rsidRPr="002618DE">
        <w:rPr>
          <w:rFonts w:cs="Arial"/>
          <w:szCs w:val="24"/>
          <w:vertAlign w:val="superscript"/>
          <w:lang w:val="el-GR"/>
        </w:rPr>
        <w:t>2</w:t>
      </w:r>
      <w:r w:rsidRPr="002618DE">
        <w:rPr>
          <w:rFonts w:cs="Arial"/>
          <w:szCs w:val="24"/>
          <w:lang w:val="el-GR"/>
        </w:rPr>
        <w:t>.</w:t>
      </w:r>
    </w:p>
    <w:p w14:paraId="2CEFE33B" w14:textId="77777777" w:rsidR="002A5679" w:rsidRPr="002618DE" w:rsidRDefault="002F1D23" w:rsidP="002A5679">
      <w:pPr>
        <w:pStyle w:val="Caption"/>
        <w:rPr>
          <w:szCs w:val="24"/>
        </w:rPr>
      </w:pPr>
      <w:r w:rsidRPr="002618DE">
        <w:br w:type="page"/>
      </w:r>
      <w:bookmarkStart w:id="13" w:name="_Toc30413066"/>
      <w:r w:rsidR="002A5679" w:rsidRPr="002618DE">
        <w:rPr>
          <w:szCs w:val="24"/>
        </w:rPr>
        <w:lastRenderedPageBreak/>
        <w:t>ΠΑΡΑΡΤΗΜΑ 200/3</w:t>
      </w:r>
    </w:p>
    <w:p w14:paraId="09ED1193" w14:textId="77777777" w:rsidR="002A5679" w:rsidRPr="002618DE" w:rsidRDefault="002A5679" w:rsidP="002A5679">
      <w:pPr>
        <w:jc w:val="right"/>
        <w:rPr>
          <w:rFonts w:cs="Arial"/>
          <w:szCs w:val="24"/>
          <w:lang w:val="el-GR"/>
        </w:rPr>
      </w:pPr>
      <w:r w:rsidRPr="002618DE">
        <w:rPr>
          <w:rFonts w:cs="Arial"/>
          <w:szCs w:val="24"/>
          <w:lang w:val="el-GR"/>
        </w:rPr>
        <w:t>Φύλλο 1 από 1</w:t>
      </w:r>
    </w:p>
    <w:p w14:paraId="66C7DE49" w14:textId="77777777" w:rsidR="002A5679" w:rsidRPr="002618DE" w:rsidRDefault="005A69FC" w:rsidP="002A5679">
      <w:pPr>
        <w:spacing w:before="240"/>
        <w:rPr>
          <w:rFonts w:cs="Arial"/>
          <w:szCs w:val="24"/>
          <w:u w:val="single"/>
          <w:lang w:val="el-GR"/>
        </w:rPr>
      </w:pPr>
      <w:r>
        <w:rPr>
          <w:rFonts w:cs="Arial"/>
          <w:szCs w:val="24"/>
          <w:u w:val="single"/>
          <w:lang w:val="el-GR"/>
        </w:rPr>
        <w:t xml:space="preserve">Παράγραφος </w:t>
      </w:r>
      <w:r w:rsidR="002A5679" w:rsidRPr="002618DE">
        <w:rPr>
          <w:rFonts w:cs="Arial"/>
          <w:szCs w:val="24"/>
          <w:u w:val="single"/>
          <w:lang w:val="el-GR"/>
        </w:rPr>
        <w:t xml:space="preserve"> 222, Συναφείς Εργασίες Προσαρμογής</w:t>
      </w:r>
    </w:p>
    <w:p w14:paraId="1CA784F7" w14:textId="77777777" w:rsidR="002A5679" w:rsidRPr="002618DE" w:rsidRDefault="002A5679" w:rsidP="002A5679">
      <w:pPr>
        <w:spacing w:before="360"/>
        <w:rPr>
          <w:rFonts w:cs="Arial"/>
          <w:szCs w:val="24"/>
          <w:lang w:val="el-GR"/>
        </w:rPr>
      </w:pPr>
      <w:r w:rsidRPr="002618DE">
        <w:rPr>
          <w:rFonts w:cs="Arial"/>
          <w:szCs w:val="24"/>
          <w:lang w:val="el-GR"/>
        </w:rPr>
        <w:tab/>
        <w:t>(Το Παράρτημα αυτό δεν χρησιμοποιείται).</w:t>
      </w:r>
    </w:p>
    <w:p w14:paraId="61A4C787" w14:textId="77777777" w:rsidR="00A1550B" w:rsidRPr="008A7D0D" w:rsidRDefault="002A5679" w:rsidP="002A5679">
      <w:pPr>
        <w:pStyle w:val="Style3"/>
        <w:rPr>
          <w:rFonts w:cs="Arial"/>
          <w:b w:val="0"/>
          <w:bCs/>
          <w:sz w:val="24"/>
          <w:szCs w:val="24"/>
        </w:rPr>
      </w:pPr>
      <w:r w:rsidRPr="00DE0F3B">
        <w:rPr>
          <w:rFonts w:cs="Arial"/>
        </w:rPr>
        <w:br w:type="page"/>
      </w:r>
      <w:r w:rsidR="00A1550B" w:rsidRPr="008A7D0D">
        <w:rPr>
          <w:rFonts w:cs="Arial"/>
          <w:b w:val="0"/>
          <w:bCs/>
          <w:sz w:val="24"/>
          <w:szCs w:val="24"/>
        </w:rPr>
        <w:lastRenderedPageBreak/>
        <w:t>ΠΑΡΑΡΤΗΜΑ 200/3</w:t>
      </w:r>
      <w:bookmarkEnd w:id="13"/>
    </w:p>
    <w:p w14:paraId="0987710B"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2C087529" w14:textId="77777777" w:rsidR="00A1550B" w:rsidRPr="002618DE" w:rsidRDefault="005A69FC" w:rsidP="002F1D23">
      <w:pPr>
        <w:spacing w:before="240"/>
        <w:rPr>
          <w:rFonts w:cs="Arial"/>
          <w:szCs w:val="24"/>
          <w:u w:val="single"/>
          <w:lang w:val="el-GR"/>
        </w:rPr>
      </w:pPr>
      <w:r>
        <w:rPr>
          <w:rFonts w:cs="Arial"/>
          <w:szCs w:val="24"/>
          <w:u w:val="single"/>
          <w:lang w:val="el-GR"/>
        </w:rPr>
        <w:t xml:space="preserve">Παράγραφος </w:t>
      </w:r>
      <w:r w:rsidR="00BA11D1" w:rsidRPr="002618DE">
        <w:rPr>
          <w:rFonts w:cs="Arial"/>
          <w:szCs w:val="24"/>
          <w:u w:val="single"/>
          <w:lang w:val="el-GR"/>
        </w:rPr>
        <w:t xml:space="preserve"> </w:t>
      </w:r>
      <w:r w:rsidR="00A1550B" w:rsidRPr="002618DE">
        <w:rPr>
          <w:rFonts w:cs="Arial"/>
          <w:szCs w:val="24"/>
          <w:u w:val="single"/>
          <w:lang w:val="el-GR"/>
        </w:rPr>
        <w:t>222</w:t>
      </w:r>
      <w:r w:rsidR="002152FC" w:rsidRPr="002618DE">
        <w:rPr>
          <w:rFonts w:cs="Arial"/>
          <w:szCs w:val="24"/>
          <w:u w:val="single"/>
          <w:lang w:val="el-GR"/>
        </w:rPr>
        <w:t xml:space="preserve">, </w:t>
      </w:r>
      <w:r w:rsidR="00A1550B" w:rsidRPr="002618DE">
        <w:rPr>
          <w:rFonts w:cs="Arial"/>
          <w:szCs w:val="24"/>
          <w:u w:val="single"/>
          <w:lang w:val="el-GR"/>
        </w:rPr>
        <w:t>Συναφείς Εργασίες Προσαρμογής</w:t>
      </w:r>
    </w:p>
    <w:p w14:paraId="5B836848" w14:textId="7DE7EE5A" w:rsidR="00A1550B" w:rsidRPr="002618DE" w:rsidRDefault="00A1550B" w:rsidP="00027488">
      <w:pPr>
        <w:pStyle w:val="BodyText"/>
        <w:spacing w:before="360"/>
        <w:ind w:left="720"/>
        <w:rPr>
          <w:rFonts w:ascii="Arial" w:hAnsi="Arial" w:cs="Arial"/>
          <w:sz w:val="24"/>
          <w:szCs w:val="24"/>
        </w:rPr>
      </w:pPr>
      <w:r w:rsidRPr="002618DE">
        <w:rPr>
          <w:rFonts w:ascii="Arial" w:hAnsi="Arial" w:cs="Arial"/>
          <w:sz w:val="24"/>
          <w:szCs w:val="24"/>
        </w:rPr>
        <w:t xml:space="preserve">Ο </w:t>
      </w:r>
      <w:r w:rsidR="0039068E" w:rsidRPr="002618DE">
        <w:rPr>
          <w:rFonts w:ascii="Arial" w:hAnsi="Arial" w:cs="Arial"/>
          <w:sz w:val="24"/>
          <w:szCs w:val="24"/>
        </w:rPr>
        <w:t>Προσφέρων</w:t>
      </w:r>
      <w:r w:rsidRPr="002618DE">
        <w:rPr>
          <w:rFonts w:ascii="Arial" w:hAnsi="Arial" w:cs="Arial"/>
          <w:sz w:val="24"/>
          <w:szCs w:val="24"/>
        </w:rPr>
        <w:t xml:space="preserve"> θα τιμολογήσει </w:t>
      </w:r>
      <w:r w:rsidR="007D4ED4" w:rsidRPr="002618DE">
        <w:rPr>
          <w:rFonts w:ascii="Arial" w:hAnsi="Arial" w:cs="Arial"/>
          <w:sz w:val="24"/>
          <w:szCs w:val="24"/>
        </w:rPr>
        <w:t>τις Συναφείς Εργασίες Προσαρμογής</w:t>
      </w:r>
      <w:r w:rsidRPr="002618DE">
        <w:rPr>
          <w:rFonts w:ascii="Arial" w:hAnsi="Arial" w:cs="Arial"/>
          <w:sz w:val="24"/>
          <w:szCs w:val="24"/>
        </w:rPr>
        <w:t xml:space="preserve"> </w:t>
      </w:r>
      <w:r w:rsidR="0039068E" w:rsidRPr="002618DE">
        <w:rPr>
          <w:rFonts w:ascii="Arial" w:hAnsi="Arial" w:cs="Arial"/>
          <w:sz w:val="24"/>
          <w:szCs w:val="24"/>
        </w:rPr>
        <w:t xml:space="preserve">που </w:t>
      </w:r>
      <w:r w:rsidR="007D4ED4" w:rsidRPr="002618DE">
        <w:rPr>
          <w:rFonts w:ascii="Arial" w:hAnsi="Arial" w:cs="Arial"/>
          <w:sz w:val="24"/>
          <w:szCs w:val="24"/>
        </w:rPr>
        <w:t>περιλαμβάνονται</w:t>
      </w:r>
      <w:r w:rsidR="0039068E" w:rsidRPr="002618DE">
        <w:rPr>
          <w:rFonts w:ascii="Arial" w:hAnsi="Arial" w:cs="Arial"/>
          <w:sz w:val="24"/>
          <w:szCs w:val="24"/>
        </w:rPr>
        <w:t xml:space="preserve"> στο Δελτίο Ποσοτήτων</w:t>
      </w:r>
      <w:r w:rsidRPr="002618DE">
        <w:rPr>
          <w:rFonts w:ascii="Arial" w:hAnsi="Arial" w:cs="Arial"/>
          <w:sz w:val="24"/>
          <w:szCs w:val="24"/>
        </w:rPr>
        <w:t>.</w:t>
      </w:r>
    </w:p>
    <w:p w14:paraId="5B446972" w14:textId="77777777" w:rsidR="0039068E" w:rsidRPr="002618DE" w:rsidRDefault="0039068E" w:rsidP="00A1550B">
      <w:pPr>
        <w:jc w:val="both"/>
        <w:rPr>
          <w:rFonts w:cs="Arial"/>
          <w:szCs w:val="24"/>
          <w:lang w:val="el-GR"/>
        </w:rPr>
      </w:pPr>
    </w:p>
    <w:p w14:paraId="6A8E2BB4" w14:textId="77777777" w:rsidR="0039068E" w:rsidRPr="002618DE" w:rsidRDefault="0039068E" w:rsidP="00A1550B">
      <w:pPr>
        <w:jc w:val="both"/>
        <w:rPr>
          <w:rFonts w:cs="Arial"/>
          <w:szCs w:val="24"/>
          <w:lang w:val="el-GR"/>
        </w:rPr>
      </w:pPr>
    </w:p>
    <w:p w14:paraId="6B2F8ACE" w14:textId="77777777" w:rsidR="0039068E" w:rsidRPr="002618DE" w:rsidRDefault="0039068E" w:rsidP="00A1550B">
      <w:pPr>
        <w:jc w:val="both"/>
        <w:rPr>
          <w:rFonts w:cs="Arial"/>
          <w:szCs w:val="24"/>
          <w:lang w:val="el-GR"/>
        </w:rPr>
      </w:pPr>
    </w:p>
    <w:p w14:paraId="19ECE8B0" w14:textId="77777777" w:rsidR="0039068E" w:rsidRPr="002618DE" w:rsidRDefault="0039068E" w:rsidP="00A1550B">
      <w:pPr>
        <w:jc w:val="both"/>
        <w:rPr>
          <w:rFonts w:cs="Arial"/>
          <w:szCs w:val="24"/>
          <w:lang w:val="el-GR"/>
        </w:rPr>
      </w:pPr>
    </w:p>
    <w:p w14:paraId="30A7787D" w14:textId="77777777" w:rsidR="0039068E" w:rsidRPr="002618DE" w:rsidRDefault="0039068E" w:rsidP="00A1550B">
      <w:pPr>
        <w:jc w:val="both"/>
        <w:rPr>
          <w:rFonts w:cs="Arial"/>
          <w:szCs w:val="24"/>
          <w:lang w:val="el-GR"/>
        </w:rPr>
      </w:pPr>
    </w:p>
    <w:p w14:paraId="23C61101" w14:textId="77777777" w:rsidR="0039068E" w:rsidRPr="002618DE" w:rsidRDefault="0039068E" w:rsidP="00A1550B">
      <w:pPr>
        <w:jc w:val="both"/>
        <w:rPr>
          <w:rFonts w:cs="Arial"/>
          <w:szCs w:val="24"/>
          <w:lang w:val="el-GR"/>
        </w:rPr>
      </w:pPr>
    </w:p>
    <w:p w14:paraId="008712AF" w14:textId="77777777" w:rsidR="0039068E" w:rsidRPr="002618DE" w:rsidRDefault="0039068E" w:rsidP="00A1550B">
      <w:pPr>
        <w:jc w:val="both"/>
        <w:rPr>
          <w:rFonts w:cs="Arial"/>
          <w:szCs w:val="24"/>
          <w:lang w:val="el-GR"/>
        </w:rPr>
      </w:pPr>
    </w:p>
    <w:p w14:paraId="58E46358" w14:textId="77777777" w:rsidR="0039068E" w:rsidRPr="002618DE" w:rsidRDefault="0039068E" w:rsidP="00A1550B">
      <w:pPr>
        <w:jc w:val="both"/>
        <w:rPr>
          <w:rFonts w:cs="Arial"/>
          <w:szCs w:val="24"/>
          <w:lang w:val="el-GR"/>
        </w:rPr>
      </w:pPr>
    </w:p>
    <w:p w14:paraId="4CC40168" w14:textId="77777777" w:rsidR="0039068E" w:rsidRPr="002618DE" w:rsidRDefault="0039068E" w:rsidP="00A1550B">
      <w:pPr>
        <w:jc w:val="both"/>
        <w:rPr>
          <w:rFonts w:cs="Arial"/>
          <w:szCs w:val="24"/>
          <w:lang w:val="el-GR"/>
        </w:rPr>
      </w:pPr>
    </w:p>
    <w:p w14:paraId="1676E14E" w14:textId="77777777" w:rsidR="0039068E" w:rsidRPr="002618DE" w:rsidRDefault="0039068E" w:rsidP="00A1550B">
      <w:pPr>
        <w:jc w:val="both"/>
        <w:rPr>
          <w:rFonts w:cs="Arial"/>
          <w:szCs w:val="24"/>
          <w:lang w:val="el-GR"/>
        </w:rPr>
      </w:pPr>
    </w:p>
    <w:p w14:paraId="69AE1DBD" w14:textId="77777777" w:rsidR="0039068E" w:rsidRPr="002618DE" w:rsidRDefault="0039068E" w:rsidP="00A1550B">
      <w:pPr>
        <w:jc w:val="both"/>
        <w:rPr>
          <w:rFonts w:cs="Arial"/>
          <w:szCs w:val="24"/>
          <w:lang w:val="el-GR"/>
        </w:rPr>
      </w:pPr>
    </w:p>
    <w:p w14:paraId="57B7C289" w14:textId="77777777" w:rsidR="0039068E" w:rsidRPr="002618DE" w:rsidRDefault="0039068E" w:rsidP="00A1550B">
      <w:pPr>
        <w:jc w:val="both"/>
        <w:rPr>
          <w:rFonts w:cs="Arial"/>
          <w:szCs w:val="24"/>
          <w:lang w:val="el-GR"/>
        </w:rPr>
      </w:pPr>
    </w:p>
    <w:p w14:paraId="3FAEEAAB" w14:textId="77777777" w:rsidR="0039068E" w:rsidRPr="002618DE" w:rsidRDefault="0039068E" w:rsidP="00A1550B">
      <w:pPr>
        <w:jc w:val="both"/>
        <w:rPr>
          <w:rFonts w:cs="Arial"/>
          <w:szCs w:val="24"/>
          <w:lang w:val="el-GR"/>
        </w:rPr>
      </w:pPr>
    </w:p>
    <w:p w14:paraId="346D875A" w14:textId="77777777" w:rsidR="0039068E" w:rsidRPr="002618DE" w:rsidRDefault="0039068E" w:rsidP="00A1550B">
      <w:pPr>
        <w:jc w:val="both"/>
        <w:rPr>
          <w:rFonts w:cs="Arial"/>
          <w:szCs w:val="24"/>
          <w:lang w:val="el-GR"/>
        </w:rPr>
      </w:pPr>
    </w:p>
    <w:p w14:paraId="68EE4A61" w14:textId="77777777" w:rsidR="0039068E" w:rsidRPr="002618DE" w:rsidRDefault="0039068E" w:rsidP="00A1550B">
      <w:pPr>
        <w:jc w:val="both"/>
        <w:rPr>
          <w:rFonts w:cs="Arial"/>
          <w:szCs w:val="24"/>
          <w:lang w:val="el-GR"/>
        </w:rPr>
      </w:pPr>
    </w:p>
    <w:p w14:paraId="18A85E68" w14:textId="77777777" w:rsidR="0039068E" w:rsidRPr="002618DE" w:rsidRDefault="0039068E" w:rsidP="00A1550B">
      <w:pPr>
        <w:jc w:val="both"/>
        <w:rPr>
          <w:rFonts w:cs="Arial"/>
          <w:szCs w:val="24"/>
          <w:lang w:val="el-GR"/>
        </w:rPr>
      </w:pPr>
    </w:p>
    <w:p w14:paraId="0E3A763B" w14:textId="77777777" w:rsidR="0039068E" w:rsidRPr="002618DE" w:rsidRDefault="0039068E" w:rsidP="00A1550B">
      <w:pPr>
        <w:jc w:val="both"/>
        <w:rPr>
          <w:rFonts w:cs="Arial"/>
          <w:szCs w:val="24"/>
          <w:lang w:val="el-GR"/>
        </w:rPr>
      </w:pPr>
    </w:p>
    <w:p w14:paraId="73D65C9E" w14:textId="77777777" w:rsidR="0039068E" w:rsidRPr="002618DE" w:rsidRDefault="0039068E" w:rsidP="00A1550B">
      <w:pPr>
        <w:jc w:val="both"/>
        <w:rPr>
          <w:rFonts w:cs="Arial"/>
          <w:szCs w:val="24"/>
          <w:lang w:val="el-GR"/>
        </w:rPr>
      </w:pPr>
    </w:p>
    <w:p w14:paraId="01AC1988" w14:textId="77777777" w:rsidR="0039068E" w:rsidRPr="002618DE" w:rsidRDefault="0039068E" w:rsidP="00A1550B">
      <w:pPr>
        <w:jc w:val="both"/>
        <w:rPr>
          <w:rFonts w:cs="Arial"/>
          <w:szCs w:val="24"/>
          <w:lang w:val="el-GR"/>
        </w:rPr>
      </w:pPr>
    </w:p>
    <w:p w14:paraId="425C1AE6" w14:textId="77777777" w:rsidR="0039068E" w:rsidRPr="002618DE" w:rsidRDefault="0039068E" w:rsidP="00A1550B">
      <w:pPr>
        <w:jc w:val="both"/>
        <w:rPr>
          <w:rFonts w:cs="Arial"/>
          <w:szCs w:val="24"/>
          <w:lang w:val="el-GR"/>
        </w:rPr>
      </w:pPr>
    </w:p>
    <w:p w14:paraId="6280AEA4" w14:textId="77777777" w:rsidR="0039068E" w:rsidRPr="002618DE" w:rsidRDefault="0039068E" w:rsidP="00A1550B">
      <w:pPr>
        <w:jc w:val="both"/>
        <w:rPr>
          <w:rFonts w:cs="Arial"/>
          <w:szCs w:val="24"/>
          <w:lang w:val="el-GR"/>
        </w:rPr>
      </w:pPr>
    </w:p>
    <w:p w14:paraId="7DB8A630" w14:textId="77777777" w:rsidR="0039068E" w:rsidRPr="002618DE" w:rsidRDefault="0039068E" w:rsidP="00A1550B">
      <w:pPr>
        <w:jc w:val="both"/>
        <w:rPr>
          <w:rFonts w:cs="Arial"/>
          <w:szCs w:val="24"/>
          <w:lang w:val="el-GR"/>
        </w:rPr>
      </w:pPr>
    </w:p>
    <w:p w14:paraId="2FCC6CC2" w14:textId="77777777" w:rsidR="0039068E" w:rsidRPr="002618DE" w:rsidRDefault="0039068E" w:rsidP="00A1550B">
      <w:pPr>
        <w:jc w:val="both"/>
        <w:rPr>
          <w:rFonts w:cs="Arial"/>
          <w:szCs w:val="24"/>
          <w:lang w:val="el-GR"/>
        </w:rPr>
      </w:pPr>
    </w:p>
    <w:p w14:paraId="507528EA" w14:textId="77777777" w:rsidR="0039068E" w:rsidRPr="002618DE" w:rsidRDefault="0039068E" w:rsidP="00A1550B">
      <w:pPr>
        <w:jc w:val="both"/>
        <w:rPr>
          <w:rFonts w:cs="Arial"/>
          <w:szCs w:val="24"/>
          <w:lang w:val="el-GR"/>
        </w:rPr>
      </w:pPr>
    </w:p>
    <w:p w14:paraId="39AF7C10" w14:textId="77777777" w:rsidR="0039068E" w:rsidRPr="002618DE" w:rsidRDefault="0039068E" w:rsidP="00A1550B">
      <w:pPr>
        <w:jc w:val="both"/>
        <w:rPr>
          <w:rFonts w:cs="Arial"/>
          <w:szCs w:val="24"/>
          <w:lang w:val="el-GR"/>
        </w:rPr>
      </w:pPr>
    </w:p>
    <w:p w14:paraId="1C375099" w14:textId="77777777" w:rsidR="0039068E" w:rsidRPr="002618DE" w:rsidRDefault="0039068E" w:rsidP="00A1550B">
      <w:pPr>
        <w:jc w:val="both"/>
        <w:rPr>
          <w:rFonts w:cs="Arial"/>
          <w:szCs w:val="24"/>
          <w:lang w:val="el-GR"/>
        </w:rPr>
      </w:pPr>
    </w:p>
    <w:p w14:paraId="111BCECF" w14:textId="77777777" w:rsidR="0039068E" w:rsidRPr="002618DE" w:rsidRDefault="0039068E" w:rsidP="00A1550B">
      <w:pPr>
        <w:jc w:val="both"/>
        <w:rPr>
          <w:rFonts w:cs="Arial"/>
          <w:szCs w:val="24"/>
          <w:lang w:val="el-GR"/>
        </w:rPr>
      </w:pPr>
    </w:p>
    <w:p w14:paraId="72D98AC7" w14:textId="77777777" w:rsidR="0039068E" w:rsidRPr="002618DE" w:rsidRDefault="0039068E" w:rsidP="00A1550B">
      <w:pPr>
        <w:jc w:val="both"/>
        <w:rPr>
          <w:rFonts w:cs="Arial"/>
          <w:szCs w:val="24"/>
          <w:lang w:val="el-GR"/>
        </w:rPr>
      </w:pPr>
    </w:p>
    <w:p w14:paraId="1EADDB3F" w14:textId="77777777" w:rsidR="0039068E" w:rsidRPr="002618DE" w:rsidRDefault="0039068E" w:rsidP="00A1550B">
      <w:pPr>
        <w:jc w:val="both"/>
        <w:rPr>
          <w:rFonts w:cs="Arial"/>
          <w:szCs w:val="24"/>
          <w:lang w:val="el-GR"/>
        </w:rPr>
      </w:pPr>
    </w:p>
    <w:p w14:paraId="0EC0C98B" w14:textId="77777777" w:rsidR="0039068E" w:rsidRPr="002618DE" w:rsidRDefault="0039068E" w:rsidP="00A1550B">
      <w:pPr>
        <w:jc w:val="both"/>
        <w:rPr>
          <w:rFonts w:cs="Arial"/>
          <w:szCs w:val="24"/>
          <w:lang w:val="el-GR"/>
        </w:rPr>
      </w:pPr>
    </w:p>
    <w:p w14:paraId="1500A22E" w14:textId="77777777" w:rsidR="0039068E" w:rsidRPr="002618DE" w:rsidRDefault="0039068E" w:rsidP="00A1550B">
      <w:pPr>
        <w:jc w:val="both"/>
        <w:rPr>
          <w:rFonts w:cs="Arial"/>
          <w:szCs w:val="24"/>
          <w:lang w:val="el-GR"/>
        </w:rPr>
      </w:pPr>
    </w:p>
    <w:p w14:paraId="545A7987" w14:textId="77777777" w:rsidR="0039068E" w:rsidRPr="002618DE" w:rsidRDefault="0039068E" w:rsidP="00A1550B">
      <w:pPr>
        <w:jc w:val="both"/>
        <w:rPr>
          <w:rFonts w:cs="Arial"/>
          <w:szCs w:val="24"/>
          <w:lang w:val="el-GR"/>
        </w:rPr>
      </w:pPr>
    </w:p>
    <w:p w14:paraId="2DF52070" w14:textId="77777777" w:rsidR="0039068E" w:rsidRPr="002618DE" w:rsidRDefault="0039068E" w:rsidP="00A1550B">
      <w:pPr>
        <w:jc w:val="both"/>
        <w:rPr>
          <w:rFonts w:cs="Arial"/>
          <w:szCs w:val="24"/>
          <w:lang w:val="el-GR"/>
        </w:rPr>
      </w:pPr>
    </w:p>
    <w:p w14:paraId="2FEA2DD9" w14:textId="77777777" w:rsidR="0039068E" w:rsidRPr="002618DE" w:rsidRDefault="0039068E" w:rsidP="00A1550B">
      <w:pPr>
        <w:jc w:val="both"/>
        <w:rPr>
          <w:rFonts w:cs="Arial"/>
          <w:szCs w:val="24"/>
          <w:lang w:val="el-GR"/>
        </w:rPr>
      </w:pPr>
    </w:p>
    <w:p w14:paraId="45EDAA69" w14:textId="77777777" w:rsidR="0039068E" w:rsidRPr="002618DE" w:rsidRDefault="0039068E" w:rsidP="00A1550B">
      <w:pPr>
        <w:jc w:val="both"/>
        <w:rPr>
          <w:rFonts w:cs="Arial"/>
          <w:szCs w:val="24"/>
          <w:lang w:val="el-GR"/>
        </w:rPr>
      </w:pPr>
    </w:p>
    <w:p w14:paraId="49AF4A0C" w14:textId="77777777" w:rsidR="0039068E" w:rsidRPr="002618DE" w:rsidRDefault="0039068E" w:rsidP="00A1550B">
      <w:pPr>
        <w:jc w:val="both"/>
        <w:rPr>
          <w:rFonts w:cs="Arial"/>
          <w:szCs w:val="24"/>
          <w:lang w:val="el-GR"/>
        </w:rPr>
      </w:pPr>
    </w:p>
    <w:p w14:paraId="64B88845" w14:textId="77777777" w:rsidR="0039068E" w:rsidRPr="002618DE" w:rsidRDefault="0039068E" w:rsidP="00A1550B">
      <w:pPr>
        <w:jc w:val="both"/>
        <w:rPr>
          <w:rFonts w:cs="Arial"/>
          <w:szCs w:val="24"/>
          <w:lang w:val="el-GR"/>
        </w:rPr>
      </w:pPr>
    </w:p>
    <w:p w14:paraId="1650BE13" w14:textId="77777777" w:rsidR="0039068E" w:rsidRPr="002618DE" w:rsidRDefault="0039068E" w:rsidP="00A1550B">
      <w:pPr>
        <w:jc w:val="both"/>
        <w:rPr>
          <w:rFonts w:cs="Arial"/>
          <w:szCs w:val="24"/>
          <w:lang w:val="el-GR"/>
        </w:rPr>
      </w:pPr>
    </w:p>
    <w:p w14:paraId="32988DCF" w14:textId="77777777" w:rsidR="0039068E" w:rsidRPr="002618DE" w:rsidRDefault="0039068E" w:rsidP="00A1550B">
      <w:pPr>
        <w:jc w:val="both"/>
        <w:rPr>
          <w:rFonts w:cs="Arial"/>
          <w:szCs w:val="24"/>
          <w:lang w:val="el-GR"/>
        </w:rPr>
      </w:pPr>
    </w:p>
    <w:p w14:paraId="21850CCD" w14:textId="77777777" w:rsidR="0039068E" w:rsidRPr="002618DE" w:rsidRDefault="0039068E" w:rsidP="00A1550B">
      <w:pPr>
        <w:jc w:val="both"/>
        <w:rPr>
          <w:rFonts w:cs="Arial"/>
          <w:szCs w:val="24"/>
          <w:lang w:val="el-GR"/>
        </w:rPr>
      </w:pPr>
    </w:p>
    <w:p w14:paraId="0848DCB5" w14:textId="77777777" w:rsidR="00A1550B" w:rsidRPr="002618DE" w:rsidRDefault="00A1550B" w:rsidP="00A1550B">
      <w:pPr>
        <w:jc w:val="both"/>
        <w:rPr>
          <w:rFonts w:cs="Arial"/>
          <w:szCs w:val="24"/>
          <w:lang w:val="el-GR"/>
        </w:rPr>
      </w:pPr>
    </w:p>
    <w:p w14:paraId="6E47C320" w14:textId="77777777" w:rsidR="00853932" w:rsidRPr="002618DE" w:rsidRDefault="00853932" w:rsidP="00A1550B">
      <w:pPr>
        <w:pStyle w:val="Caption"/>
        <w:rPr>
          <w:szCs w:val="24"/>
        </w:rPr>
      </w:pPr>
    </w:p>
    <w:p w14:paraId="52158561" w14:textId="77777777" w:rsidR="00853932" w:rsidRPr="002618DE" w:rsidRDefault="00853932" w:rsidP="00A1550B">
      <w:pPr>
        <w:pStyle w:val="Caption"/>
        <w:rPr>
          <w:szCs w:val="24"/>
        </w:rPr>
      </w:pPr>
    </w:p>
    <w:p w14:paraId="1EAAC3AA" w14:textId="77777777" w:rsidR="00853932" w:rsidRPr="002618DE" w:rsidRDefault="00853932" w:rsidP="00A1550B">
      <w:pPr>
        <w:pStyle w:val="Caption"/>
        <w:rPr>
          <w:szCs w:val="24"/>
        </w:rPr>
      </w:pPr>
    </w:p>
    <w:p w14:paraId="18211A0A" w14:textId="77777777" w:rsidR="00853932" w:rsidRPr="002618DE" w:rsidRDefault="00853932" w:rsidP="00A1550B">
      <w:pPr>
        <w:pStyle w:val="Caption"/>
        <w:rPr>
          <w:szCs w:val="24"/>
        </w:rPr>
      </w:pPr>
    </w:p>
    <w:p w14:paraId="48F0BDD6" w14:textId="77777777" w:rsidR="00131214" w:rsidRPr="002618DE" w:rsidRDefault="00131214" w:rsidP="00A1550B">
      <w:pPr>
        <w:pStyle w:val="Caption"/>
        <w:rPr>
          <w:szCs w:val="24"/>
        </w:rPr>
      </w:pPr>
    </w:p>
    <w:p w14:paraId="56AF8A2A" w14:textId="77777777" w:rsidR="00131214" w:rsidRPr="002618DE" w:rsidRDefault="00131214" w:rsidP="00A1550B">
      <w:pPr>
        <w:pStyle w:val="Caption"/>
        <w:rPr>
          <w:szCs w:val="24"/>
        </w:rPr>
      </w:pPr>
    </w:p>
    <w:p w14:paraId="27545BC7" w14:textId="77777777" w:rsidR="00F653EC" w:rsidRPr="008A7D0D" w:rsidRDefault="00F653EC" w:rsidP="006B0C9D">
      <w:pPr>
        <w:pStyle w:val="Style3"/>
        <w:rPr>
          <w:rFonts w:cs="Arial"/>
          <w:b w:val="0"/>
          <w:bCs/>
          <w:sz w:val="24"/>
          <w:szCs w:val="24"/>
        </w:rPr>
      </w:pPr>
      <w:bookmarkStart w:id="14" w:name="_Toc30413067"/>
      <w:r w:rsidRPr="008A7D0D">
        <w:rPr>
          <w:rFonts w:cs="Arial"/>
          <w:b w:val="0"/>
          <w:bCs/>
          <w:sz w:val="24"/>
          <w:szCs w:val="24"/>
        </w:rPr>
        <w:lastRenderedPageBreak/>
        <w:t>ΠΑΡΑΡΤΗΜΑ 500/1</w:t>
      </w:r>
      <w:bookmarkEnd w:id="14"/>
    </w:p>
    <w:p w14:paraId="6A51B80F" w14:textId="77777777" w:rsidR="00F653EC" w:rsidRPr="002618DE" w:rsidRDefault="00F653EC" w:rsidP="00F653EC">
      <w:pPr>
        <w:jc w:val="right"/>
        <w:rPr>
          <w:rFonts w:cs="Arial"/>
          <w:szCs w:val="24"/>
          <w:lang w:val="el-GR"/>
        </w:rPr>
      </w:pPr>
      <w:r w:rsidRPr="002618DE">
        <w:rPr>
          <w:rFonts w:cs="Arial"/>
          <w:szCs w:val="24"/>
          <w:lang w:val="el-GR"/>
        </w:rPr>
        <w:t>Φύλλο 1 από 1</w:t>
      </w:r>
    </w:p>
    <w:p w14:paraId="5C0EFE53" w14:textId="77777777" w:rsidR="00F653EC" w:rsidRPr="002618DE" w:rsidRDefault="00F653EC" w:rsidP="002F1D23">
      <w:pPr>
        <w:spacing w:before="240"/>
        <w:rPr>
          <w:rFonts w:cs="Arial"/>
          <w:szCs w:val="24"/>
          <w:u w:val="single"/>
          <w:lang w:val="el-GR"/>
        </w:rPr>
      </w:pPr>
      <w:r w:rsidRPr="002618DE">
        <w:rPr>
          <w:rFonts w:cs="Arial"/>
          <w:szCs w:val="24"/>
          <w:u w:val="single"/>
          <w:lang w:val="el-GR"/>
        </w:rPr>
        <w:t>Αδρανή Υλικά για Ασφαλτικό Σκυρόδεμα – Επιπλέον Προδιαγραφές</w:t>
      </w:r>
    </w:p>
    <w:p w14:paraId="463F9F0D" w14:textId="77777777" w:rsidR="00F653EC" w:rsidRPr="002618DE" w:rsidRDefault="00497FA7" w:rsidP="00497FA7">
      <w:pPr>
        <w:spacing w:before="360"/>
        <w:rPr>
          <w:rFonts w:cs="Arial"/>
          <w:szCs w:val="24"/>
          <w:lang w:val="el-GR"/>
        </w:rPr>
      </w:pPr>
      <w:r w:rsidRPr="002618DE">
        <w:rPr>
          <w:rFonts w:cs="Arial"/>
          <w:szCs w:val="24"/>
          <w:lang w:val="el-GR"/>
        </w:rPr>
        <w:tab/>
      </w:r>
      <w:r w:rsidR="00F653EC" w:rsidRPr="002618DE">
        <w:rPr>
          <w:rFonts w:cs="Arial"/>
          <w:szCs w:val="24"/>
          <w:lang w:val="el-GR"/>
        </w:rPr>
        <w:t>(Το Παράρτημα αυτό δεν χρησιμοποιείται).</w:t>
      </w:r>
    </w:p>
    <w:p w14:paraId="11C59AF4" w14:textId="77777777" w:rsidR="00F653EC" w:rsidRPr="002618DE" w:rsidRDefault="002F1D23" w:rsidP="00F653EC">
      <w:pPr>
        <w:pStyle w:val="Caption"/>
        <w:rPr>
          <w:szCs w:val="24"/>
        </w:rPr>
      </w:pPr>
      <w:r w:rsidRPr="002618DE">
        <w:rPr>
          <w:szCs w:val="24"/>
        </w:rPr>
        <w:br w:type="page"/>
      </w:r>
      <w:r w:rsidR="00F653EC" w:rsidRPr="002618DE">
        <w:rPr>
          <w:szCs w:val="24"/>
        </w:rPr>
        <w:lastRenderedPageBreak/>
        <w:t>ΠΑΡΑΡΤΗΜΑ 500/1</w:t>
      </w:r>
    </w:p>
    <w:p w14:paraId="64D64553" w14:textId="77777777" w:rsidR="00F653EC" w:rsidRPr="002618DE" w:rsidRDefault="00F653EC" w:rsidP="00F653EC">
      <w:pPr>
        <w:jc w:val="right"/>
        <w:rPr>
          <w:rFonts w:cs="Arial"/>
          <w:szCs w:val="24"/>
          <w:lang w:val="el-GR"/>
        </w:rPr>
      </w:pPr>
      <w:r w:rsidRPr="002618DE">
        <w:rPr>
          <w:rFonts w:cs="Arial"/>
          <w:szCs w:val="24"/>
          <w:lang w:val="el-GR"/>
        </w:rPr>
        <w:t xml:space="preserve">Φύλλο 1 από </w:t>
      </w:r>
      <w:r w:rsidR="00DD64A9" w:rsidRPr="002618DE">
        <w:rPr>
          <w:rFonts w:cs="Arial"/>
          <w:szCs w:val="24"/>
          <w:lang w:val="el-GR"/>
        </w:rPr>
        <w:t>2</w:t>
      </w:r>
    </w:p>
    <w:p w14:paraId="0B2E7452" w14:textId="77777777" w:rsidR="00F653EC" w:rsidRPr="002618DE" w:rsidRDefault="00F653EC" w:rsidP="002F1D23">
      <w:pPr>
        <w:spacing w:before="240"/>
        <w:rPr>
          <w:rFonts w:cs="Arial"/>
          <w:szCs w:val="24"/>
          <w:u w:val="single"/>
          <w:lang w:val="el-GR"/>
        </w:rPr>
      </w:pPr>
      <w:r w:rsidRPr="002618DE">
        <w:rPr>
          <w:rFonts w:cs="Arial"/>
          <w:szCs w:val="24"/>
          <w:u w:val="single"/>
          <w:lang w:val="el-GR"/>
        </w:rPr>
        <w:t>Αδρανή Υλικά για Ασφαλτικό Σκυρόδεμα – Επιπλέον Προδιαγραφές</w:t>
      </w:r>
    </w:p>
    <w:p w14:paraId="1031283D" w14:textId="77777777" w:rsidR="00F653EC" w:rsidRPr="002618DE" w:rsidRDefault="00F653EC" w:rsidP="00A1550B">
      <w:pPr>
        <w:jc w:val="right"/>
        <w:rPr>
          <w:rFonts w:cs="Arial"/>
          <w:szCs w:val="24"/>
          <w:lang w:val="el-GR"/>
        </w:rPr>
      </w:pPr>
    </w:p>
    <w:p w14:paraId="48E15359" w14:textId="77777777" w:rsidR="00DD64A9" w:rsidRPr="002618DE" w:rsidRDefault="007D4ED4" w:rsidP="00DD64A9">
      <w:pPr>
        <w:ind w:left="1134" w:hanging="1134"/>
        <w:jc w:val="both"/>
        <w:rPr>
          <w:rFonts w:cs="Arial"/>
          <w:i/>
          <w:szCs w:val="24"/>
          <w:lang w:val="el-GR"/>
        </w:rPr>
      </w:pPr>
      <w:r w:rsidRPr="002618DE">
        <w:rPr>
          <w:rFonts w:cs="Arial"/>
          <w:i/>
          <w:szCs w:val="24"/>
          <w:u w:val="single"/>
          <w:lang w:val="el-GR"/>
        </w:rPr>
        <w:t>(</w:t>
      </w:r>
      <w:r w:rsidR="00DD64A9" w:rsidRPr="002618DE">
        <w:rPr>
          <w:rFonts w:cs="Arial"/>
          <w:i/>
          <w:szCs w:val="24"/>
          <w:u w:val="single"/>
          <w:lang w:val="el-GR"/>
        </w:rPr>
        <w:t>Εισαγωγή επιπλέον προνοιών από τον μελετητή όπου απαιτείται</w:t>
      </w:r>
      <w:r w:rsidR="00DD64A9" w:rsidRPr="002618DE">
        <w:rPr>
          <w:rFonts w:cs="Arial"/>
          <w:i/>
          <w:szCs w:val="24"/>
          <w:lang w:val="el-GR"/>
        </w:rPr>
        <w:t xml:space="preserve"> </w:t>
      </w:r>
    </w:p>
    <w:p w14:paraId="0747571A" w14:textId="77777777" w:rsidR="00DD64A9" w:rsidRPr="002618DE" w:rsidRDefault="00DD64A9" w:rsidP="00497FA7">
      <w:pPr>
        <w:spacing w:before="120"/>
        <w:jc w:val="both"/>
        <w:rPr>
          <w:rFonts w:cs="Arial"/>
          <w:i/>
          <w:szCs w:val="24"/>
          <w:lang w:val="el-GR"/>
        </w:rPr>
      </w:pPr>
      <w:r w:rsidRPr="002618DE">
        <w:rPr>
          <w:rFonts w:cs="Arial"/>
          <w:i/>
          <w:szCs w:val="24"/>
          <w:lang w:val="el-GR"/>
        </w:rPr>
        <w:t xml:space="preserve">Για τα αδρανή ασφαλτομειγμάτων για συγκεκριμένες κατασκευές του </w:t>
      </w:r>
      <w:r w:rsidR="00497FA7" w:rsidRPr="002618DE">
        <w:rPr>
          <w:rFonts w:cs="Arial"/>
          <w:i/>
          <w:szCs w:val="24"/>
          <w:lang w:val="el-GR"/>
        </w:rPr>
        <w:t>Έ</w:t>
      </w:r>
      <w:r w:rsidRPr="002618DE">
        <w:rPr>
          <w:rFonts w:cs="Arial"/>
          <w:i/>
          <w:szCs w:val="24"/>
          <w:lang w:val="el-GR"/>
        </w:rPr>
        <w:t xml:space="preserve">ργου ή για συγκεκριμένο μέρος ή θέσεις των κατασκευών του </w:t>
      </w:r>
      <w:r w:rsidR="00497FA7" w:rsidRPr="002618DE">
        <w:rPr>
          <w:rFonts w:cs="Arial"/>
          <w:i/>
          <w:szCs w:val="24"/>
          <w:lang w:val="el-GR"/>
        </w:rPr>
        <w:t>Έ</w:t>
      </w:r>
      <w:r w:rsidRPr="002618DE">
        <w:rPr>
          <w:rFonts w:cs="Arial"/>
          <w:i/>
          <w:szCs w:val="24"/>
          <w:lang w:val="el-GR"/>
        </w:rPr>
        <w:t xml:space="preserve">ργου που αναφέρονται στον πιο κάτω πίνακα θα υπερισχύουν οι πιο κάτω προϋποθέσεις από αυτές που καθορίζονται στην παράγραφο 501.5. Οι επιπλέον αυτές προδιαγραφές θα καθορίζονται από τον μελετητή του </w:t>
      </w:r>
      <w:r w:rsidR="00497FA7" w:rsidRPr="002618DE">
        <w:rPr>
          <w:rFonts w:cs="Arial"/>
          <w:i/>
          <w:szCs w:val="24"/>
          <w:lang w:val="el-GR"/>
        </w:rPr>
        <w:t>Έ</w:t>
      </w:r>
      <w:r w:rsidRPr="002618DE">
        <w:rPr>
          <w:rFonts w:cs="Arial"/>
          <w:i/>
          <w:szCs w:val="24"/>
          <w:lang w:val="el-GR"/>
        </w:rPr>
        <w:t>ργου.</w:t>
      </w:r>
      <w:r w:rsidR="007D4ED4" w:rsidRPr="002618DE">
        <w:rPr>
          <w:rFonts w:cs="Arial"/>
          <w:i/>
          <w:szCs w:val="24"/>
          <w:lang w:val="el-GR"/>
        </w:rPr>
        <w:t xml:space="preserve"> </w:t>
      </w:r>
      <w:r w:rsidRPr="002618DE">
        <w:rPr>
          <w:rFonts w:cs="Arial"/>
          <w:i/>
          <w:szCs w:val="24"/>
          <w:lang w:val="el-GR"/>
        </w:rPr>
        <w:t>Οι σημειώσεις του πίνακα της παραγράφου 501.5 θα εξακολουθούν να ισχύουν.</w:t>
      </w:r>
      <w:r w:rsidR="007D4ED4" w:rsidRPr="002618DE">
        <w:rPr>
          <w:rFonts w:cs="Arial"/>
          <w:i/>
          <w:szCs w:val="24"/>
          <w:lang w:val="el-GR"/>
        </w:rPr>
        <w:t>)</w:t>
      </w:r>
    </w:p>
    <w:p w14:paraId="56E524C9" w14:textId="77777777" w:rsidR="00DD64A9" w:rsidRPr="002618DE" w:rsidRDefault="00DD64A9" w:rsidP="00497FA7">
      <w:pPr>
        <w:spacing w:before="240"/>
        <w:ind w:left="851" w:hanging="851"/>
        <w:jc w:val="both"/>
        <w:rPr>
          <w:rFonts w:cs="Arial"/>
          <w:b/>
          <w:sz w:val="21"/>
          <w:szCs w:val="21"/>
          <w:lang w:val="el-GR"/>
        </w:rPr>
      </w:pPr>
      <w:r w:rsidRPr="002618DE">
        <w:rPr>
          <w:rFonts w:cs="Arial"/>
          <w:b/>
          <w:sz w:val="21"/>
          <w:szCs w:val="21"/>
          <w:lang w:val="el-GR"/>
        </w:rPr>
        <w:t>Α.       Χονδρά αδρανή για ασφαλτικό σκυρόδεμα  - Επιπλέον προδιαγραφές</w:t>
      </w:r>
    </w:p>
    <w:p w14:paraId="2FC11088" w14:textId="77777777" w:rsidR="00DD64A9" w:rsidRPr="002618DE" w:rsidRDefault="00DD64A9" w:rsidP="00DD64A9">
      <w:pPr>
        <w:rPr>
          <w:rFonts w:cs="Arial"/>
          <w:sz w:val="21"/>
          <w:szCs w:val="21"/>
          <w:lang w:val="el-GR"/>
        </w:rPr>
      </w:pPr>
    </w:p>
    <w:tbl>
      <w:tblPr>
        <w:tblW w:w="102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80"/>
        <w:gridCol w:w="1134"/>
        <w:gridCol w:w="1418"/>
        <w:gridCol w:w="1417"/>
        <w:gridCol w:w="1418"/>
        <w:gridCol w:w="1409"/>
        <w:gridCol w:w="1591"/>
      </w:tblGrid>
      <w:tr w:rsidR="00DD64A9" w:rsidRPr="002618DE" w14:paraId="1F9176E1" w14:textId="77777777" w:rsidTr="00DD64A9">
        <w:trPr>
          <w:cantSplit/>
          <w:jc w:val="center"/>
        </w:trPr>
        <w:tc>
          <w:tcPr>
            <w:tcW w:w="1880" w:type="dxa"/>
            <w:tcBorders>
              <w:bottom w:val="nil"/>
            </w:tcBorders>
            <w:vAlign w:val="center"/>
          </w:tcPr>
          <w:p w14:paraId="1CA3FF42" w14:textId="77777777" w:rsidR="00DD64A9" w:rsidRPr="002618DE" w:rsidRDefault="00DD64A9" w:rsidP="00941D5B">
            <w:pPr>
              <w:ind w:left="-6" w:firstLine="6"/>
              <w:jc w:val="center"/>
              <w:rPr>
                <w:rFonts w:cs="Arial"/>
                <w:b/>
                <w:sz w:val="17"/>
                <w:szCs w:val="17"/>
              </w:rPr>
            </w:pPr>
            <w:r w:rsidRPr="002618DE">
              <w:rPr>
                <w:rFonts w:cs="Arial"/>
                <w:b/>
                <w:sz w:val="17"/>
                <w:szCs w:val="17"/>
              </w:rPr>
              <w:t>Δοκιμή</w:t>
            </w:r>
          </w:p>
        </w:tc>
        <w:tc>
          <w:tcPr>
            <w:tcW w:w="1134" w:type="dxa"/>
            <w:tcBorders>
              <w:bottom w:val="nil"/>
            </w:tcBorders>
            <w:vAlign w:val="center"/>
          </w:tcPr>
          <w:p w14:paraId="5A845640" w14:textId="77777777" w:rsidR="00DD64A9" w:rsidRPr="002618DE" w:rsidRDefault="00DD64A9" w:rsidP="00941D5B">
            <w:pPr>
              <w:ind w:left="-6" w:firstLine="6"/>
              <w:jc w:val="center"/>
              <w:rPr>
                <w:rFonts w:cs="Arial"/>
                <w:b/>
                <w:sz w:val="17"/>
                <w:szCs w:val="17"/>
              </w:rPr>
            </w:pPr>
            <w:r w:rsidRPr="002618DE">
              <w:rPr>
                <w:rFonts w:cs="Arial"/>
                <w:b/>
                <w:sz w:val="17"/>
                <w:szCs w:val="17"/>
              </w:rPr>
              <w:t>Πρότυπο Δοκιμής</w:t>
            </w:r>
          </w:p>
        </w:tc>
        <w:tc>
          <w:tcPr>
            <w:tcW w:w="1418" w:type="dxa"/>
            <w:tcBorders>
              <w:bottom w:val="nil"/>
            </w:tcBorders>
            <w:vAlign w:val="center"/>
          </w:tcPr>
          <w:p w14:paraId="21EDB5D6" w14:textId="77777777" w:rsidR="00DD64A9" w:rsidRPr="002618DE" w:rsidRDefault="00DD64A9" w:rsidP="00941D5B">
            <w:pPr>
              <w:ind w:left="123"/>
              <w:jc w:val="center"/>
              <w:rPr>
                <w:rFonts w:cs="Arial"/>
                <w:b/>
                <w:sz w:val="17"/>
                <w:szCs w:val="17"/>
              </w:rPr>
            </w:pPr>
            <w:r w:rsidRPr="002618DE">
              <w:rPr>
                <w:rFonts w:cs="Arial"/>
                <w:b/>
                <w:sz w:val="17"/>
                <w:szCs w:val="17"/>
              </w:rPr>
              <w:t>Ασφαλτική βάση</w:t>
            </w:r>
          </w:p>
        </w:tc>
        <w:tc>
          <w:tcPr>
            <w:tcW w:w="1417" w:type="dxa"/>
            <w:tcBorders>
              <w:bottom w:val="nil"/>
            </w:tcBorders>
            <w:vAlign w:val="center"/>
          </w:tcPr>
          <w:p w14:paraId="37658B64" w14:textId="77777777" w:rsidR="00DD64A9" w:rsidRPr="002618DE" w:rsidRDefault="00DD64A9" w:rsidP="00941D5B">
            <w:pPr>
              <w:ind w:left="123"/>
              <w:jc w:val="center"/>
              <w:rPr>
                <w:rFonts w:cs="Arial"/>
                <w:b/>
                <w:sz w:val="17"/>
                <w:szCs w:val="17"/>
              </w:rPr>
            </w:pPr>
            <w:r w:rsidRPr="002618DE">
              <w:rPr>
                <w:rFonts w:cs="Arial"/>
                <w:b/>
                <w:sz w:val="17"/>
                <w:szCs w:val="17"/>
              </w:rPr>
              <w:t>Συνδετική στρώση</w:t>
            </w:r>
          </w:p>
        </w:tc>
        <w:tc>
          <w:tcPr>
            <w:tcW w:w="1418" w:type="dxa"/>
            <w:tcBorders>
              <w:bottom w:val="nil"/>
            </w:tcBorders>
            <w:vAlign w:val="center"/>
          </w:tcPr>
          <w:p w14:paraId="4DA13B17" w14:textId="77777777" w:rsidR="00DD64A9" w:rsidRPr="002618DE" w:rsidRDefault="00DD64A9" w:rsidP="00941D5B">
            <w:pPr>
              <w:ind w:left="123"/>
              <w:jc w:val="center"/>
              <w:rPr>
                <w:rFonts w:cs="Arial"/>
                <w:b/>
                <w:sz w:val="17"/>
                <w:szCs w:val="17"/>
              </w:rPr>
            </w:pPr>
            <w:r w:rsidRPr="002618DE">
              <w:rPr>
                <w:rFonts w:cs="Arial"/>
                <w:b/>
                <w:sz w:val="17"/>
                <w:szCs w:val="17"/>
              </w:rPr>
              <w:t>Επιφανειακή στρώση</w:t>
            </w:r>
          </w:p>
        </w:tc>
        <w:tc>
          <w:tcPr>
            <w:tcW w:w="1409" w:type="dxa"/>
            <w:tcBorders>
              <w:bottom w:val="nil"/>
            </w:tcBorders>
            <w:vAlign w:val="center"/>
          </w:tcPr>
          <w:p w14:paraId="3D64D14C" w14:textId="77777777" w:rsidR="00DD64A9" w:rsidRPr="002618DE" w:rsidRDefault="00DD64A9" w:rsidP="00941D5B">
            <w:pPr>
              <w:jc w:val="center"/>
              <w:rPr>
                <w:rFonts w:cs="Arial"/>
                <w:b/>
                <w:bCs/>
                <w:color w:val="000000"/>
                <w:sz w:val="17"/>
                <w:szCs w:val="17"/>
                <w:lang w:eastAsia="el-GR"/>
              </w:rPr>
            </w:pPr>
            <w:r w:rsidRPr="002618DE">
              <w:rPr>
                <w:rFonts w:cs="Arial"/>
                <w:b/>
                <w:bCs/>
                <w:color w:val="000000"/>
                <w:sz w:val="17"/>
                <w:szCs w:val="17"/>
                <w:lang w:eastAsia="el-GR"/>
              </w:rPr>
              <w:t>ΚΑΤΑΣΚΕΥΗ Ή ΘΕΣΗ ΚΑΤΑΣΚΕΥΗΣ</w:t>
            </w:r>
          </w:p>
        </w:tc>
        <w:tc>
          <w:tcPr>
            <w:tcW w:w="1591" w:type="dxa"/>
            <w:tcBorders>
              <w:bottom w:val="nil"/>
            </w:tcBorders>
            <w:vAlign w:val="center"/>
          </w:tcPr>
          <w:p w14:paraId="5FBE38AF" w14:textId="77777777" w:rsidR="00DD64A9" w:rsidRPr="002618DE" w:rsidRDefault="00DD64A9" w:rsidP="0009206C">
            <w:pPr>
              <w:rPr>
                <w:rFonts w:cs="Arial"/>
                <w:b/>
                <w:bCs/>
                <w:color w:val="000000"/>
                <w:sz w:val="17"/>
                <w:szCs w:val="17"/>
                <w:lang w:eastAsia="el-GR"/>
              </w:rPr>
            </w:pPr>
            <w:r w:rsidRPr="002618DE">
              <w:rPr>
                <w:rFonts w:cs="Arial"/>
                <w:b/>
                <w:bCs/>
                <w:color w:val="000000"/>
                <w:sz w:val="17"/>
                <w:szCs w:val="17"/>
                <w:lang w:eastAsia="el-GR"/>
              </w:rPr>
              <w:t>ΕΠΙΣΗΜΑΝΣΗ (*)</w:t>
            </w:r>
          </w:p>
        </w:tc>
      </w:tr>
      <w:tr w:rsidR="00DD64A9" w:rsidRPr="002618DE" w14:paraId="26C6830C" w14:textId="77777777" w:rsidTr="00DD64A9">
        <w:trPr>
          <w:cantSplit/>
          <w:jc w:val="center"/>
        </w:trPr>
        <w:tc>
          <w:tcPr>
            <w:tcW w:w="1880" w:type="dxa"/>
            <w:tcBorders>
              <w:top w:val="nil"/>
            </w:tcBorders>
            <w:vAlign w:val="center"/>
          </w:tcPr>
          <w:p w14:paraId="2A8A5F65" w14:textId="77777777" w:rsidR="00DD64A9" w:rsidRPr="002618DE" w:rsidRDefault="00DD64A9" w:rsidP="0009206C">
            <w:pPr>
              <w:ind w:left="-6" w:firstLine="6"/>
              <w:rPr>
                <w:rFonts w:cs="Arial"/>
                <w:sz w:val="17"/>
                <w:szCs w:val="17"/>
              </w:rPr>
            </w:pPr>
          </w:p>
        </w:tc>
        <w:tc>
          <w:tcPr>
            <w:tcW w:w="1134" w:type="dxa"/>
            <w:tcBorders>
              <w:top w:val="nil"/>
            </w:tcBorders>
            <w:vAlign w:val="center"/>
          </w:tcPr>
          <w:p w14:paraId="197A6E60" w14:textId="77777777" w:rsidR="00DD64A9" w:rsidRPr="002618DE" w:rsidRDefault="00DD64A9" w:rsidP="0009206C">
            <w:pPr>
              <w:ind w:left="-6" w:firstLine="6"/>
              <w:rPr>
                <w:rFonts w:cs="Arial"/>
                <w:sz w:val="17"/>
                <w:szCs w:val="17"/>
              </w:rPr>
            </w:pPr>
          </w:p>
        </w:tc>
        <w:tc>
          <w:tcPr>
            <w:tcW w:w="1418" w:type="dxa"/>
            <w:tcBorders>
              <w:top w:val="nil"/>
            </w:tcBorders>
            <w:vAlign w:val="center"/>
          </w:tcPr>
          <w:p w14:paraId="08E913B3" w14:textId="77777777" w:rsidR="00DD64A9" w:rsidRPr="002618DE" w:rsidRDefault="00DD64A9" w:rsidP="0009206C">
            <w:pPr>
              <w:ind w:left="851" w:hanging="851"/>
              <w:rPr>
                <w:rFonts w:cs="Arial"/>
                <w:sz w:val="17"/>
                <w:szCs w:val="17"/>
              </w:rPr>
            </w:pPr>
          </w:p>
        </w:tc>
        <w:tc>
          <w:tcPr>
            <w:tcW w:w="1417" w:type="dxa"/>
            <w:tcBorders>
              <w:top w:val="nil"/>
            </w:tcBorders>
            <w:vAlign w:val="center"/>
          </w:tcPr>
          <w:p w14:paraId="70A55DB1" w14:textId="77777777" w:rsidR="00DD64A9" w:rsidRPr="002618DE" w:rsidRDefault="00DD64A9" w:rsidP="0009206C">
            <w:pPr>
              <w:ind w:left="851" w:hanging="851"/>
              <w:rPr>
                <w:rFonts w:cs="Arial"/>
                <w:sz w:val="17"/>
                <w:szCs w:val="17"/>
              </w:rPr>
            </w:pPr>
          </w:p>
        </w:tc>
        <w:tc>
          <w:tcPr>
            <w:tcW w:w="1418" w:type="dxa"/>
            <w:tcBorders>
              <w:top w:val="nil"/>
            </w:tcBorders>
            <w:vAlign w:val="center"/>
          </w:tcPr>
          <w:p w14:paraId="13083AD3" w14:textId="77777777" w:rsidR="00DD64A9" w:rsidRPr="002618DE" w:rsidRDefault="00DD64A9" w:rsidP="0009206C">
            <w:pPr>
              <w:ind w:left="851" w:hanging="851"/>
              <w:rPr>
                <w:rFonts w:cs="Arial"/>
                <w:sz w:val="17"/>
                <w:szCs w:val="17"/>
              </w:rPr>
            </w:pPr>
          </w:p>
        </w:tc>
        <w:tc>
          <w:tcPr>
            <w:tcW w:w="1409" w:type="dxa"/>
            <w:tcBorders>
              <w:top w:val="nil"/>
            </w:tcBorders>
            <w:vAlign w:val="center"/>
          </w:tcPr>
          <w:p w14:paraId="3DC57D4E" w14:textId="77777777" w:rsidR="00DD64A9" w:rsidRPr="002618DE" w:rsidRDefault="00DD64A9" w:rsidP="0009206C">
            <w:pPr>
              <w:ind w:left="851" w:hanging="851"/>
              <w:rPr>
                <w:rFonts w:cs="Arial"/>
                <w:sz w:val="17"/>
                <w:szCs w:val="17"/>
              </w:rPr>
            </w:pPr>
          </w:p>
        </w:tc>
        <w:tc>
          <w:tcPr>
            <w:tcW w:w="1591" w:type="dxa"/>
            <w:tcBorders>
              <w:top w:val="nil"/>
            </w:tcBorders>
            <w:vAlign w:val="center"/>
          </w:tcPr>
          <w:p w14:paraId="5C64EC35" w14:textId="77777777" w:rsidR="00DD64A9" w:rsidRPr="002618DE" w:rsidRDefault="00DD64A9" w:rsidP="0009206C">
            <w:pPr>
              <w:ind w:left="851" w:hanging="851"/>
              <w:rPr>
                <w:rFonts w:cs="Arial"/>
                <w:sz w:val="17"/>
                <w:szCs w:val="17"/>
              </w:rPr>
            </w:pPr>
          </w:p>
        </w:tc>
      </w:tr>
      <w:tr w:rsidR="00DD64A9" w:rsidRPr="00794E5B" w14:paraId="00343B88" w14:textId="77777777" w:rsidTr="00DD64A9">
        <w:trPr>
          <w:cantSplit/>
          <w:jc w:val="center"/>
        </w:trPr>
        <w:tc>
          <w:tcPr>
            <w:tcW w:w="1880" w:type="dxa"/>
            <w:vAlign w:val="center"/>
          </w:tcPr>
          <w:p w14:paraId="289E3C60" w14:textId="77777777" w:rsidR="00DD64A9" w:rsidRPr="002618DE" w:rsidRDefault="00DD64A9" w:rsidP="0009206C">
            <w:pPr>
              <w:ind w:left="-6" w:firstLine="6"/>
              <w:rPr>
                <w:rFonts w:cs="Arial"/>
                <w:sz w:val="17"/>
                <w:szCs w:val="17"/>
              </w:rPr>
            </w:pPr>
            <w:r w:rsidRPr="002618DE">
              <w:rPr>
                <w:rFonts w:cs="Arial"/>
                <w:sz w:val="17"/>
                <w:szCs w:val="17"/>
              </w:rPr>
              <w:t>Δείκτης πλακοειδών τεμαχίων (max)</w:t>
            </w:r>
          </w:p>
        </w:tc>
        <w:tc>
          <w:tcPr>
            <w:tcW w:w="1134" w:type="dxa"/>
            <w:vAlign w:val="center"/>
          </w:tcPr>
          <w:p w14:paraId="597F009F" w14:textId="77777777" w:rsidR="00DD64A9" w:rsidRPr="002618DE" w:rsidRDefault="00DD64A9" w:rsidP="0009206C">
            <w:pPr>
              <w:ind w:left="-6" w:firstLine="6"/>
              <w:rPr>
                <w:rFonts w:cs="Arial"/>
                <w:sz w:val="17"/>
                <w:szCs w:val="17"/>
                <w:lang w:val="en-GB"/>
              </w:rPr>
            </w:pPr>
            <w:r w:rsidRPr="002618DE">
              <w:rPr>
                <w:rFonts w:cs="Arial"/>
                <w:sz w:val="17"/>
                <w:szCs w:val="17"/>
              </w:rPr>
              <w:t>CYS EN 9</w:t>
            </w:r>
            <w:r w:rsidRPr="002618DE">
              <w:rPr>
                <w:rFonts w:cs="Arial"/>
                <w:sz w:val="17"/>
                <w:szCs w:val="17"/>
                <w:lang w:val="en-GB"/>
              </w:rPr>
              <w:t xml:space="preserve">33-3 </w:t>
            </w:r>
          </w:p>
        </w:tc>
        <w:tc>
          <w:tcPr>
            <w:tcW w:w="1418" w:type="dxa"/>
            <w:vAlign w:val="center"/>
          </w:tcPr>
          <w:p w14:paraId="7847B41E" w14:textId="77777777" w:rsidR="00DD64A9" w:rsidRPr="002618DE" w:rsidRDefault="00DD64A9" w:rsidP="0009206C">
            <w:pPr>
              <w:rPr>
                <w:rFonts w:cs="Arial"/>
                <w:sz w:val="17"/>
                <w:szCs w:val="17"/>
                <w:lang w:val="el-GR"/>
              </w:rPr>
            </w:pPr>
            <w:r w:rsidRPr="002618DE">
              <w:rPr>
                <w:rFonts w:cs="Arial"/>
                <w:color w:val="FF0000"/>
                <w:sz w:val="17"/>
                <w:szCs w:val="17"/>
                <w:lang w:val="el-GR"/>
              </w:rPr>
              <w:t>[Να γραφτεί το όριο – πιο αυστηρό από 20% (</w:t>
            </w:r>
            <w:r w:rsidRPr="002618DE">
              <w:rPr>
                <w:rFonts w:cs="Arial"/>
                <w:color w:val="FF0000"/>
                <w:sz w:val="17"/>
                <w:szCs w:val="17"/>
                <w:lang w:val="en-GB"/>
              </w:rPr>
              <w:t>FI</w:t>
            </w:r>
            <w:r w:rsidRPr="002618DE">
              <w:rPr>
                <w:rFonts w:cs="Arial"/>
                <w:color w:val="FF0000"/>
                <w:sz w:val="17"/>
                <w:szCs w:val="17"/>
                <w:vertAlign w:val="subscript"/>
                <w:lang w:val="el-GR"/>
              </w:rPr>
              <w:t>20</w:t>
            </w:r>
            <w:r w:rsidRPr="002618DE">
              <w:rPr>
                <w:rFonts w:cs="Arial"/>
                <w:color w:val="FF0000"/>
                <w:sz w:val="17"/>
                <w:szCs w:val="17"/>
                <w:lang w:val="el-GR"/>
              </w:rPr>
              <w:t>) ]</w:t>
            </w:r>
          </w:p>
        </w:tc>
        <w:tc>
          <w:tcPr>
            <w:tcW w:w="1417" w:type="dxa"/>
            <w:vAlign w:val="center"/>
          </w:tcPr>
          <w:p w14:paraId="71D5D35D" w14:textId="77777777" w:rsidR="00DD64A9" w:rsidRPr="002618DE" w:rsidRDefault="00DD64A9" w:rsidP="0009206C">
            <w:pPr>
              <w:ind w:left="-10" w:firstLine="10"/>
              <w:rPr>
                <w:rFonts w:cs="Arial"/>
                <w:sz w:val="17"/>
                <w:szCs w:val="17"/>
                <w:lang w:val="el-GR"/>
              </w:rPr>
            </w:pPr>
            <w:r w:rsidRPr="002618DE">
              <w:rPr>
                <w:rFonts w:cs="Arial"/>
                <w:color w:val="FF0000"/>
                <w:sz w:val="17"/>
                <w:szCs w:val="17"/>
                <w:lang w:val="el-GR"/>
              </w:rPr>
              <w:t>[Να γραφτεί το όριο – πιο αυστηρό από 20% (</w:t>
            </w:r>
            <w:r w:rsidRPr="002618DE">
              <w:rPr>
                <w:rFonts w:cs="Arial"/>
                <w:color w:val="FF0000"/>
                <w:sz w:val="17"/>
                <w:szCs w:val="17"/>
                <w:lang w:val="en-GB"/>
              </w:rPr>
              <w:t>FI</w:t>
            </w:r>
            <w:r w:rsidRPr="002618DE">
              <w:rPr>
                <w:rFonts w:cs="Arial"/>
                <w:color w:val="FF0000"/>
                <w:sz w:val="17"/>
                <w:szCs w:val="17"/>
                <w:vertAlign w:val="subscript"/>
                <w:lang w:val="el-GR"/>
              </w:rPr>
              <w:t>20</w:t>
            </w:r>
            <w:r w:rsidRPr="002618DE">
              <w:rPr>
                <w:rFonts w:cs="Arial"/>
                <w:color w:val="FF0000"/>
                <w:sz w:val="17"/>
                <w:szCs w:val="17"/>
                <w:lang w:val="el-GR"/>
              </w:rPr>
              <w:t>) ]</w:t>
            </w:r>
          </w:p>
        </w:tc>
        <w:tc>
          <w:tcPr>
            <w:tcW w:w="1418" w:type="dxa"/>
            <w:vAlign w:val="center"/>
          </w:tcPr>
          <w:p w14:paraId="331A895A" w14:textId="77777777" w:rsidR="00DD64A9" w:rsidRPr="002618DE" w:rsidRDefault="00DD64A9" w:rsidP="0009206C">
            <w:pPr>
              <w:rPr>
                <w:rFonts w:cs="Arial"/>
                <w:sz w:val="17"/>
                <w:szCs w:val="17"/>
                <w:lang w:val="el-GR"/>
              </w:rPr>
            </w:pPr>
            <w:r w:rsidRPr="002618DE">
              <w:rPr>
                <w:rFonts w:cs="Arial"/>
                <w:color w:val="FF0000"/>
                <w:sz w:val="17"/>
                <w:szCs w:val="17"/>
                <w:lang w:val="el-GR"/>
              </w:rPr>
              <w:t>[Να γραφτεί το όριο – πιο αυστηρό από 20% (</w:t>
            </w:r>
            <w:r w:rsidRPr="002618DE">
              <w:rPr>
                <w:rFonts w:cs="Arial"/>
                <w:color w:val="FF0000"/>
                <w:sz w:val="17"/>
                <w:szCs w:val="17"/>
                <w:lang w:val="en-GB"/>
              </w:rPr>
              <w:t>FI</w:t>
            </w:r>
            <w:r w:rsidRPr="002618DE">
              <w:rPr>
                <w:rFonts w:cs="Arial"/>
                <w:color w:val="FF0000"/>
                <w:sz w:val="17"/>
                <w:szCs w:val="17"/>
                <w:vertAlign w:val="subscript"/>
                <w:lang w:val="el-GR"/>
              </w:rPr>
              <w:t>20</w:t>
            </w:r>
            <w:r w:rsidRPr="002618DE">
              <w:rPr>
                <w:rFonts w:cs="Arial"/>
                <w:color w:val="FF0000"/>
                <w:sz w:val="17"/>
                <w:szCs w:val="17"/>
                <w:lang w:val="el-GR"/>
              </w:rPr>
              <w:t>) ]</w:t>
            </w:r>
          </w:p>
        </w:tc>
        <w:tc>
          <w:tcPr>
            <w:tcW w:w="1409" w:type="dxa"/>
            <w:vAlign w:val="center"/>
          </w:tcPr>
          <w:p w14:paraId="1C141132" w14:textId="77777777" w:rsidR="00DD64A9" w:rsidRPr="002618DE" w:rsidRDefault="00DD64A9" w:rsidP="0009206C">
            <w:pPr>
              <w:ind w:left="851" w:hanging="851"/>
              <w:rPr>
                <w:rFonts w:cs="Arial"/>
                <w:sz w:val="17"/>
                <w:szCs w:val="17"/>
                <w:lang w:val="el-GR"/>
              </w:rPr>
            </w:pPr>
          </w:p>
        </w:tc>
        <w:tc>
          <w:tcPr>
            <w:tcW w:w="1591" w:type="dxa"/>
            <w:vAlign w:val="center"/>
          </w:tcPr>
          <w:p w14:paraId="48E47A4A" w14:textId="77777777" w:rsidR="00DD64A9" w:rsidRPr="002618DE" w:rsidRDefault="00DD64A9" w:rsidP="0009206C">
            <w:pPr>
              <w:ind w:left="851" w:hanging="851"/>
              <w:rPr>
                <w:rFonts w:cs="Arial"/>
                <w:sz w:val="17"/>
                <w:szCs w:val="17"/>
                <w:lang w:val="el-GR"/>
              </w:rPr>
            </w:pPr>
          </w:p>
        </w:tc>
      </w:tr>
      <w:tr w:rsidR="00DD64A9" w:rsidRPr="00794E5B" w14:paraId="32C81720" w14:textId="77777777" w:rsidTr="00DD64A9">
        <w:trPr>
          <w:cantSplit/>
          <w:jc w:val="center"/>
        </w:trPr>
        <w:tc>
          <w:tcPr>
            <w:tcW w:w="1880" w:type="dxa"/>
            <w:vAlign w:val="center"/>
          </w:tcPr>
          <w:p w14:paraId="6EDC914B" w14:textId="77777777" w:rsidR="00DD64A9" w:rsidRPr="002618DE" w:rsidRDefault="00DD64A9" w:rsidP="0009206C">
            <w:pPr>
              <w:ind w:left="-6" w:firstLine="6"/>
              <w:rPr>
                <w:rFonts w:cs="Arial"/>
                <w:sz w:val="17"/>
                <w:szCs w:val="17"/>
              </w:rPr>
            </w:pPr>
            <w:r w:rsidRPr="002618DE">
              <w:rPr>
                <w:rFonts w:cs="Arial"/>
                <w:sz w:val="17"/>
                <w:szCs w:val="17"/>
              </w:rPr>
              <w:t>Κατηγορία βαθμού θραύσης τεμαχίων</w:t>
            </w:r>
          </w:p>
        </w:tc>
        <w:tc>
          <w:tcPr>
            <w:tcW w:w="1134" w:type="dxa"/>
            <w:vAlign w:val="center"/>
          </w:tcPr>
          <w:p w14:paraId="1EBECFA1" w14:textId="77777777" w:rsidR="00DD64A9" w:rsidRPr="002618DE" w:rsidRDefault="00DD64A9" w:rsidP="0009206C">
            <w:pPr>
              <w:ind w:left="-6" w:firstLine="6"/>
              <w:rPr>
                <w:rFonts w:cs="Arial"/>
                <w:sz w:val="17"/>
                <w:szCs w:val="17"/>
              </w:rPr>
            </w:pPr>
            <w:r w:rsidRPr="002618DE">
              <w:rPr>
                <w:rFonts w:cs="Arial"/>
                <w:sz w:val="17"/>
                <w:szCs w:val="17"/>
              </w:rPr>
              <w:t>CYS ΕΝ 933-5</w:t>
            </w:r>
          </w:p>
        </w:tc>
        <w:tc>
          <w:tcPr>
            <w:tcW w:w="1418" w:type="dxa"/>
            <w:vAlign w:val="center"/>
          </w:tcPr>
          <w:p w14:paraId="19300C36" w14:textId="77777777" w:rsidR="00DD64A9" w:rsidRPr="002618DE" w:rsidRDefault="00DD64A9" w:rsidP="0009206C">
            <w:pPr>
              <w:rPr>
                <w:rFonts w:cs="Arial"/>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C</w:t>
            </w:r>
            <w:r w:rsidRPr="002618DE">
              <w:rPr>
                <w:rFonts w:cs="Arial"/>
                <w:color w:val="FF0000"/>
                <w:sz w:val="17"/>
                <w:szCs w:val="17"/>
                <w:vertAlign w:val="subscript"/>
                <w:lang w:val="el-GR"/>
              </w:rPr>
              <w:t xml:space="preserve">100 </w:t>
            </w:r>
            <w:r w:rsidRPr="002618DE">
              <w:rPr>
                <w:rFonts w:cs="Arial"/>
                <w:color w:val="FF0000"/>
                <w:sz w:val="17"/>
                <w:szCs w:val="17"/>
                <w:lang w:val="el-GR" w:eastAsia="el-GR"/>
              </w:rPr>
              <w:t xml:space="preserve">] </w:t>
            </w:r>
          </w:p>
        </w:tc>
        <w:tc>
          <w:tcPr>
            <w:tcW w:w="1417" w:type="dxa"/>
            <w:vAlign w:val="center"/>
          </w:tcPr>
          <w:p w14:paraId="63513A59" w14:textId="77777777" w:rsidR="00DD64A9" w:rsidRPr="002618DE" w:rsidRDefault="00DD64A9" w:rsidP="0009206C">
            <w:pPr>
              <w:ind w:left="132"/>
              <w:rPr>
                <w:rFonts w:cs="Arial"/>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C</w:t>
            </w:r>
            <w:r w:rsidRPr="002618DE">
              <w:rPr>
                <w:rFonts w:cs="Arial"/>
                <w:color w:val="FF0000"/>
                <w:sz w:val="17"/>
                <w:szCs w:val="17"/>
                <w:vertAlign w:val="subscript"/>
                <w:lang w:val="el-GR"/>
              </w:rPr>
              <w:t xml:space="preserve">100 </w:t>
            </w:r>
            <w:r w:rsidRPr="002618DE">
              <w:rPr>
                <w:rFonts w:cs="Arial"/>
                <w:color w:val="FF0000"/>
                <w:sz w:val="17"/>
                <w:szCs w:val="17"/>
                <w:lang w:val="el-GR" w:eastAsia="el-GR"/>
              </w:rPr>
              <w:t>]</w:t>
            </w:r>
          </w:p>
        </w:tc>
        <w:tc>
          <w:tcPr>
            <w:tcW w:w="1418" w:type="dxa"/>
            <w:vAlign w:val="center"/>
          </w:tcPr>
          <w:p w14:paraId="3E385427" w14:textId="77777777" w:rsidR="00DD64A9" w:rsidRPr="002618DE" w:rsidRDefault="00DD64A9" w:rsidP="0009206C">
            <w:pPr>
              <w:ind w:left="34" w:hanging="34"/>
              <w:rPr>
                <w:rFonts w:cs="Arial"/>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C</w:t>
            </w:r>
            <w:r w:rsidRPr="002618DE">
              <w:rPr>
                <w:rFonts w:cs="Arial"/>
                <w:color w:val="FF0000"/>
                <w:sz w:val="17"/>
                <w:szCs w:val="17"/>
                <w:vertAlign w:val="subscript"/>
                <w:lang w:val="el-GR"/>
              </w:rPr>
              <w:t xml:space="preserve">100 </w:t>
            </w:r>
            <w:r w:rsidRPr="002618DE">
              <w:rPr>
                <w:rFonts w:cs="Arial"/>
                <w:color w:val="FF0000"/>
                <w:sz w:val="17"/>
                <w:szCs w:val="17"/>
                <w:lang w:val="el-GR" w:eastAsia="el-GR"/>
              </w:rPr>
              <w:t>]</w:t>
            </w:r>
          </w:p>
        </w:tc>
        <w:tc>
          <w:tcPr>
            <w:tcW w:w="1409" w:type="dxa"/>
            <w:vAlign w:val="center"/>
          </w:tcPr>
          <w:p w14:paraId="1201449F" w14:textId="77777777" w:rsidR="00DD64A9" w:rsidRPr="002618DE" w:rsidRDefault="00DD64A9" w:rsidP="0009206C">
            <w:pPr>
              <w:ind w:left="851" w:hanging="851"/>
              <w:rPr>
                <w:rFonts w:cs="Arial"/>
                <w:sz w:val="17"/>
                <w:szCs w:val="17"/>
                <w:lang w:val="el-GR"/>
              </w:rPr>
            </w:pPr>
          </w:p>
        </w:tc>
        <w:tc>
          <w:tcPr>
            <w:tcW w:w="1591" w:type="dxa"/>
            <w:vAlign w:val="center"/>
          </w:tcPr>
          <w:p w14:paraId="55B2432E" w14:textId="77777777" w:rsidR="00DD64A9" w:rsidRPr="002618DE" w:rsidRDefault="00DD64A9" w:rsidP="0009206C">
            <w:pPr>
              <w:ind w:left="851" w:hanging="851"/>
              <w:rPr>
                <w:rFonts w:cs="Arial"/>
                <w:sz w:val="17"/>
                <w:szCs w:val="17"/>
                <w:lang w:val="el-GR"/>
              </w:rPr>
            </w:pPr>
          </w:p>
        </w:tc>
      </w:tr>
      <w:tr w:rsidR="00DD64A9" w:rsidRPr="00794E5B" w14:paraId="33735882" w14:textId="77777777" w:rsidTr="00DD64A9">
        <w:trPr>
          <w:cantSplit/>
          <w:jc w:val="center"/>
        </w:trPr>
        <w:tc>
          <w:tcPr>
            <w:tcW w:w="1880" w:type="dxa"/>
            <w:vAlign w:val="center"/>
          </w:tcPr>
          <w:p w14:paraId="412BF12E" w14:textId="77777777" w:rsidR="00DD64A9" w:rsidRPr="002618DE" w:rsidRDefault="00DD64A9" w:rsidP="0009206C">
            <w:pPr>
              <w:ind w:left="-6" w:firstLine="6"/>
              <w:rPr>
                <w:rFonts w:cs="Arial"/>
                <w:sz w:val="17"/>
                <w:szCs w:val="17"/>
                <w:lang w:val="el-GR"/>
              </w:rPr>
            </w:pPr>
            <w:r w:rsidRPr="002618DE">
              <w:rPr>
                <w:rFonts w:cs="Arial"/>
                <w:sz w:val="17"/>
                <w:szCs w:val="17"/>
                <w:lang w:val="el-GR"/>
              </w:rPr>
              <w:t>Απώλεια σε τριβή και κρούση  (</w:t>
            </w:r>
            <w:r w:rsidRPr="002618DE">
              <w:rPr>
                <w:rFonts w:cs="Arial"/>
                <w:sz w:val="17"/>
                <w:szCs w:val="17"/>
              </w:rPr>
              <w:t>max</w:t>
            </w:r>
            <w:r w:rsidRPr="002618DE">
              <w:rPr>
                <w:rFonts w:cs="Arial"/>
                <w:sz w:val="17"/>
                <w:szCs w:val="17"/>
                <w:lang w:val="el-GR"/>
              </w:rPr>
              <w:t>)</w:t>
            </w:r>
          </w:p>
          <w:p w14:paraId="4DD04149" w14:textId="77777777" w:rsidR="00DD64A9" w:rsidRPr="002618DE" w:rsidRDefault="00DD64A9" w:rsidP="0009206C">
            <w:pPr>
              <w:ind w:left="-6" w:firstLine="6"/>
              <w:rPr>
                <w:rFonts w:cs="Arial"/>
                <w:sz w:val="17"/>
                <w:szCs w:val="17"/>
                <w:lang w:val="en-GB"/>
              </w:rPr>
            </w:pPr>
            <w:r w:rsidRPr="002618DE">
              <w:rPr>
                <w:rFonts w:cs="Arial"/>
                <w:sz w:val="17"/>
                <w:szCs w:val="17"/>
                <w:lang w:val="en-GB"/>
              </w:rPr>
              <w:t>(</w:t>
            </w:r>
            <w:r w:rsidRPr="002618DE">
              <w:rPr>
                <w:rFonts w:cs="Arial"/>
                <w:sz w:val="17"/>
                <w:szCs w:val="17"/>
              </w:rPr>
              <w:t>δοκιμή</w:t>
            </w:r>
            <w:r w:rsidRPr="002618DE">
              <w:rPr>
                <w:rFonts w:cs="Arial"/>
                <w:sz w:val="17"/>
                <w:szCs w:val="17"/>
                <w:lang w:val="en-GB"/>
              </w:rPr>
              <w:t xml:space="preserve"> </w:t>
            </w:r>
            <w:r w:rsidRPr="002618DE">
              <w:rPr>
                <w:rFonts w:cs="Arial"/>
                <w:sz w:val="17"/>
                <w:szCs w:val="17"/>
              </w:rPr>
              <w:t>Los</w:t>
            </w:r>
            <w:r w:rsidRPr="002618DE">
              <w:rPr>
                <w:rFonts w:cs="Arial"/>
                <w:sz w:val="17"/>
                <w:szCs w:val="17"/>
                <w:lang w:val="en-GB"/>
              </w:rPr>
              <w:t xml:space="preserve"> </w:t>
            </w:r>
            <w:r w:rsidRPr="002618DE">
              <w:rPr>
                <w:rFonts w:cs="Arial"/>
                <w:sz w:val="17"/>
                <w:szCs w:val="17"/>
              </w:rPr>
              <w:t>Angeles</w:t>
            </w:r>
            <w:r w:rsidRPr="002618DE">
              <w:rPr>
                <w:rFonts w:cs="Arial"/>
                <w:sz w:val="17"/>
                <w:szCs w:val="17"/>
                <w:lang w:val="en-GB"/>
              </w:rPr>
              <w:t>)</w:t>
            </w:r>
          </w:p>
        </w:tc>
        <w:tc>
          <w:tcPr>
            <w:tcW w:w="1134" w:type="dxa"/>
            <w:vAlign w:val="center"/>
          </w:tcPr>
          <w:p w14:paraId="4965639D" w14:textId="77777777" w:rsidR="00DD64A9" w:rsidRPr="002618DE" w:rsidRDefault="00DD64A9" w:rsidP="0009206C">
            <w:pPr>
              <w:ind w:left="-6" w:firstLine="6"/>
              <w:rPr>
                <w:rFonts w:cs="Arial"/>
                <w:sz w:val="17"/>
                <w:szCs w:val="17"/>
                <w:lang w:val="en-GB"/>
              </w:rPr>
            </w:pPr>
            <w:r w:rsidRPr="002618DE">
              <w:rPr>
                <w:rFonts w:cs="Arial"/>
                <w:sz w:val="17"/>
                <w:szCs w:val="17"/>
              </w:rPr>
              <w:t>CYS EN 1097-2</w:t>
            </w:r>
          </w:p>
        </w:tc>
        <w:tc>
          <w:tcPr>
            <w:tcW w:w="1418" w:type="dxa"/>
            <w:vAlign w:val="center"/>
          </w:tcPr>
          <w:p w14:paraId="51AB4C8F" w14:textId="77777777" w:rsidR="00DD64A9" w:rsidRPr="002618DE" w:rsidRDefault="00DD64A9" w:rsidP="0009206C">
            <w:pPr>
              <w:rPr>
                <w:rFonts w:cs="Arial"/>
                <w:sz w:val="17"/>
                <w:szCs w:val="17"/>
                <w:lang w:val="el-GR"/>
              </w:rPr>
            </w:pPr>
            <w:r w:rsidRPr="002618DE">
              <w:rPr>
                <w:rFonts w:cs="Arial"/>
                <w:color w:val="FF0000"/>
                <w:sz w:val="17"/>
                <w:szCs w:val="17"/>
                <w:lang w:val="el-GR"/>
              </w:rPr>
              <w:t>[Να γραφτεί το όριο – πιο αυστηρό από 30% (</w:t>
            </w:r>
            <w:r w:rsidRPr="002618DE">
              <w:rPr>
                <w:rFonts w:cs="Arial"/>
                <w:color w:val="FF0000"/>
                <w:sz w:val="17"/>
                <w:szCs w:val="17"/>
                <w:lang w:val="en-GB"/>
              </w:rPr>
              <w:t>LA</w:t>
            </w:r>
            <w:r w:rsidRPr="002618DE">
              <w:rPr>
                <w:rFonts w:cs="Arial"/>
                <w:color w:val="FF0000"/>
                <w:sz w:val="17"/>
                <w:szCs w:val="17"/>
                <w:vertAlign w:val="subscript"/>
                <w:lang w:val="el-GR"/>
              </w:rPr>
              <w:t>30</w:t>
            </w:r>
            <w:r w:rsidRPr="002618DE">
              <w:rPr>
                <w:rFonts w:cs="Arial"/>
                <w:color w:val="FF0000"/>
                <w:sz w:val="17"/>
                <w:szCs w:val="17"/>
                <w:lang w:val="el-GR"/>
              </w:rPr>
              <w:t>) ]</w:t>
            </w:r>
          </w:p>
        </w:tc>
        <w:tc>
          <w:tcPr>
            <w:tcW w:w="1417" w:type="dxa"/>
            <w:vAlign w:val="center"/>
          </w:tcPr>
          <w:p w14:paraId="33A4F193" w14:textId="77777777" w:rsidR="00DD64A9" w:rsidRPr="002618DE" w:rsidRDefault="00DD64A9" w:rsidP="0009206C">
            <w:pPr>
              <w:rPr>
                <w:rFonts w:cs="Arial"/>
                <w:sz w:val="17"/>
                <w:szCs w:val="17"/>
                <w:lang w:val="el-GR"/>
              </w:rPr>
            </w:pPr>
            <w:r w:rsidRPr="002618DE">
              <w:rPr>
                <w:rFonts w:cs="Arial"/>
                <w:color w:val="FF0000"/>
                <w:sz w:val="17"/>
                <w:szCs w:val="17"/>
                <w:lang w:val="el-GR"/>
              </w:rPr>
              <w:t>[Να γραφτεί το όριο – πιο αυστηρό από 30% (</w:t>
            </w:r>
            <w:r w:rsidRPr="002618DE">
              <w:rPr>
                <w:rFonts w:cs="Arial"/>
                <w:color w:val="FF0000"/>
                <w:sz w:val="17"/>
                <w:szCs w:val="17"/>
                <w:lang w:val="en-GB"/>
              </w:rPr>
              <w:t>LA</w:t>
            </w:r>
            <w:r w:rsidRPr="002618DE">
              <w:rPr>
                <w:rFonts w:cs="Arial"/>
                <w:color w:val="FF0000"/>
                <w:sz w:val="17"/>
                <w:szCs w:val="17"/>
                <w:vertAlign w:val="subscript"/>
                <w:lang w:val="el-GR"/>
              </w:rPr>
              <w:t>30</w:t>
            </w:r>
            <w:r w:rsidRPr="002618DE">
              <w:rPr>
                <w:rFonts w:cs="Arial"/>
                <w:color w:val="FF0000"/>
                <w:sz w:val="17"/>
                <w:szCs w:val="17"/>
                <w:lang w:val="el-GR"/>
              </w:rPr>
              <w:t>) ]</w:t>
            </w:r>
          </w:p>
        </w:tc>
        <w:tc>
          <w:tcPr>
            <w:tcW w:w="1418" w:type="dxa"/>
            <w:vAlign w:val="center"/>
          </w:tcPr>
          <w:p w14:paraId="59D47642" w14:textId="77777777" w:rsidR="00DD64A9" w:rsidRPr="002618DE" w:rsidRDefault="00DD64A9" w:rsidP="0009206C">
            <w:pPr>
              <w:ind w:left="34" w:hanging="34"/>
              <w:rPr>
                <w:rFonts w:cs="Arial"/>
                <w:sz w:val="17"/>
                <w:szCs w:val="17"/>
                <w:lang w:val="el-GR"/>
              </w:rPr>
            </w:pPr>
            <w:r w:rsidRPr="002618DE">
              <w:rPr>
                <w:rFonts w:cs="Arial"/>
                <w:color w:val="FF0000"/>
                <w:sz w:val="17"/>
                <w:szCs w:val="17"/>
                <w:lang w:val="el-GR"/>
              </w:rPr>
              <w:t>[Να γραφτεί το όριο – πιο αυστηρό από 25% (</w:t>
            </w:r>
            <w:r w:rsidRPr="002618DE">
              <w:rPr>
                <w:rFonts w:cs="Arial"/>
                <w:color w:val="FF0000"/>
                <w:sz w:val="17"/>
                <w:szCs w:val="17"/>
                <w:lang w:val="en-GB"/>
              </w:rPr>
              <w:t>LA</w:t>
            </w:r>
            <w:r w:rsidRPr="002618DE">
              <w:rPr>
                <w:rFonts w:cs="Arial"/>
                <w:color w:val="FF0000"/>
                <w:sz w:val="17"/>
                <w:szCs w:val="17"/>
                <w:vertAlign w:val="subscript"/>
                <w:lang w:val="el-GR"/>
              </w:rPr>
              <w:t>25</w:t>
            </w:r>
            <w:r w:rsidRPr="002618DE">
              <w:rPr>
                <w:rFonts w:cs="Arial"/>
                <w:color w:val="FF0000"/>
                <w:sz w:val="17"/>
                <w:szCs w:val="17"/>
                <w:lang w:val="el-GR"/>
              </w:rPr>
              <w:t>) ]</w:t>
            </w:r>
          </w:p>
        </w:tc>
        <w:tc>
          <w:tcPr>
            <w:tcW w:w="1409" w:type="dxa"/>
            <w:vAlign w:val="center"/>
          </w:tcPr>
          <w:p w14:paraId="46C9A45B" w14:textId="77777777" w:rsidR="00DD64A9" w:rsidRPr="002618DE" w:rsidRDefault="00DD64A9" w:rsidP="0009206C">
            <w:pPr>
              <w:ind w:left="851" w:hanging="851"/>
              <w:rPr>
                <w:rFonts w:cs="Arial"/>
                <w:sz w:val="17"/>
                <w:szCs w:val="17"/>
                <w:lang w:val="el-GR"/>
              </w:rPr>
            </w:pPr>
          </w:p>
        </w:tc>
        <w:tc>
          <w:tcPr>
            <w:tcW w:w="1591" w:type="dxa"/>
            <w:vAlign w:val="center"/>
          </w:tcPr>
          <w:p w14:paraId="40B323DB" w14:textId="77777777" w:rsidR="00DD64A9" w:rsidRPr="002618DE" w:rsidRDefault="00DD64A9" w:rsidP="0009206C">
            <w:pPr>
              <w:ind w:left="851" w:hanging="851"/>
              <w:rPr>
                <w:rFonts w:cs="Arial"/>
                <w:sz w:val="17"/>
                <w:szCs w:val="17"/>
                <w:lang w:val="el-GR"/>
              </w:rPr>
            </w:pPr>
          </w:p>
        </w:tc>
      </w:tr>
      <w:tr w:rsidR="00DD64A9" w:rsidRPr="00794E5B" w14:paraId="27D6CC4F" w14:textId="77777777" w:rsidTr="00DD64A9">
        <w:trPr>
          <w:cantSplit/>
          <w:jc w:val="center"/>
        </w:trPr>
        <w:tc>
          <w:tcPr>
            <w:tcW w:w="1880" w:type="dxa"/>
            <w:vAlign w:val="center"/>
          </w:tcPr>
          <w:p w14:paraId="6B1745CC" w14:textId="77777777" w:rsidR="00DD64A9" w:rsidRPr="002618DE" w:rsidRDefault="00DD64A9" w:rsidP="0009206C">
            <w:pPr>
              <w:ind w:left="-6" w:firstLine="6"/>
              <w:rPr>
                <w:rFonts w:cs="Arial"/>
                <w:sz w:val="17"/>
                <w:szCs w:val="17"/>
              </w:rPr>
            </w:pPr>
            <w:r w:rsidRPr="002618DE">
              <w:rPr>
                <w:rFonts w:cs="Arial"/>
                <w:sz w:val="17"/>
                <w:szCs w:val="17"/>
              </w:rPr>
              <w:t>Αντίσταση στη στίλβωση (min)</w:t>
            </w:r>
          </w:p>
          <w:p w14:paraId="76DD8364" w14:textId="77777777" w:rsidR="00DD64A9" w:rsidRPr="002618DE" w:rsidRDefault="00DD64A9" w:rsidP="0009206C">
            <w:pPr>
              <w:ind w:left="-6" w:firstLine="6"/>
              <w:rPr>
                <w:rFonts w:cs="Arial"/>
                <w:sz w:val="17"/>
                <w:szCs w:val="17"/>
                <w:lang w:val="en-GB"/>
              </w:rPr>
            </w:pPr>
            <w:r w:rsidRPr="002618DE">
              <w:rPr>
                <w:rFonts w:cs="Arial"/>
                <w:sz w:val="17"/>
                <w:szCs w:val="17"/>
                <w:lang w:val="en-GB"/>
              </w:rPr>
              <w:t>(</w:t>
            </w:r>
            <w:r w:rsidRPr="002618DE">
              <w:rPr>
                <w:rFonts w:cs="Arial"/>
                <w:sz w:val="17"/>
                <w:szCs w:val="17"/>
              </w:rPr>
              <w:t>Polished</w:t>
            </w:r>
            <w:r w:rsidRPr="002618DE">
              <w:rPr>
                <w:rFonts w:cs="Arial"/>
                <w:sz w:val="17"/>
                <w:szCs w:val="17"/>
                <w:lang w:val="en-GB"/>
              </w:rPr>
              <w:t xml:space="preserve"> </w:t>
            </w:r>
            <w:r w:rsidRPr="002618DE">
              <w:rPr>
                <w:rFonts w:cs="Arial"/>
                <w:sz w:val="17"/>
                <w:szCs w:val="17"/>
              </w:rPr>
              <w:t>stone</w:t>
            </w:r>
            <w:r w:rsidRPr="002618DE">
              <w:rPr>
                <w:rFonts w:cs="Arial"/>
                <w:sz w:val="17"/>
                <w:szCs w:val="17"/>
                <w:lang w:val="en-GB"/>
              </w:rPr>
              <w:t xml:space="preserve"> </w:t>
            </w:r>
            <w:r w:rsidRPr="002618DE">
              <w:rPr>
                <w:rFonts w:cs="Arial"/>
                <w:sz w:val="17"/>
                <w:szCs w:val="17"/>
              </w:rPr>
              <w:t>value</w:t>
            </w:r>
            <w:r w:rsidRPr="002618DE">
              <w:rPr>
                <w:rFonts w:cs="Arial"/>
                <w:sz w:val="17"/>
                <w:szCs w:val="17"/>
                <w:lang w:val="en-GB"/>
              </w:rPr>
              <w:t xml:space="preserve"> – </w:t>
            </w:r>
            <w:r w:rsidRPr="002618DE">
              <w:rPr>
                <w:rFonts w:cs="Arial"/>
                <w:sz w:val="17"/>
                <w:szCs w:val="17"/>
              </w:rPr>
              <w:t>PSV</w:t>
            </w:r>
            <w:r w:rsidRPr="002618DE">
              <w:rPr>
                <w:rFonts w:cs="Arial"/>
                <w:sz w:val="17"/>
                <w:szCs w:val="17"/>
                <w:lang w:val="en-GB"/>
              </w:rPr>
              <w:t xml:space="preserve">) </w:t>
            </w:r>
          </w:p>
        </w:tc>
        <w:tc>
          <w:tcPr>
            <w:tcW w:w="1134" w:type="dxa"/>
            <w:vAlign w:val="center"/>
          </w:tcPr>
          <w:p w14:paraId="2B067CE7" w14:textId="77777777" w:rsidR="00DD64A9" w:rsidRPr="002618DE" w:rsidRDefault="00DD64A9" w:rsidP="0009206C">
            <w:pPr>
              <w:ind w:left="-6" w:firstLine="6"/>
              <w:rPr>
                <w:rFonts w:cs="Arial"/>
                <w:sz w:val="17"/>
                <w:szCs w:val="17"/>
              </w:rPr>
            </w:pPr>
            <w:r w:rsidRPr="002618DE">
              <w:rPr>
                <w:rFonts w:cs="Arial"/>
                <w:sz w:val="17"/>
                <w:szCs w:val="17"/>
              </w:rPr>
              <w:t>CYS EN 1097-8</w:t>
            </w:r>
          </w:p>
          <w:p w14:paraId="32F28136" w14:textId="77777777" w:rsidR="00DD64A9" w:rsidRPr="002618DE" w:rsidRDefault="00DD64A9" w:rsidP="0009206C">
            <w:pPr>
              <w:ind w:left="-6" w:firstLine="6"/>
              <w:rPr>
                <w:rFonts w:cs="Arial"/>
                <w:sz w:val="17"/>
                <w:szCs w:val="17"/>
              </w:rPr>
            </w:pPr>
          </w:p>
        </w:tc>
        <w:tc>
          <w:tcPr>
            <w:tcW w:w="1418" w:type="dxa"/>
            <w:vAlign w:val="center"/>
          </w:tcPr>
          <w:p w14:paraId="1C53BF8C" w14:textId="77777777" w:rsidR="00DD64A9" w:rsidRPr="002618DE" w:rsidRDefault="00DD64A9" w:rsidP="0009206C">
            <w:pPr>
              <w:rPr>
                <w:rFonts w:cs="Arial"/>
                <w:sz w:val="17"/>
                <w:szCs w:val="17"/>
              </w:rPr>
            </w:pPr>
            <w:r w:rsidRPr="002618DE">
              <w:rPr>
                <w:rFonts w:cs="Arial"/>
                <w:sz w:val="17"/>
                <w:szCs w:val="17"/>
              </w:rPr>
              <w:t>Καμία απαίτηση</w:t>
            </w:r>
          </w:p>
          <w:p w14:paraId="53E829E9" w14:textId="77777777" w:rsidR="00DD64A9" w:rsidRPr="002618DE" w:rsidRDefault="00DD64A9" w:rsidP="0009206C">
            <w:pPr>
              <w:rPr>
                <w:rFonts w:cs="Arial"/>
                <w:sz w:val="17"/>
                <w:szCs w:val="17"/>
              </w:rPr>
            </w:pPr>
            <w:r w:rsidRPr="002618DE">
              <w:rPr>
                <w:rFonts w:cs="Arial"/>
                <w:sz w:val="17"/>
                <w:szCs w:val="17"/>
              </w:rPr>
              <w:t>(NR)</w:t>
            </w:r>
          </w:p>
        </w:tc>
        <w:tc>
          <w:tcPr>
            <w:tcW w:w="1417" w:type="dxa"/>
            <w:vAlign w:val="center"/>
          </w:tcPr>
          <w:p w14:paraId="0C9CB780" w14:textId="77777777" w:rsidR="00DD64A9" w:rsidRPr="002618DE" w:rsidRDefault="00DD64A9" w:rsidP="0009206C">
            <w:pPr>
              <w:rPr>
                <w:rFonts w:cs="Arial"/>
                <w:sz w:val="17"/>
                <w:szCs w:val="17"/>
              </w:rPr>
            </w:pPr>
            <w:r w:rsidRPr="002618DE">
              <w:rPr>
                <w:rFonts w:cs="Arial"/>
                <w:sz w:val="17"/>
                <w:szCs w:val="17"/>
              </w:rPr>
              <w:t>Καμία απαίτηση</w:t>
            </w:r>
          </w:p>
          <w:p w14:paraId="73385388" w14:textId="77777777" w:rsidR="00DD64A9" w:rsidRPr="002618DE" w:rsidRDefault="00DD64A9" w:rsidP="0009206C">
            <w:pPr>
              <w:ind w:left="851" w:hanging="851"/>
              <w:rPr>
                <w:rFonts w:cs="Arial"/>
                <w:sz w:val="17"/>
                <w:szCs w:val="17"/>
              </w:rPr>
            </w:pPr>
            <w:r w:rsidRPr="002618DE">
              <w:rPr>
                <w:rFonts w:cs="Arial"/>
                <w:sz w:val="17"/>
                <w:szCs w:val="17"/>
              </w:rPr>
              <w:t>(NR)</w:t>
            </w:r>
          </w:p>
        </w:tc>
        <w:tc>
          <w:tcPr>
            <w:tcW w:w="1418" w:type="dxa"/>
            <w:vAlign w:val="center"/>
          </w:tcPr>
          <w:p w14:paraId="52E984C9" w14:textId="77777777" w:rsidR="00DD64A9" w:rsidRPr="002618DE" w:rsidRDefault="00DD64A9" w:rsidP="0009206C">
            <w:pPr>
              <w:rPr>
                <w:rFonts w:cs="Arial"/>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lang w:val="en-GB"/>
              </w:rPr>
              <w:t>PSV</w:t>
            </w:r>
            <w:r w:rsidRPr="002618DE">
              <w:rPr>
                <w:rFonts w:cs="Arial"/>
                <w:color w:val="FF0000"/>
                <w:sz w:val="17"/>
                <w:szCs w:val="17"/>
                <w:vertAlign w:val="subscript"/>
                <w:lang w:val="el-GR"/>
              </w:rPr>
              <w:t>50</w:t>
            </w:r>
            <w:r w:rsidRPr="002618DE">
              <w:rPr>
                <w:rFonts w:cs="Arial"/>
                <w:color w:val="FF0000"/>
                <w:sz w:val="17"/>
                <w:szCs w:val="17"/>
                <w:lang w:val="el-GR"/>
              </w:rPr>
              <w:t>]</w:t>
            </w:r>
          </w:p>
        </w:tc>
        <w:tc>
          <w:tcPr>
            <w:tcW w:w="1409" w:type="dxa"/>
            <w:vAlign w:val="center"/>
          </w:tcPr>
          <w:p w14:paraId="639800F0" w14:textId="77777777" w:rsidR="00DD64A9" w:rsidRPr="002618DE" w:rsidRDefault="00DD64A9" w:rsidP="0009206C">
            <w:pPr>
              <w:ind w:left="851" w:hanging="851"/>
              <w:rPr>
                <w:rFonts w:cs="Arial"/>
                <w:sz w:val="17"/>
                <w:szCs w:val="17"/>
                <w:lang w:val="el-GR"/>
              </w:rPr>
            </w:pPr>
          </w:p>
        </w:tc>
        <w:tc>
          <w:tcPr>
            <w:tcW w:w="1591" w:type="dxa"/>
            <w:vAlign w:val="center"/>
          </w:tcPr>
          <w:p w14:paraId="5968E2EF" w14:textId="77777777" w:rsidR="00DD64A9" w:rsidRPr="002618DE" w:rsidRDefault="00DD64A9" w:rsidP="0009206C">
            <w:pPr>
              <w:ind w:left="851" w:hanging="851"/>
              <w:rPr>
                <w:rFonts w:cs="Arial"/>
                <w:sz w:val="17"/>
                <w:szCs w:val="17"/>
                <w:lang w:val="el-GR"/>
              </w:rPr>
            </w:pPr>
          </w:p>
        </w:tc>
      </w:tr>
      <w:tr w:rsidR="00DD64A9" w:rsidRPr="00794E5B" w14:paraId="5B0B8F69" w14:textId="77777777" w:rsidTr="00DD64A9">
        <w:trPr>
          <w:cantSplit/>
          <w:jc w:val="center"/>
        </w:trPr>
        <w:tc>
          <w:tcPr>
            <w:tcW w:w="1880" w:type="dxa"/>
            <w:vAlign w:val="center"/>
          </w:tcPr>
          <w:p w14:paraId="7668B23C" w14:textId="77777777" w:rsidR="00DD64A9" w:rsidRPr="002618DE" w:rsidRDefault="00DD64A9" w:rsidP="0009206C">
            <w:pPr>
              <w:ind w:left="-6" w:firstLine="6"/>
              <w:rPr>
                <w:rFonts w:cs="Arial"/>
                <w:sz w:val="17"/>
                <w:szCs w:val="17"/>
                <w:lang w:val="el-GR"/>
              </w:rPr>
            </w:pPr>
            <w:r w:rsidRPr="002618DE">
              <w:rPr>
                <w:rFonts w:cs="Arial"/>
                <w:sz w:val="17"/>
                <w:szCs w:val="17"/>
                <w:lang w:val="el-GR"/>
              </w:rPr>
              <w:t>Απώλεια σε επιφανειακή φθορά (</w:t>
            </w:r>
            <w:r w:rsidRPr="002618DE">
              <w:rPr>
                <w:rFonts w:cs="Arial"/>
                <w:sz w:val="17"/>
                <w:szCs w:val="17"/>
              </w:rPr>
              <w:t>max</w:t>
            </w:r>
            <w:r w:rsidRPr="002618DE">
              <w:rPr>
                <w:rFonts w:cs="Arial"/>
                <w:sz w:val="17"/>
                <w:szCs w:val="17"/>
                <w:lang w:val="el-GR"/>
              </w:rPr>
              <w:t>)</w:t>
            </w:r>
          </w:p>
          <w:p w14:paraId="298AA933" w14:textId="77777777" w:rsidR="00DD64A9" w:rsidRPr="002618DE" w:rsidRDefault="00DD64A9" w:rsidP="0009206C">
            <w:pPr>
              <w:ind w:left="-6" w:firstLine="6"/>
              <w:rPr>
                <w:rFonts w:cs="Arial"/>
                <w:sz w:val="17"/>
                <w:szCs w:val="17"/>
                <w:lang w:val="en-GB"/>
              </w:rPr>
            </w:pPr>
            <w:r w:rsidRPr="002618DE">
              <w:rPr>
                <w:rFonts w:cs="Arial"/>
                <w:sz w:val="17"/>
                <w:szCs w:val="17"/>
                <w:lang w:val="en-GB"/>
              </w:rPr>
              <w:t>(Aggregate abrasion value– AA</w:t>
            </w:r>
            <w:r w:rsidRPr="002618DE">
              <w:rPr>
                <w:rFonts w:cs="Arial"/>
                <w:sz w:val="17"/>
                <w:szCs w:val="17"/>
              </w:rPr>
              <w:t>V</w:t>
            </w:r>
            <w:r w:rsidRPr="002618DE">
              <w:rPr>
                <w:rFonts w:cs="Arial"/>
                <w:sz w:val="17"/>
                <w:szCs w:val="17"/>
                <w:lang w:val="en-GB"/>
              </w:rPr>
              <w:t xml:space="preserve">) </w:t>
            </w:r>
          </w:p>
        </w:tc>
        <w:tc>
          <w:tcPr>
            <w:tcW w:w="1134" w:type="dxa"/>
            <w:vAlign w:val="center"/>
          </w:tcPr>
          <w:p w14:paraId="4789D7AD" w14:textId="77777777" w:rsidR="00DD64A9" w:rsidRPr="002618DE" w:rsidRDefault="00DD64A9" w:rsidP="0009206C">
            <w:pPr>
              <w:ind w:left="-6" w:firstLine="6"/>
              <w:rPr>
                <w:rFonts w:cs="Arial"/>
                <w:sz w:val="17"/>
                <w:szCs w:val="17"/>
              </w:rPr>
            </w:pPr>
            <w:r w:rsidRPr="002618DE">
              <w:rPr>
                <w:rFonts w:cs="Arial"/>
                <w:sz w:val="17"/>
                <w:szCs w:val="17"/>
              </w:rPr>
              <w:t>CYS EN 1097-8</w:t>
            </w:r>
          </w:p>
          <w:p w14:paraId="0E23F300" w14:textId="77777777" w:rsidR="00DD64A9" w:rsidRPr="002618DE" w:rsidRDefault="00DD64A9" w:rsidP="0009206C">
            <w:pPr>
              <w:ind w:left="-6" w:firstLine="6"/>
              <w:rPr>
                <w:rFonts w:cs="Arial"/>
                <w:sz w:val="17"/>
                <w:szCs w:val="17"/>
              </w:rPr>
            </w:pPr>
          </w:p>
        </w:tc>
        <w:tc>
          <w:tcPr>
            <w:tcW w:w="1418" w:type="dxa"/>
            <w:vAlign w:val="center"/>
          </w:tcPr>
          <w:p w14:paraId="142DF0BD" w14:textId="77777777" w:rsidR="00DD64A9" w:rsidRPr="002618DE" w:rsidRDefault="00DD64A9" w:rsidP="0009206C">
            <w:pPr>
              <w:rPr>
                <w:rFonts w:cs="Arial"/>
                <w:sz w:val="17"/>
                <w:szCs w:val="17"/>
              </w:rPr>
            </w:pPr>
            <w:r w:rsidRPr="002618DE">
              <w:rPr>
                <w:rFonts w:cs="Arial"/>
                <w:sz w:val="17"/>
                <w:szCs w:val="17"/>
              </w:rPr>
              <w:t>Καμία απαίτηση</w:t>
            </w:r>
          </w:p>
          <w:p w14:paraId="41793CCE" w14:textId="77777777" w:rsidR="00DD64A9" w:rsidRPr="002618DE" w:rsidRDefault="00DD64A9" w:rsidP="0009206C">
            <w:pPr>
              <w:rPr>
                <w:rFonts w:cs="Arial"/>
                <w:sz w:val="17"/>
                <w:szCs w:val="17"/>
              </w:rPr>
            </w:pPr>
            <w:r w:rsidRPr="002618DE">
              <w:rPr>
                <w:rFonts w:cs="Arial"/>
                <w:sz w:val="17"/>
                <w:szCs w:val="17"/>
              </w:rPr>
              <w:t>(NR)</w:t>
            </w:r>
          </w:p>
        </w:tc>
        <w:tc>
          <w:tcPr>
            <w:tcW w:w="1417" w:type="dxa"/>
            <w:vAlign w:val="center"/>
          </w:tcPr>
          <w:p w14:paraId="631E82E0" w14:textId="77777777" w:rsidR="00DD64A9" w:rsidRPr="002618DE" w:rsidRDefault="00DD64A9" w:rsidP="0009206C">
            <w:pPr>
              <w:ind w:left="132"/>
              <w:rPr>
                <w:rFonts w:cs="Arial"/>
                <w:sz w:val="17"/>
                <w:szCs w:val="17"/>
              </w:rPr>
            </w:pPr>
            <w:r w:rsidRPr="002618DE">
              <w:rPr>
                <w:rFonts w:cs="Arial"/>
                <w:sz w:val="17"/>
                <w:szCs w:val="17"/>
              </w:rPr>
              <w:t>Καμία απαίτηση</w:t>
            </w:r>
          </w:p>
          <w:p w14:paraId="248FB5A0" w14:textId="77777777" w:rsidR="00DD64A9" w:rsidRPr="002618DE" w:rsidRDefault="00DD64A9" w:rsidP="0009206C">
            <w:pPr>
              <w:ind w:left="132"/>
              <w:rPr>
                <w:rFonts w:cs="Arial"/>
                <w:sz w:val="17"/>
                <w:szCs w:val="17"/>
              </w:rPr>
            </w:pPr>
            <w:r w:rsidRPr="002618DE">
              <w:rPr>
                <w:rFonts w:cs="Arial"/>
                <w:sz w:val="17"/>
                <w:szCs w:val="17"/>
              </w:rPr>
              <w:t>(NR)</w:t>
            </w:r>
          </w:p>
        </w:tc>
        <w:tc>
          <w:tcPr>
            <w:tcW w:w="1418" w:type="dxa"/>
            <w:vAlign w:val="center"/>
          </w:tcPr>
          <w:p w14:paraId="38378455" w14:textId="77777777" w:rsidR="00DD64A9" w:rsidRPr="002618DE" w:rsidRDefault="00DD64A9" w:rsidP="0009206C">
            <w:pPr>
              <w:ind w:left="132"/>
              <w:rPr>
                <w:rFonts w:cs="Arial"/>
                <w:sz w:val="17"/>
                <w:szCs w:val="17"/>
                <w:lang w:val="el-GR"/>
              </w:rPr>
            </w:pPr>
            <w:r w:rsidRPr="002618DE">
              <w:rPr>
                <w:rFonts w:cs="Arial"/>
                <w:color w:val="FF0000"/>
                <w:sz w:val="17"/>
                <w:szCs w:val="17"/>
                <w:lang w:val="el-GR"/>
              </w:rPr>
              <w:t>[Να γραφτεί το όριο – πιο αυστηρό από (</w:t>
            </w:r>
            <w:r w:rsidRPr="002618DE">
              <w:rPr>
                <w:rFonts w:cs="Arial"/>
                <w:color w:val="FF0000"/>
                <w:sz w:val="17"/>
                <w:szCs w:val="17"/>
                <w:lang w:val="en-GB"/>
              </w:rPr>
              <w:t>AAV</w:t>
            </w:r>
            <w:r w:rsidRPr="002618DE">
              <w:rPr>
                <w:rFonts w:cs="Arial"/>
                <w:color w:val="FF0000"/>
                <w:sz w:val="17"/>
                <w:szCs w:val="17"/>
                <w:vertAlign w:val="subscript"/>
                <w:lang w:val="el-GR"/>
              </w:rPr>
              <w:t>10</w:t>
            </w:r>
            <w:r w:rsidRPr="002618DE">
              <w:rPr>
                <w:rFonts w:cs="Arial"/>
                <w:color w:val="FF0000"/>
                <w:sz w:val="17"/>
                <w:szCs w:val="17"/>
                <w:lang w:val="el-GR"/>
              </w:rPr>
              <w:t>]</w:t>
            </w:r>
          </w:p>
        </w:tc>
        <w:tc>
          <w:tcPr>
            <w:tcW w:w="1409" w:type="dxa"/>
            <w:vAlign w:val="center"/>
          </w:tcPr>
          <w:p w14:paraId="44DC761D" w14:textId="77777777" w:rsidR="00DD64A9" w:rsidRPr="002618DE" w:rsidRDefault="00DD64A9" w:rsidP="0009206C">
            <w:pPr>
              <w:ind w:left="132"/>
              <w:rPr>
                <w:rFonts w:cs="Arial"/>
                <w:sz w:val="17"/>
                <w:szCs w:val="17"/>
                <w:lang w:val="el-GR"/>
              </w:rPr>
            </w:pPr>
          </w:p>
        </w:tc>
        <w:tc>
          <w:tcPr>
            <w:tcW w:w="1591" w:type="dxa"/>
            <w:vAlign w:val="center"/>
          </w:tcPr>
          <w:p w14:paraId="58AC0A14" w14:textId="77777777" w:rsidR="00DD64A9" w:rsidRPr="002618DE" w:rsidRDefault="00DD64A9" w:rsidP="0009206C">
            <w:pPr>
              <w:ind w:left="132"/>
              <w:rPr>
                <w:rFonts w:cs="Arial"/>
                <w:sz w:val="17"/>
                <w:szCs w:val="17"/>
                <w:lang w:val="el-GR"/>
              </w:rPr>
            </w:pPr>
          </w:p>
        </w:tc>
      </w:tr>
      <w:tr w:rsidR="00DD64A9" w:rsidRPr="00794E5B" w14:paraId="3BDC3B9E" w14:textId="77777777" w:rsidTr="00DD64A9">
        <w:trPr>
          <w:cantSplit/>
          <w:jc w:val="center"/>
        </w:trPr>
        <w:tc>
          <w:tcPr>
            <w:tcW w:w="1880" w:type="dxa"/>
            <w:vAlign w:val="center"/>
          </w:tcPr>
          <w:p w14:paraId="6589896E" w14:textId="77777777" w:rsidR="00DD64A9" w:rsidRPr="002618DE" w:rsidRDefault="00DD64A9" w:rsidP="0009206C">
            <w:pPr>
              <w:ind w:left="-6" w:firstLine="6"/>
              <w:rPr>
                <w:rFonts w:cs="Arial"/>
                <w:sz w:val="17"/>
                <w:szCs w:val="17"/>
              </w:rPr>
            </w:pPr>
            <w:r w:rsidRPr="002618DE">
              <w:rPr>
                <w:rFonts w:cs="Arial"/>
                <w:sz w:val="17"/>
                <w:szCs w:val="17"/>
              </w:rPr>
              <w:t xml:space="preserve">Απορροφητικότητα νερού </w:t>
            </w:r>
          </w:p>
        </w:tc>
        <w:tc>
          <w:tcPr>
            <w:tcW w:w="1134" w:type="dxa"/>
            <w:vAlign w:val="center"/>
          </w:tcPr>
          <w:p w14:paraId="686A3C71" w14:textId="77777777" w:rsidR="00DD64A9" w:rsidRPr="002618DE" w:rsidRDefault="00DD64A9" w:rsidP="0009206C">
            <w:pPr>
              <w:ind w:left="-6" w:firstLine="6"/>
              <w:rPr>
                <w:rFonts w:cs="Arial"/>
                <w:sz w:val="17"/>
                <w:szCs w:val="17"/>
                <w:lang w:val="en-GB"/>
              </w:rPr>
            </w:pPr>
            <w:r w:rsidRPr="002618DE">
              <w:rPr>
                <w:rFonts w:cs="Arial"/>
                <w:sz w:val="17"/>
                <w:szCs w:val="17"/>
              </w:rPr>
              <w:t xml:space="preserve">CYS ΕΝ </w:t>
            </w:r>
            <w:r w:rsidRPr="002618DE">
              <w:rPr>
                <w:rFonts w:cs="Arial"/>
                <w:sz w:val="17"/>
                <w:szCs w:val="17"/>
                <w:lang w:val="en-GB"/>
              </w:rPr>
              <w:t>1097-6</w:t>
            </w:r>
          </w:p>
        </w:tc>
        <w:tc>
          <w:tcPr>
            <w:tcW w:w="1418" w:type="dxa"/>
            <w:vAlign w:val="center"/>
          </w:tcPr>
          <w:p w14:paraId="4E9DA214" w14:textId="77777777" w:rsidR="00DD64A9" w:rsidRPr="002618DE" w:rsidRDefault="00DD64A9" w:rsidP="0009206C">
            <w:pPr>
              <w:rPr>
                <w:rFonts w:cs="Arial"/>
                <w:sz w:val="17"/>
                <w:szCs w:val="17"/>
                <w:lang w:val="el-GR"/>
              </w:rPr>
            </w:pPr>
            <w:r w:rsidRPr="002618DE">
              <w:rPr>
                <w:rFonts w:cs="Arial"/>
                <w:color w:val="FF0000"/>
                <w:sz w:val="17"/>
                <w:szCs w:val="17"/>
                <w:lang w:val="el-GR"/>
              </w:rPr>
              <w:t xml:space="preserve">[Να γραφτεί το όριο – πιο αυστηρό από 3,5% </w:t>
            </w:r>
            <w:r w:rsidRPr="002618DE">
              <w:rPr>
                <w:rFonts w:cs="Arial"/>
                <w:color w:val="FF0000"/>
                <w:sz w:val="17"/>
                <w:szCs w:val="17"/>
              </w:rPr>
              <w:t>max</w:t>
            </w:r>
            <w:r w:rsidRPr="002618DE">
              <w:rPr>
                <w:rFonts w:cs="Arial"/>
                <w:color w:val="FF0000"/>
                <w:sz w:val="17"/>
                <w:szCs w:val="17"/>
                <w:lang w:val="el-GR"/>
              </w:rPr>
              <w:t>]</w:t>
            </w:r>
          </w:p>
        </w:tc>
        <w:tc>
          <w:tcPr>
            <w:tcW w:w="1417" w:type="dxa"/>
            <w:vAlign w:val="center"/>
          </w:tcPr>
          <w:p w14:paraId="105FA9BE" w14:textId="77777777" w:rsidR="00DD64A9" w:rsidRPr="002618DE" w:rsidRDefault="00DD64A9" w:rsidP="0009206C">
            <w:pPr>
              <w:ind w:left="132"/>
              <w:rPr>
                <w:rFonts w:cs="Arial"/>
                <w:sz w:val="17"/>
                <w:szCs w:val="17"/>
                <w:lang w:val="el-GR"/>
              </w:rPr>
            </w:pPr>
            <w:r w:rsidRPr="002618DE">
              <w:rPr>
                <w:rFonts w:cs="Arial"/>
                <w:color w:val="FF0000"/>
                <w:sz w:val="17"/>
                <w:szCs w:val="17"/>
                <w:lang w:val="el-GR"/>
              </w:rPr>
              <w:t xml:space="preserve">[Να γραφτεί το όριο – πιο αυστηρό από 3,5% </w:t>
            </w:r>
            <w:r w:rsidRPr="002618DE">
              <w:rPr>
                <w:rFonts w:cs="Arial"/>
                <w:color w:val="FF0000"/>
                <w:sz w:val="17"/>
                <w:szCs w:val="17"/>
              </w:rPr>
              <w:t>max</w:t>
            </w:r>
            <w:r w:rsidRPr="002618DE">
              <w:rPr>
                <w:rFonts w:cs="Arial"/>
                <w:color w:val="FF0000"/>
                <w:sz w:val="17"/>
                <w:szCs w:val="17"/>
                <w:lang w:val="el-GR"/>
              </w:rPr>
              <w:t>]</w:t>
            </w:r>
          </w:p>
        </w:tc>
        <w:tc>
          <w:tcPr>
            <w:tcW w:w="1418" w:type="dxa"/>
            <w:vAlign w:val="center"/>
          </w:tcPr>
          <w:p w14:paraId="40FF94A5" w14:textId="77777777" w:rsidR="00DD64A9" w:rsidRPr="002618DE" w:rsidRDefault="00DD64A9" w:rsidP="0009206C">
            <w:pPr>
              <w:ind w:left="132"/>
              <w:rPr>
                <w:rFonts w:cs="Arial"/>
                <w:sz w:val="17"/>
                <w:szCs w:val="17"/>
                <w:lang w:val="el-GR"/>
              </w:rPr>
            </w:pPr>
            <w:r w:rsidRPr="002618DE">
              <w:rPr>
                <w:rFonts w:cs="Arial"/>
                <w:color w:val="FF0000"/>
                <w:sz w:val="17"/>
                <w:szCs w:val="17"/>
                <w:lang w:val="el-GR"/>
              </w:rPr>
              <w:t xml:space="preserve">[Να γραφτεί το όριο – πιο αυστηρό από 3,5% </w:t>
            </w:r>
            <w:r w:rsidRPr="002618DE">
              <w:rPr>
                <w:rFonts w:cs="Arial"/>
                <w:color w:val="FF0000"/>
                <w:sz w:val="17"/>
                <w:szCs w:val="17"/>
              </w:rPr>
              <w:t>max</w:t>
            </w:r>
            <w:r w:rsidRPr="002618DE">
              <w:rPr>
                <w:rFonts w:cs="Arial"/>
                <w:color w:val="FF0000"/>
                <w:sz w:val="17"/>
                <w:szCs w:val="17"/>
                <w:lang w:val="el-GR"/>
              </w:rPr>
              <w:t>]</w:t>
            </w:r>
          </w:p>
        </w:tc>
        <w:tc>
          <w:tcPr>
            <w:tcW w:w="1409" w:type="dxa"/>
            <w:vAlign w:val="center"/>
          </w:tcPr>
          <w:p w14:paraId="27F667BE" w14:textId="77777777" w:rsidR="00DD64A9" w:rsidRPr="002618DE" w:rsidRDefault="00DD64A9" w:rsidP="0009206C">
            <w:pPr>
              <w:ind w:left="132"/>
              <w:rPr>
                <w:rFonts w:cs="Arial"/>
                <w:sz w:val="17"/>
                <w:szCs w:val="17"/>
                <w:lang w:val="el-GR"/>
              </w:rPr>
            </w:pPr>
          </w:p>
        </w:tc>
        <w:tc>
          <w:tcPr>
            <w:tcW w:w="1591" w:type="dxa"/>
            <w:vAlign w:val="center"/>
          </w:tcPr>
          <w:p w14:paraId="32F6A9C8" w14:textId="77777777" w:rsidR="00DD64A9" w:rsidRPr="002618DE" w:rsidRDefault="00DD64A9" w:rsidP="0009206C">
            <w:pPr>
              <w:ind w:left="132"/>
              <w:rPr>
                <w:rFonts w:cs="Arial"/>
                <w:sz w:val="17"/>
                <w:szCs w:val="17"/>
                <w:lang w:val="el-GR"/>
              </w:rPr>
            </w:pPr>
          </w:p>
        </w:tc>
      </w:tr>
      <w:tr w:rsidR="00DD64A9" w:rsidRPr="00794E5B" w14:paraId="758DDE1C" w14:textId="77777777" w:rsidTr="00DD64A9">
        <w:trPr>
          <w:cantSplit/>
          <w:jc w:val="center"/>
        </w:trPr>
        <w:tc>
          <w:tcPr>
            <w:tcW w:w="1880" w:type="dxa"/>
            <w:vAlign w:val="center"/>
          </w:tcPr>
          <w:p w14:paraId="0AE7EDB3" w14:textId="77777777" w:rsidR="00DD64A9" w:rsidRPr="002618DE" w:rsidRDefault="00DD64A9" w:rsidP="0009206C">
            <w:pPr>
              <w:ind w:left="-6" w:firstLine="6"/>
              <w:rPr>
                <w:rFonts w:cs="Arial"/>
                <w:sz w:val="17"/>
                <w:szCs w:val="17"/>
                <w:lang w:val="el-GR"/>
              </w:rPr>
            </w:pPr>
            <w:r w:rsidRPr="002618DE">
              <w:rPr>
                <w:rFonts w:cs="Arial"/>
                <w:sz w:val="17"/>
                <w:szCs w:val="17"/>
                <w:lang w:val="el-GR"/>
              </w:rPr>
              <w:t>Απώλεια σε δοκιμή υγείας σε θειικό μαγνήσιο (</w:t>
            </w:r>
            <w:r w:rsidRPr="002618DE">
              <w:rPr>
                <w:rFonts w:cs="Arial"/>
                <w:sz w:val="17"/>
                <w:szCs w:val="17"/>
              </w:rPr>
              <w:t>max</w:t>
            </w:r>
            <w:r w:rsidRPr="002618DE">
              <w:rPr>
                <w:rFonts w:cs="Arial"/>
                <w:sz w:val="17"/>
                <w:szCs w:val="17"/>
                <w:lang w:val="el-GR"/>
              </w:rPr>
              <w:t>)</w:t>
            </w:r>
          </w:p>
          <w:p w14:paraId="7E96A292" w14:textId="77777777" w:rsidR="00DD64A9" w:rsidRPr="002618DE" w:rsidRDefault="00DD64A9" w:rsidP="0009206C">
            <w:pPr>
              <w:ind w:left="-6" w:firstLine="6"/>
              <w:rPr>
                <w:rFonts w:cs="Arial"/>
                <w:sz w:val="17"/>
                <w:szCs w:val="17"/>
                <w:lang w:val="en-GB"/>
              </w:rPr>
            </w:pPr>
            <w:r w:rsidRPr="002618DE">
              <w:rPr>
                <w:rFonts w:cs="Arial"/>
                <w:sz w:val="17"/>
                <w:szCs w:val="17"/>
                <w:lang w:val="en-GB"/>
              </w:rPr>
              <w:t>(</w:t>
            </w:r>
            <w:r w:rsidRPr="002618DE">
              <w:rPr>
                <w:rFonts w:cs="Arial"/>
                <w:sz w:val="17"/>
                <w:szCs w:val="17"/>
              </w:rPr>
              <w:t>magnesium sulfate value</w:t>
            </w:r>
            <w:r w:rsidRPr="002618DE">
              <w:rPr>
                <w:rFonts w:cs="Arial"/>
                <w:sz w:val="17"/>
                <w:szCs w:val="17"/>
                <w:lang w:val="en-GB"/>
              </w:rPr>
              <w:t>)</w:t>
            </w:r>
          </w:p>
        </w:tc>
        <w:tc>
          <w:tcPr>
            <w:tcW w:w="1134" w:type="dxa"/>
            <w:vAlign w:val="center"/>
          </w:tcPr>
          <w:p w14:paraId="73E7C43B" w14:textId="77777777" w:rsidR="00DD64A9" w:rsidRPr="002618DE" w:rsidRDefault="00DD64A9" w:rsidP="0009206C">
            <w:pPr>
              <w:ind w:left="-6" w:firstLine="6"/>
              <w:rPr>
                <w:rFonts w:cs="Arial"/>
                <w:sz w:val="17"/>
                <w:szCs w:val="17"/>
              </w:rPr>
            </w:pPr>
            <w:r w:rsidRPr="002618DE">
              <w:rPr>
                <w:rFonts w:cs="Arial"/>
                <w:sz w:val="17"/>
                <w:szCs w:val="17"/>
              </w:rPr>
              <w:t>CYS EN 1367-2 Annex C</w:t>
            </w:r>
          </w:p>
        </w:tc>
        <w:tc>
          <w:tcPr>
            <w:tcW w:w="1418" w:type="dxa"/>
            <w:vAlign w:val="center"/>
          </w:tcPr>
          <w:p w14:paraId="1D5FFBC1" w14:textId="77777777" w:rsidR="00DD64A9" w:rsidRPr="002618DE" w:rsidRDefault="00DD64A9" w:rsidP="0009206C">
            <w:pPr>
              <w:rPr>
                <w:rFonts w:cs="Arial"/>
                <w:color w:val="FF0000"/>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MS</w:t>
            </w:r>
            <w:r w:rsidRPr="002618DE">
              <w:rPr>
                <w:rFonts w:cs="Arial"/>
                <w:color w:val="FF0000"/>
                <w:sz w:val="17"/>
                <w:szCs w:val="17"/>
                <w:vertAlign w:val="subscript"/>
                <w:lang w:val="el-GR"/>
              </w:rPr>
              <w:t>25</w:t>
            </w:r>
            <w:r w:rsidRPr="002618DE">
              <w:rPr>
                <w:rFonts w:cs="Arial"/>
                <w:color w:val="FF0000"/>
                <w:sz w:val="17"/>
                <w:szCs w:val="17"/>
                <w:lang w:val="el-GR"/>
              </w:rPr>
              <w:t>]</w:t>
            </w:r>
          </w:p>
        </w:tc>
        <w:tc>
          <w:tcPr>
            <w:tcW w:w="1417" w:type="dxa"/>
            <w:vAlign w:val="center"/>
          </w:tcPr>
          <w:p w14:paraId="0649D962" w14:textId="77777777" w:rsidR="00DD64A9" w:rsidRPr="002618DE" w:rsidRDefault="00DD64A9" w:rsidP="0009206C">
            <w:pPr>
              <w:rPr>
                <w:rFonts w:cs="Arial"/>
                <w:color w:val="FF0000"/>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MS</w:t>
            </w:r>
            <w:r w:rsidRPr="002618DE">
              <w:rPr>
                <w:rFonts w:cs="Arial"/>
                <w:color w:val="FF0000"/>
                <w:sz w:val="17"/>
                <w:szCs w:val="17"/>
                <w:vertAlign w:val="subscript"/>
                <w:lang w:val="el-GR"/>
              </w:rPr>
              <w:t>25</w:t>
            </w:r>
            <w:r w:rsidRPr="002618DE">
              <w:rPr>
                <w:rFonts w:cs="Arial"/>
                <w:color w:val="FF0000"/>
                <w:sz w:val="17"/>
                <w:szCs w:val="17"/>
                <w:lang w:val="el-GR"/>
              </w:rPr>
              <w:t>]</w:t>
            </w:r>
          </w:p>
        </w:tc>
        <w:tc>
          <w:tcPr>
            <w:tcW w:w="1418" w:type="dxa"/>
            <w:vAlign w:val="center"/>
          </w:tcPr>
          <w:p w14:paraId="5A2535E7" w14:textId="77777777" w:rsidR="00DD64A9" w:rsidRPr="002618DE" w:rsidRDefault="00DD64A9" w:rsidP="0009206C">
            <w:pPr>
              <w:rPr>
                <w:rFonts w:cs="Arial"/>
                <w:color w:val="FF0000"/>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MS</w:t>
            </w:r>
            <w:r w:rsidRPr="002618DE">
              <w:rPr>
                <w:rFonts w:cs="Arial"/>
                <w:color w:val="FF0000"/>
                <w:sz w:val="17"/>
                <w:szCs w:val="17"/>
                <w:vertAlign w:val="subscript"/>
                <w:lang w:val="el-GR"/>
              </w:rPr>
              <w:t>25</w:t>
            </w:r>
            <w:r w:rsidRPr="002618DE">
              <w:rPr>
                <w:rFonts w:cs="Arial"/>
                <w:color w:val="FF0000"/>
                <w:sz w:val="17"/>
                <w:szCs w:val="17"/>
                <w:lang w:val="el-GR"/>
              </w:rPr>
              <w:t>]</w:t>
            </w:r>
          </w:p>
        </w:tc>
        <w:tc>
          <w:tcPr>
            <w:tcW w:w="1409" w:type="dxa"/>
            <w:vAlign w:val="center"/>
          </w:tcPr>
          <w:p w14:paraId="6091CCB0" w14:textId="77777777" w:rsidR="00DD64A9" w:rsidRPr="002618DE" w:rsidRDefault="00DD64A9" w:rsidP="0009206C">
            <w:pPr>
              <w:rPr>
                <w:rFonts w:cs="Arial"/>
                <w:sz w:val="17"/>
                <w:szCs w:val="17"/>
                <w:lang w:val="el-GR"/>
              </w:rPr>
            </w:pPr>
          </w:p>
        </w:tc>
        <w:tc>
          <w:tcPr>
            <w:tcW w:w="1591" w:type="dxa"/>
            <w:vAlign w:val="center"/>
          </w:tcPr>
          <w:p w14:paraId="546659BF" w14:textId="77777777" w:rsidR="00DD64A9" w:rsidRPr="002618DE" w:rsidRDefault="00DD64A9" w:rsidP="0009206C">
            <w:pPr>
              <w:rPr>
                <w:rFonts w:cs="Arial"/>
                <w:sz w:val="17"/>
                <w:szCs w:val="17"/>
                <w:lang w:val="el-GR"/>
              </w:rPr>
            </w:pPr>
          </w:p>
        </w:tc>
      </w:tr>
      <w:tr w:rsidR="00DD64A9" w:rsidRPr="00794E5B" w14:paraId="00F125A2" w14:textId="77777777" w:rsidTr="00DD64A9">
        <w:trPr>
          <w:cantSplit/>
          <w:jc w:val="center"/>
        </w:trPr>
        <w:tc>
          <w:tcPr>
            <w:tcW w:w="1880" w:type="dxa"/>
            <w:vAlign w:val="center"/>
          </w:tcPr>
          <w:p w14:paraId="5E8EBD53" w14:textId="77777777" w:rsidR="00DD64A9" w:rsidRPr="002618DE" w:rsidRDefault="00DD64A9" w:rsidP="0009206C">
            <w:pPr>
              <w:ind w:left="-6" w:firstLine="6"/>
              <w:rPr>
                <w:rFonts w:cs="Arial"/>
                <w:sz w:val="17"/>
                <w:szCs w:val="17"/>
                <w:lang w:val="el-GR"/>
              </w:rPr>
            </w:pPr>
            <w:r w:rsidRPr="002618DE">
              <w:rPr>
                <w:rFonts w:cs="Arial"/>
                <w:sz w:val="17"/>
                <w:szCs w:val="17"/>
                <w:lang w:val="el-GR"/>
              </w:rPr>
              <w:t xml:space="preserve">Δοκιμή αποκόλλησης </w:t>
            </w:r>
          </w:p>
          <w:p w14:paraId="2501FB63" w14:textId="77777777" w:rsidR="00DD64A9" w:rsidRPr="002618DE" w:rsidRDefault="00DD64A9" w:rsidP="0009206C">
            <w:pPr>
              <w:ind w:left="-6" w:firstLine="6"/>
              <w:rPr>
                <w:rFonts w:cs="Arial"/>
                <w:sz w:val="17"/>
                <w:szCs w:val="17"/>
                <w:lang w:val="el-GR"/>
              </w:rPr>
            </w:pPr>
            <w:r w:rsidRPr="002618DE">
              <w:rPr>
                <w:rFonts w:cs="Arial"/>
                <w:sz w:val="17"/>
                <w:szCs w:val="17"/>
                <w:lang w:val="el-GR"/>
              </w:rPr>
              <w:t>(δοκιμασία σε 150 τεμάχια)</w:t>
            </w:r>
          </w:p>
        </w:tc>
        <w:tc>
          <w:tcPr>
            <w:tcW w:w="1134" w:type="dxa"/>
            <w:vAlign w:val="center"/>
          </w:tcPr>
          <w:p w14:paraId="5815BD76" w14:textId="77777777" w:rsidR="00DD64A9" w:rsidRPr="002618DE" w:rsidRDefault="00DD64A9" w:rsidP="0009206C">
            <w:pPr>
              <w:ind w:left="-6" w:firstLine="6"/>
              <w:rPr>
                <w:rFonts w:cs="Arial"/>
                <w:sz w:val="17"/>
                <w:szCs w:val="17"/>
              </w:rPr>
            </w:pPr>
            <w:r w:rsidRPr="002618DE">
              <w:rPr>
                <w:rFonts w:cs="Arial"/>
                <w:sz w:val="17"/>
                <w:szCs w:val="17"/>
              </w:rPr>
              <w:t>Παράρτημα Β</w:t>
            </w:r>
          </w:p>
        </w:tc>
        <w:tc>
          <w:tcPr>
            <w:tcW w:w="1418" w:type="dxa"/>
            <w:vAlign w:val="center"/>
          </w:tcPr>
          <w:p w14:paraId="5512300F" w14:textId="070F9C2B" w:rsidR="00DD64A9" w:rsidRPr="002618DE" w:rsidRDefault="00DD64A9" w:rsidP="0009206C">
            <w:pPr>
              <w:ind w:left="34"/>
              <w:rPr>
                <w:rFonts w:cs="Arial"/>
                <w:sz w:val="17"/>
                <w:szCs w:val="17"/>
                <w:lang w:val="el-GR"/>
              </w:rPr>
            </w:pPr>
            <w:r w:rsidRPr="002618DE">
              <w:rPr>
                <w:rFonts w:cs="Arial"/>
                <w:color w:val="FF0000"/>
                <w:sz w:val="17"/>
                <w:szCs w:val="17"/>
                <w:lang w:val="el-GR"/>
              </w:rPr>
              <w:t xml:space="preserve">[Να γραφτεί το όριο – πιο αυστηρό από  8 τεμάχια </w:t>
            </w:r>
            <w:r w:rsidRPr="002618DE">
              <w:rPr>
                <w:rFonts w:cs="Arial"/>
                <w:color w:val="FF0000"/>
                <w:sz w:val="17"/>
                <w:szCs w:val="17"/>
              </w:rPr>
              <w:t>max</w:t>
            </w:r>
            <w:r w:rsidRPr="002618DE">
              <w:rPr>
                <w:rFonts w:cs="Arial"/>
                <w:color w:val="FF0000"/>
                <w:sz w:val="17"/>
                <w:szCs w:val="17"/>
                <w:lang w:val="el-GR"/>
              </w:rPr>
              <w:t>]</w:t>
            </w:r>
          </w:p>
        </w:tc>
        <w:tc>
          <w:tcPr>
            <w:tcW w:w="1417" w:type="dxa"/>
          </w:tcPr>
          <w:p w14:paraId="35CA8146" w14:textId="77777777" w:rsidR="00DD64A9" w:rsidRPr="002618DE" w:rsidRDefault="00DD64A9" w:rsidP="0009206C">
            <w:pPr>
              <w:rPr>
                <w:rFonts w:cs="Arial"/>
                <w:sz w:val="17"/>
                <w:szCs w:val="17"/>
                <w:lang w:val="el-GR"/>
              </w:rPr>
            </w:pPr>
            <w:r w:rsidRPr="002618DE">
              <w:rPr>
                <w:rFonts w:cs="Arial"/>
                <w:color w:val="FF0000"/>
                <w:sz w:val="17"/>
                <w:szCs w:val="17"/>
                <w:lang w:val="el-GR"/>
              </w:rPr>
              <w:t xml:space="preserve">[Να γραφτεί το όριο – πιο αυστηρό από  8 τεμάχια </w:t>
            </w:r>
            <w:r w:rsidRPr="002618DE">
              <w:rPr>
                <w:rFonts w:cs="Arial"/>
                <w:color w:val="FF0000"/>
                <w:sz w:val="17"/>
                <w:szCs w:val="17"/>
              </w:rPr>
              <w:t>max</w:t>
            </w:r>
            <w:r w:rsidRPr="002618DE">
              <w:rPr>
                <w:rFonts w:cs="Arial"/>
                <w:color w:val="FF0000"/>
                <w:sz w:val="17"/>
                <w:szCs w:val="17"/>
                <w:lang w:val="el-GR"/>
              </w:rPr>
              <w:t xml:space="preserve"> ]</w:t>
            </w:r>
          </w:p>
        </w:tc>
        <w:tc>
          <w:tcPr>
            <w:tcW w:w="1418" w:type="dxa"/>
          </w:tcPr>
          <w:p w14:paraId="34CE1B65" w14:textId="77777777" w:rsidR="00DD64A9" w:rsidRPr="002618DE" w:rsidRDefault="00DD64A9" w:rsidP="0009206C">
            <w:pPr>
              <w:rPr>
                <w:rFonts w:cs="Arial"/>
                <w:sz w:val="17"/>
                <w:szCs w:val="17"/>
                <w:lang w:val="el-GR"/>
              </w:rPr>
            </w:pPr>
            <w:r w:rsidRPr="002618DE">
              <w:rPr>
                <w:rFonts w:cs="Arial"/>
                <w:color w:val="FF0000"/>
                <w:sz w:val="17"/>
                <w:szCs w:val="17"/>
                <w:lang w:val="el-GR"/>
              </w:rPr>
              <w:t xml:space="preserve">[Να γραφτεί το όριο – πιο αυστηρό από  8 τεμάχια </w:t>
            </w:r>
            <w:r w:rsidRPr="002618DE">
              <w:rPr>
                <w:rFonts w:cs="Arial"/>
                <w:color w:val="FF0000"/>
                <w:sz w:val="17"/>
                <w:szCs w:val="17"/>
              </w:rPr>
              <w:t>max</w:t>
            </w:r>
            <w:r w:rsidRPr="002618DE">
              <w:rPr>
                <w:rFonts w:cs="Arial"/>
                <w:color w:val="FF0000"/>
                <w:sz w:val="17"/>
                <w:szCs w:val="17"/>
                <w:lang w:val="el-GR"/>
              </w:rPr>
              <w:t xml:space="preserve"> ]</w:t>
            </w:r>
          </w:p>
        </w:tc>
        <w:tc>
          <w:tcPr>
            <w:tcW w:w="1409" w:type="dxa"/>
            <w:vAlign w:val="center"/>
          </w:tcPr>
          <w:p w14:paraId="61FDB7AC" w14:textId="77777777" w:rsidR="00DD64A9" w:rsidRPr="002618DE" w:rsidRDefault="00DD64A9" w:rsidP="0009206C">
            <w:pPr>
              <w:ind w:left="851" w:hanging="851"/>
              <w:rPr>
                <w:rFonts w:cs="Arial"/>
                <w:sz w:val="17"/>
                <w:szCs w:val="17"/>
                <w:lang w:val="el-GR"/>
              </w:rPr>
            </w:pPr>
          </w:p>
        </w:tc>
        <w:tc>
          <w:tcPr>
            <w:tcW w:w="1591" w:type="dxa"/>
            <w:vAlign w:val="center"/>
          </w:tcPr>
          <w:p w14:paraId="5D7C3459" w14:textId="77777777" w:rsidR="00DD64A9" w:rsidRPr="002618DE" w:rsidRDefault="00DD64A9" w:rsidP="0009206C">
            <w:pPr>
              <w:ind w:left="851" w:hanging="851"/>
              <w:rPr>
                <w:rFonts w:cs="Arial"/>
                <w:sz w:val="17"/>
                <w:szCs w:val="17"/>
                <w:lang w:val="el-GR"/>
              </w:rPr>
            </w:pPr>
          </w:p>
        </w:tc>
      </w:tr>
      <w:tr w:rsidR="00DD64A9" w:rsidRPr="00794E5B" w14:paraId="19A2C645" w14:textId="77777777" w:rsidTr="00DD64A9">
        <w:trPr>
          <w:cantSplit/>
          <w:jc w:val="center"/>
        </w:trPr>
        <w:tc>
          <w:tcPr>
            <w:tcW w:w="1880" w:type="dxa"/>
            <w:vAlign w:val="center"/>
          </w:tcPr>
          <w:p w14:paraId="3E3D6F86" w14:textId="77777777" w:rsidR="00DD64A9" w:rsidRPr="002618DE" w:rsidRDefault="00DD64A9" w:rsidP="0009206C">
            <w:pPr>
              <w:ind w:left="-6" w:firstLine="6"/>
              <w:rPr>
                <w:rFonts w:cs="Arial"/>
                <w:sz w:val="17"/>
                <w:szCs w:val="17"/>
                <w:lang w:val="el-GR"/>
              </w:rPr>
            </w:pPr>
            <w:r w:rsidRPr="002618DE">
              <w:rPr>
                <w:rFonts w:cs="Arial"/>
                <w:sz w:val="17"/>
                <w:szCs w:val="17"/>
                <w:lang w:val="el-GR"/>
              </w:rPr>
              <w:t>Αντοχή χονδρών αδρανών σε φθορά (</w:t>
            </w:r>
            <w:r w:rsidRPr="002618DE">
              <w:rPr>
                <w:rFonts w:cs="Arial"/>
                <w:sz w:val="17"/>
                <w:szCs w:val="17"/>
              </w:rPr>
              <w:t>micro</w:t>
            </w:r>
            <w:r w:rsidRPr="002618DE">
              <w:rPr>
                <w:rFonts w:cs="Arial"/>
                <w:sz w:val="17"/>
                <w:szCs w:val="17"/>
                <w:lang w:val="el-GR"/>
              </w:rPr>
              <w:t>-</w:t>
            </w:r>
            <w:r w:rsidRPr="002618DE">
              <w:rPr>
                <w:rFonts w:cs="Arial"/>
                <w:sz w:val="17"/>
                <w:szCs w:val="17"/>
              </w:rPr>
              <w:t>deval</w:t>
            </w:r>
            <w:r w:rsidRPr="002618DE">
              <w:rPr>
                <w:rFonts w:cs="Arial"/>
                <w:sz w:val="17"/>
                <w:szCs w:val="17"/>
                <w:lang w:val="el-GR"/>
              </w:rPr>
              <w:t>)</w:t>
            </w:r>
          </w:p>
        </w:tc>
        <w:tc>
          <w:tcPr>
            <w:tcW w:w="1134" w:type="dxa"/>
            <w:vAlign w:val="center"/>
          </w:tcPr>
          <w:p w14:paraId="55EC3FF2" w14:textId="77777777" w:rsidR="00DD64A9" w:rsidRPr="002618DE" w:rsidRDefault="00DD64A9" w:rsidP="0009206C">
            <w:pPr>
              <w:ind w:left="-6" w:firstLine="6"/>
              <w:rPr>
                <w:rFonts w:cs="Arial"/>
                <w:sz w:val="17"/>
                <w:szCs w:val="17"/>
              </w:rPr>
            </w:pPr>
            <w:r w:rsidRPr="002618DE">
              <w:rPr>
                <w:rFonts w:cs="Arial"/>
                <w:color w:val="000000"/>
                <w:sz w:val="17"/>
                <w:szCs w:val="17"/>
                <w:lang w:eastAsia="el-GR"/>
              </w:rPr>
              <w:t>EN 1097-1 &amp; CYS EN 1097-1 Annex C</w:t>
            </w:r>
          </w:p>
        </w:tc>
        <w:tc>
          <w:tcPr>
            <w:tcW w:w="1418" w:type="dxa"/>
            <w:vAlign w:val="center"/>
          </w:tcPr>
          <w:p w14:paraId="635E0B2B" w14:textId="77777777" w:rsidR="00DD64A9" w:rsidRPr="009D72B9" w:rsidRDefault="00DD64A9" w:rsidP="0009206C">
            <w:pPr>
              <w:pStyle w:val="Heading3"/>
              <w:ind w:left="2" w:hanging="2"/>
              <w:rPr>
                <w:rFonts w:ascii="Arial" w:hAnsi="Arial" w:cs="Arial"/>
                <w:color w:val="FF0000"/>
                <w:sz w:val="17"/>
                <w:szCs w:val="17"/>
              </w:rPr>
            </w:pPr>
            <w:bookmarkStart w:id="15" w:name="_Toc30413068"/>
            <w:r w:rsidRPr="009D72B9">
              <w:rPr>
                <w:rFonts w:ascii="Arial" w:hAnsi="Arial" w:cs="Arial"/>
                <w:color w:val="FF0000"/>
                <w:sz w:val="17"/>
                <w:szCs w:val="17"/>
              </w:rPr>
              <w:t xml:space="preserve">[Να γραφτεί το όριο για  σκύρα με </w:t>
            </w:r>
            <w:r w:rsidRPr="009D72B9">
              <w:rPr>
                <w:rFonts w:ascii="Arial" w:hAnsi="Arial" w:cs="Arial"/>
                <w:color w:val="FF0000"/>
                <w:sz w:val="17"/>
                <w:szCs w:val="17"/>
                <w:lang w:val="en-US"/>
              </w:rPr>
              <w:t>D</w:t>
            </w:r>
            <w:r w:rsidRPr="009D72B9">
              <w:rPr>
                <w:rFonts w:ascii="Arial" w:hAnsi="Arial" w:cs="Arial"/>
                <w:color w:val="FF0000"/>
                <w:sz w:val="17"/>
                <w:szCs w:val="17"/>
              </w:rPr>
              <w:t>&lt;11,2</w:t>
            </w:r>
            <w:r w:rsidRPr="009D72B9">
              <w:rPr>
                <w:rFonts w:ascii="Arial" w:hAnsi="Arial" w:cs="Arial"/>
                <w:color w:val="FF0000"/>
                <w:sz w:val="17"/>
                <w:szCs w:val="17"/>
                <w:lang w:val="en-US"/>
              </w:rPr>
              <w:t>mm</w:t>
            </w:r>
            <w:r w:rsidRPr="009D72B9">
              <w:rPr>
                <w:rFonts w:ascii="Arial" w:hAnsi="Arial" w:cs="Arial"/>
                <w:color w:val="FF0000"/>
                <w:sz w:val="17"/>
                <w:szCs w:val="17"/>
              </w:rPr>
              <w:t>]</w:t>
            </w:r>
            <w:bookmarkEnd w:id="15"/>
          </w:p>
          <w:p w14:paraId="29DF4BCF" w14:textId="77777777" w:rsidR="00DD64A9" w:rsidRPr="002618DE" w:rsidRDefault="00DD64A9" w:rsidP="0009206C">
            <w:pPr>
              <w:rPr>
                <w:rFonts w:cs="Arial"/>
                <w:sz w:val="17"/>
                <w:szCs w:val="17"/>
                <w:lang w:val="el-GR"/>
              </w:rPr>
            </w:pPr>
          </w:p>
          <w:p w14:paraId="766C2035" w14:textId="77777777" w:rsidR="00DD64A9" w:rsidRPr="009D72B9" w:rsidRDefault="00DD64A9" w:rsidP="0009206C">
            <w:pPr>
              <w:pStyle w:val="Heading3"/>
              <w:ind w:left="2" w:hanging="2"/>
              <w:rPr>
                <w:rFonts w:ascii="Arial" w:hAnsi="Arial" w:cs="Arial"/>
                <w:color w:val="FF0000"/>
                <w:sz w:val="17"/>
                <w:szCs w:val="17"/>
              </w:rPr>
            </w:pPr>
            <w:bookmarkStart w:id="16" w:name="_Toc30413069"/>
            <w:r w:rsidRPr="009D72B9">
              <w:rPr>
                <w:rFonts w:ascii="Arial" w:hAnsi="Arial" w:cs="Arial"/>
                <w:color w:val="FF0000"/>
                <w:sz w:val="17"/>
                <w:szCs w:val="17"/>
              </w:rPr>
              <w:t xml:space="preserve">[Να γραφτεί το όριο για  σκύρα με </w:t>
            </w:r>
            <w:r w:rsidRPr="009D72B9">
              <w:rPr>
                <w:rFonts w:ascii="Arial" w:hAnsi="Arial" w:cs="Arial"/>
                <w:color w:val="FF0000"/>
                <w:sz w:val="17"/>
                <w:szCs w:val="17"/>
                <w:lang w:val="en-US"/>
              </w:rPr>
              <w:t>D</w:t>
            </w:r>
            <w:r w:rsidRPr="009D72B9">
              <w:rPr>
                <w:rFonts w:ascii="Arial" w:hAnsi="Arial" w:cs="Arial"/>
                <w:color w:val="FF0000"/>
                <w:sz w:val="17"/>
                <w:szCs w:val="17"/>
              </w:rPr>
              <w:t>&gt;11,2</w:t>
            </w:r>
            <w:r w:rsidRPr="009D72B9">
              <w:rPr>
                <w:rFonts w:ascii="Arial" w:hAnsi="Arial" w:cs="Arial"/>
                <w:color w:val="FF0000"/>
                <w:sz w:val="17"/>
                <w:szCs w:val="17"/>
                <w:lang w:val="en-US"/>
              </w:rPr>
              <w:t>mm</w:t>
            </w:r>
            <w:r w:rsidRPr="009D72B9">
              <w:rPr>
                <w:rFonts w:ascii="Arial" w:hAnsi="Arial" w:cs="Arial"/>
                <w:color w:val="FF0000"/>
                <w:sz w:val="17"/>
                <w:szCs w:val="17"/>
              </w:rPr>
              <w:t>]</w:t>
            </w:r>
            <w:bookmarkEnd w:id="16"/>
          </w:p>
        </w:tc>
        <w:tc>
          <w:tcPr>
            <w:tcW w:w="1417" w:type="dxa"/>
            <w:vAlign w:val="center"/>
          </w:tcPr>
          <w:p w14:paraId="2D1C938E" w14:textId="77777777" w:rsidR="00DD64A9" w:rsidRPr="009D72B9" w:rsidRDefault="00DD64A9" w:rsidP="0009206C">
            <w:pPr>
              <w:pStyle w:val="Heading3"/>
              <w:ind w:left="2" w:hanging="2"/>
              <w:rPr>
                <w:rFonts w:ascii="Arial" w:hAnsi="Arial" w:cs="Arial"/>
                <w:color w:val="FF0000"/>
                <w:sz w:val="17"/>
                <w:szCs w:val="17"/>
              </w:rPr>
            </w:pPr>
            <w:bookmarkStart w:id="17" w:name="_Toc30413070"/>
            <w:r w:rsidRPr="009D72B9">
              <w:rPr>
                <w:rFonts w:ascii="Arial" w:hAnsi="Arial" w:cs="Arial"/>
                <w:color w:val="FF0000"/>
                <w:sz w:val="17"/>
                <w:szCs w:val="17"/>
              </w:rPr>
              <w:t xml:space="preserve">[Να γραφτεί το όριο για  σκύρα με </w:t>
            </w:r>
            <w:r w:rsidRPr="009D72B9">
              <w:rPr>
                <w:rFonts w:ascii="Arial" w:hAnsi="Arial" w:cs="Arial"/>
                <w:color w:val="FF0000"/>
                <w:sz w:val="17"/>
                <w:szCs w:val="17"/>
                <w:lang w:val="en-US"/>
              </w:rPr>
              <w:t>D</w:t>
            </w:r>
            <w:r w:rsidRPr="009D72B9">
              <w:rPr>
                <w:rFonts w:ascii="Arial" w:hAnsi="Arial" w:cs="Arial"/>
                <w:color w:val="FF0000"/>
                <w:sz w:val="17"/>
                <w:szCs w:val="17"/>
              </w:rPr>
              <w:t>&lt;11,2</w:t>
            </w:r>
            <w:r w:rsidRPr="009D72B9">
              <w:rPr>
                <w:rFonts w:ascii="Arial" w:hAnsi="Arial" w:cs="Arial"/>
                <w:color w:val="FF0000"/>
                <w:sz w:val="17"/>
                <w:szCs w:val="17"/>
                <w:lang w:val="en-US"/>
              </w:rPr>
              <w:t>mm</w:t>
            </w:r>
            <w:r w:rsidRPr="009D72B9">
              <w:rPr>
                <w:rFonts w:ascii="Arial" w:hAnsi="Arial" w:cs="Arial"/>
                <w:color w:val="FF0000"/>
                <w:sz w:val="17"/>
                <w:szCs w:val="17"/>
              </w:rPr>
              <w:t>]</w:t>
            </w:r>
            <w:bookmarkEnd w:id="17"/>
          </w:p>
          <w:p w14:paraId="3C5583A1" w14:textId="77777777" w:rsidR="00DD64A9" w:rsidRPr="002618DE" w:rsidRDefault="00DD64A9" w:rsidP="0009206C">
            <w:pPr>
              <w:rPr>
                <w:rFonts w:cs="Arial"/>
                <w:sz w:val="17"/>
                <w:szCs w:val="17"/>
                <w:lang w:val="el-GR"/>
              </w:rPr>
            </w:pPr>
          </w:p>
          <w:p w14:paraId="37A7978C" w14:textId="77777777" w:rsidR="00DD64A9" w:rsidRPr="009D72B9" w:rsidRDefault="00DD64A9" w:rsidP="0009206C">
            <w:pPr>
              <w:pStyle w:val="Heading3"/>
              <w:ind w:left="2" w:hanging="2"/>
              <w:rPr>
                <w:rFonts w:ascii="Arial" w:hAnsi="Arial" w:cs="Arial"/>
                <w:color w:val="FF0000"/>
                <w:sz w:val="17"/>
                <w:szCs w:val="17"/>
              </w:rPr>
            </w:pPr>
            <w:bookmarkStart w:id="18" w:name="_Toc30413071"/>
            <w:r w:rsidRPr="009D72B9">
              <w:rPr>
                <w:rFonts w:ascii="Arial" w:hAnsi="Arial" w:cs="Arial"/>
                <w:color w:val="FF0000"/>
                <w:sz w:val="17"/>
                <w:szCs w:val="17"/>
              </w:rPr>
              <w:t xml:space="preserve">[Να γραφτεί το όριο για  σκύρα με </w:t>
            </w:r>
            <w:r w:rsidRPr="009D72B9">
              <w:rPr>
                <w:rFonts w:ascii="Arial" w:hAnsi="Arial" w:cs="Arial"/>
                <w:color w:val="FF0000"/>
                <w:sz w:val="17"/>
                <w:szCs w:val="17"/>
                <w:lang w:val="en-US"/>
              </w:rPr>
              <w:t>D</w:t>
            </w:r>
            <w:r w:rsidRPr="009D72B9">
              <w:rPr>
                <w:rFonts w:ascii="Arial" w:hAnsi="Arial" w:cs="Arial"/>
                <w:color w:val="FF0000"/>
                <w:sz w:val="17"/>
                <w:szCs w:val="17"/>
              </w:rPr>
              <w:t>&gt;11,2</w:t>
            </w:r>
            <w:r w:rsidRPr="009D72B9">
              <w:rPr>
                <w:rFonts w:ascii="Arial" w:hAnsi="Arial" w:cs="Arial"/>
                <w:color w:val="FF0000"/>
                <w:sz w:val="17"/>
                <w:szCs w:val="17"/>
                <w:lang w:val="en-US"/>
              </w:rPr>
              <w:t>mm</w:t>
            </w:r>
            <w:r w:rsidRPr="009D72B9">
              <w:rPr>
                <w:rFonts w:ascii="Arial" w:hAnsi="Arial" w:cs="Arial"/>
                <w:color w:val="FF0000"/>
                <w:sz w:val="17"/>
                <w:szCs w:val="17"/>
              </w:rPr>
              <w:t>]</w:t>
            </w:r>
            <w:bookmarkEnd w:id="18"/>
          </w:p>
        </w:tc>
        <w:tc>
          <w:tcPr>
            <w:tcW w:w="1418" w:type="dxa"/>
            <w:vAlign w:val="center"/>
          </w:tcPr>
          <w:p w14:paraId="336DAA74" w14:textId="77777777" w:rsidR="00DD64A9" w:rsidRPr="009D72B9" w:rsidRDefault="00DD64A9" w:rsidP="0009206C">
            <w:pPr>
              <w:pStyle w:val="Heading3"/>
              <w:ind w:left="2" w:hanging="2"/>
              <w:rPr>
                <w:rFonts w:ascii="Arial" w:hAnsi="Arial" w:cs="Arial"/>
                <w:color w:val="FF0000"/>
                <w:sz w:val="17"/>
                <w:szCs w:val="17"/>
              </w:rPr>
            </w:pPr>
            <w:bookmarkStart w:id="19" w:name="_Toc30413072"/>
            <w:r w:rsidRPr="009D72B9">
              <w:rPr>
                <w:rFonts w:ascii="Arial" w:hAnsi="Arial" w:cs="Arial"/>
                <w:color w:val="FF0000"/>
                <w:sz w:val="17"/>
                <w:szCs w:val="17"/>
              </w:rPr>
              <w:t xml:space="preserve">[Να γραφτεί το όριο για  σκύρα με </w:t>
            </w:r>
            <w:r w:rsidRPr="009D72B9">
              <w:rPr>
                <w:rFonts w:ascii="Arial" w:hAnsi="Arial" w:cs="Arial"/>
                <w:color w:val="FF0000"/>
                <w:sz w:val="17"/>
                <w:szCs w:val="17"/>
                <w:lang w:val="en-US"/>
              </w:rPr>
              <w:t>D</w:t>
            </w:r>
            <w:r w:rsidRPr="009D72B9">
              <w:rPr>
                <w:rFonts w:ascii="Arial" w:hAnsi="Arial" w:cs="Arial"/>
                <w:color w:val="FF0000"/>
                <w:sz w:val="17"/>
                <w:szCs w:val="17"/>
              </w:rPr>
              <w:t>&lt;11,2</w:t>
            </w:r>
            <w:r w:rsidRPr="009D72B9">
              <w:rPr>
                <w:rFonts w:ascii="Arial" w:hAnsi="Arial" w:cs="Arial"/>
                <w:color w:val="FF0000"/>
                <w:sz w:val="17"/>
                <w:szCs w:val="17"/>
                <w:lang w:val="en-US"/>
              </w:rPr>
              <w:t>mm</w:t>
            </w:r>
            <w:r w:rsidRPr="009D72B9">
              <w:rPr>
                <w:rFonts w:ascii="Arial" w:hAnsi="Arial" w:cs="Arial"/>
                <w:color w:val="FF0000"/>
                <w:sz w:val="17"/>
                <w:szCs w:val="17"/>
              </w:rPr>
              <w:t>]</w:t>
            </w:r>
            <w:bookmarkEnd w:id="19"/>
          </w:p>
          <w:p w14:paraId="113100C1" w14:textId="77777777" w:rsidR="00DD64A9" w:rsidRPr="002618DE" w:rsidRDefault="00DD64A9" w:rsidP="0009206C">
            <w:pPr>
              <w:rPr>
                <w:rFonts w:cs="Arial"/>
                <w:sz w:val="17"/>
                <w:szCs w:val="17"/>
                <w:lang w:val="el-GR"/>
              </w:rPr>
            </w:pPr>
          </w:p>
          <w:p w14:paraId="1FF6B313" w14:textId="77777777" w:rsidR="00DD64A9" w:rsidRPr="009D72B9" w:rsidRDefault="00DD64A9" w:rsidP="0009206C">
            <w:pPr>
              <w:pStyle w:val="Heading3"/>
              <w:ind w:left="2" w:hanging="2"/>
              <w:rPr>
                <w:rFonts w:ascii="Arial" w:hAnsi="Arial" w:cs="Arial"/>
                <w:color w:val="FF0000"/>
                <w:sz w:val="17"/>
                <w:szCs w:val="17"/>
              </w:rPr>
            </w:pPr>
            <w:bookmarkStart w:id="20" w:name="_Toc30413073"/>
            <w:r w:rsidRPr="009D72B9">
              <w:rPr>
                <w:rFonts w:ascii="Arial" w:hAnsi="Arial" w:cs="Arial"/>
                <w:color w:val="FF0000"/>
                <w:sz w:val="17"/>
                <w:szCs w:val="17"/>
              </w:rPr>
              <w:t xml:space="preserve">[Να γραφτεί το όριο για  σκύρα με </w:t>
            </w:r>
            <w:r w:rsidRPr="009D72B9">
              <w:rPr>
                <w:rFonts w:ascii="Arial" w:hAnsi="Arial" w:cs="Arial"/>
                <w:color w:val="FF0000"/>
                <w:sz w:val="17"/>
                <w:szCs w:val="17"/>
                <w:lang w:val="en-US"/>
              </w:rPr>
              <w:t>D</w:t>
            </w:r>
            <w:r w:rsidRPr="009D72B9">
              <w:rPr>
                <w:rFonts w:ascii="Arial" w:hAnsi="Arial" w:cs="Arial"/>
                <w:color w:val="FF0000"/>
                <w:sz w:val="17"/>
                <w:szCs w:val="17"/>
              </w:rPr>
              <w:t>&gt;11,2</w:t>
            </w:r>
            <w:r w:rsidRPr="009D72B9">
              <w:rPr>
                <w:rFonts w:ascii="Arial" w:hAnsi="Arial" w:cs="Arial"/>
                <w:color w:val="FF0000"/>
                <w:sz w:val="17"/>
                <w:szCs w:val="17"/>
                <w:lang w:val="en-US"/>
              </w:rPr>
              <w:t>mm</w:t>
            </w:r>
            <w:r w:rsidRPr="009D72B9">
              <w:rPr>
                <w:rFonts w:ascii="Arial" w:hAnsi="Arial" w:cs="Arial"/>
                <w:color w:val="FF0000"/>
                <w:sz w:val="17"/>
                <w:szCs w:val="17"/>
              </w:rPr>
              <w:t>]</w:t>
            </w:r>
            <w:bookmarkEnd w:id="20"/>
          </w:p>
        </w:tc>
        <w:tc>
          <w:tcPr>
            <w:tcW w:w="1409" w:type="dxa"/>
            <w:vAlign w:val="center"/>
          </w:tcPr>
          <w:p w14:paraId="564093E7" w14:textId="77777777" w:rsidR="00DD64A9" w:rsidRPr="009D72B9" w:rsidRDefault="00DD64A9" w:rsidP="0009206C">
            <w:pPr>
              <w:pStyle w:val="Heading3"/>
              <w:ind w:left="2" w:hanging="2"/>
              <w:rPr>
                <w:rFonts w:ascii="Arial" w:hAnsi="Arial" w:cs="Arial"/>
                <w:sz w:val="17"/>
                <w:szCs w:val="17"/>
              </w:rPr>
            </w:pPr>
          </w:p>
        </w:tc>
        <w:tc>
          <w:tcPr>
            <w:tcW w:w="1591" w:type="dxa"/>
            <w:vAlign w:val="center"/>
          </w:tcPr>
          <w:p w14:paraId="0676E102" w14:textId="77777777" w:rsidR="00DD64A9" w:rsidRPr="009D72B9" w:rsidRDefault="00DD64A9" w:rsidP="0009206C">
            <w:pPr>
              <w:pStyle w:val="Heading3"/>
              <w:ind w:left="2" w:hanging="2"/>
              <w:rPr>
                <w:rFonts w:ascii="Arial" w:hAnsi="Arial" w:cs="Arial"/>
                <w:sz w:val="17"/>
                <w:szCs w:val="17"/>
              </w:rPr>
            </w:pPr>
          </w:p>
        </w:tc>
      </w:tr>
    </w:tbl>
    <w:p w14:paraId="149D15EB" w14:textId="77777777" w:rsidR="006C3DD7" w:rsidRPr="002618DE" w:rsidRDefault="006C3DD7" w:rsidP="00DD64A9">
      <w:pPr>
        <w:pStyle w:val="Caption"/>
        <w:rPr>
          <w:sz w:val="21"/>
          <w:szCs w:val="21"/>
        </w:rPr>
      </w:pPr>
    </w:p>
    <w:p w14:paraId="695E8B78" w14:textId="77777777" w:rsidR="00DD64A9" w:rsidRPr="002618DE" w:rsidRDefault="006C3DD7" w:rsidP="006C3DD7">
      <w:pPr>
        <w:pStyle w:val="Caption"/>
        <w:rPr>
          <w:szCs w:val="24"/>
        </w:rPr>
      </w:pPr>
      <w:r w:rsidRPr="002618DE">
        <w:br w:type="page"/>
      </w:r>
      <w:r w:rsidR="00DD64A9" w:rsidRPr="002618DE">
        <w:rPr>
          <w:szCs w:val="24"/>
        </w:rPr>
        <w:lastRenderedPageBreak/>
        <w:t>ΠΑΡΑΡΤΗΜΑ 500/1</w:t>
      </w:r>
    </w:p>
    <w:p w14:paraId="6B197626" w14:textId="7F4D6FB4" w:rsidR="00DD64A9" w:rsidRPr="00CE258C" w:rsidRDefault="00DD64A9" w:rsidP="00DD64A9">
      <w:pPr>
        <w:jc w:val="right"/>
        <w:rPr>
          <w:rFonts w:cs="Arial"/>
          <w:szCs w:val="24"/>
          <w:lang w:val="el-GR"/>
        </w:rPr>
      </w:pPr>
      <w:r w:rsidRPr="002618DE">
        <w:rPr>
          <w:rFonts w:cs="Arial"/>
          <w:szCs w:val="24"/>
          <w:lang w:val="el-GR"/>
        </w:rPr>
        <w:t xml:space="preserve">Φύλλο </w:t>
      </w:r>
      <w:r w:rsidR="0095516A" w:rsidRPr="00CE258C">
        <w:rPr>
          <w:rFonts w:cs="Arial"/>
          <w:szCs w:val="24"/>
          <w:lang w:val="el-GR"/>
        </w:rPr>
        <w:t>2</w:t>
      </w:r>
      <w:r w:rsidRPr="002618DE">
        <w:rPr>
          <w:rFonts w:cs="Arial"/>
          <w:szCs w:val="24"/>
          <w:lang w:val="el-GR"/>
        </w:rPr>
        <w:t xml:space="preserve"> από </w:t>
      </w:r>
      <w:r w:rsidR="0095516A" w:rsidRPr="00CE258C">
        <w:rPr>
          <w:rFonts w:cs="Arial"/>
          <w:szCs w:val="24"/>
          <w:lang w:val="el-GR"/>
        </w:rPr>
        <w:t>2</w:t>
      </w:r>
    </w:p>
    <w:p w14:paraId="4AD67DCD" w14:textId="77777777" w:rsidR="00DD64A9" w:rsidRPr="002618DE" w:rsidRDefault="00DD64A9" w:rsidP="006C3DD7">
      <w:pPr>
        <w:spacing w:before="240" w:after="120"/>
        <w:jc w:val="both"/>
        <w:rPr>
          <w:rFonts w:cs="Arial"/>
          <w:b/>
          <w:sz w:val="21"/>
          <w:szCs w:val="21"/>
          <w:lang w:val="el-GR"/>
        </w:rPr>
      </w:pPr>
      <w:r w:rsidRPr="002618DE">
        <w:rPr>
          <w:rFonts w:cs="Arial"/>
          <w:b/>
          <w:sz w:val="21"/>
          <w:szCs w:val="21"/>
          <w:lang w:val="el-GR"/>
        </w:rPr>
        <w:t>Β.</w:t>
      </w:r>
      <w:r w:rsidRPr="002618DE">
        <w:rPr>
          <w:rFonts w:cs="Arial"/>
          <w:b/>
          <w:sz w:val="21"/>
          <w:szCs w:val="21"/>
          <w:lang w:val="el-GR"/>
        </w:rPr>
        <w:tab/>
        <w:t>Λεπτά αδρανή για ασφαλτικό σκυρόδεμα – Επιπλέον προδιαγραφές</w:t>
      </w:r>
    </w:p>
    <w:tbl>
      <w:tblPr>
        <w:tblW w:w="100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
        <w:gridCol w:w="1640"/>
        <w:gridCol w:w="40"/>
        <w:gridCol w:w="1112"/>
        <w:gridCol w:w="14"/>
        <w:gridCol w:w="2821"/>
        <w:gridCol w:w="14"/>
        <w:gridCol w:w="1404"/>
        <w:gridCol w:w="14"/>
        <w:gridCol w:w="1367"/>
        <w:gridCol w:w="28"/>
        <w:gridCol w:w="1571"/>
        <w:gridCol w:w="27"/>
      </w:tblGrid>
      <w:tr w:rsidR="0009206C" w:rsidRPr="002618DE" w14:paraId="3BA30E55" w14:textId="77777777" w:rsidTr="0009206C">
        <w:trPr>
          <w:gridAfter w:val="1"/>
          <w:wAfter w:w="27" w:type="dxa"/>
          <w:cantSplit/>
          <w:jc w:val="center"/>
        </w:trPr>
        <w:tc>
          <w:tcPr>
            <w:tcW w:w="1666" w:type="dxa"/>
            <w:gridSpan w:val="2"/>
          </w:tcPr>
          <w:p w14:paraId="21A4EDD4" w14:textId="77777777" w:rsidR="00DD64A9" w:rsidRPr="002618DE" w:rsidRDefault="00DD64A9" w:rsidP="0009206C">
            <w:pPr>
              <w:jc w:val="center"/>
              <w:rPr>
                <w:rFonts w:cs="Arial"/>
                <w:b/>
                <w:sz w:val="17"/>
                <w:szCs w:val="17"/>
                <w:lang w:val="el-GR"/>
              </w:rPr>
            </w:pPr>
          </w:p>
          <w:p w14:paraId="4F449503" w14:textId="77777777" w:rsidR="00DD64A9" w:rsidRPr="002618DE" w:rsidRDefault="00DD64A9" w:rsidP="0009206C">
            <w:pPr>
              <w:jc w:val="center"/>
              <w:rPr>
                <w:rFonts w:cs="Arial"/>
                <w:b/>
                <w:sz w:val="17"/>
                <w:szCs w:val="17"/>
              </w:rPr>
            </w:pPr>
            <w:r w:rsidRPr="002618DE">
              <w:rPr>
                <w:rFonts w:cs="Arial"/>
                <w:b/>
                <w:sz w:val="17"/>
                <w:szCs w:val="17"/>
              </w:rPr>
              <w:t>Δοκιμή</w:t>
            </w:r>
          </w:p>
        </w:tc>
        <w:tc>
          <w:tcPr>
            <w:tcW w:w="1152" w:type="dxa"/>
            <w:gridSpan w:val="2"/>
          </w:tcPr>
          <w:p w14:paraId="15157A5F" w14:textId="77777777" w:rsidR="00DD64A9" w:rsidRPr="002618DE" w:rsidRDefault="00DD64A9" w:rsidP="0009206C">
            <w:pPr>
              <w:jc w:val="center"/>
              <w:rPr>
                <w:rFonts w:cs="Arial"/>
                <w:b/>
                <w:sz w:val="17"/>
                <w:szCs w:val="17"/>
              </w:rPr>
            </w:pPr>
            <w:r w:rsidRPr="002618DE">
              <w:rPr>
                <w:rFonts w:cs="Arial"/>
                <w:b/>
                <w:sz w:val="17"/>
                <w:szCs w:val="17"/>
              </w:rPr>
              <w:t>Πρότυπο Δοκιμής</w:t>
            </w:r>
          </w:p>
        </w:tc>
        <w:tc>
          <w:tcPr>
            <w:tcW w:w="2835" w:type="dxa"/>
            <w:gridSpan w:val="2"/>
          </w:tcPr>
          <w:p w14:paraId="74043FA9" w14:textId="77777777" w:rsidR="00DD64A9" w:rsidRPr="002618DE" w:rsidRDefault="00DD64A9" w:rsidP="0009206C">
            <w:pPr>
              <w:jc w:val="center"/>
              <w:rPr>
                <w:rFonts w:cs="Arial"/>
                <w:b/>
                <w:sz w:val="17"/>
                <w:szCs w:val="17"/>
                <w:lang w:val="el-GR"/>
              </w:rPr>
            </w:pPr>
            <w:r w:rsidRPr="002618DE">
              <w:rPr>
                <w:rFonts w:cs="Arial"/>
                <w:b/>
                <w:sz w:val="17"/>
                <w:szCs w:val="17"/>
                <w:lang w:val="el-GR"/>
              </w:rPr>
              <w:t>Συνδετική στρώση και</w:t>
            </w:r>
          </w:p>
          <w:p w14:paraId="620B3C97" w14:textId="77777777" w:rsidR="00DD64A9" w:rsidRPr="002618DE" w:rsidRDefault="00DD64A9" w:rsidP="0009206C">
            <w:pPr>
              <w:jc w:val="center"/>
              <w:rPr>
                <w:rFonts w:cs="Arial"/>
                <w:b/>
                <w:sz w:val="17"/>
                <w:szCs w:val="17"/>
                <w:lang w:val="el-GR"/>
              </w:rPr>
            </w:pPr>
            <w:r w:rsidRPr="002618DE">
              <w:rPr>
                <w:rFonts w:cs="Arial"/>
                <w:b/>
                <w:sz w:val="17"/>
                <w:szCs w:val="17"/>
                <w:lang w:val="el-GR"/>
              </w:rPr>
              <w:t>ασφαλτική βάση</w:t>
            </w:r>
          </w:p>
        </w:tc>
        <w:tc>
          <w:tcPr>
            <w:tcW w:w="1418" w:type="dxa"/>
            <w:gridSpan w:val="2"/>
          </w:tcPr>
          <w:p w14:paraId="642052FB" w14:textId="77777777" w:rsidR="00DD64A9" w:rsidRPr="002618DE" w:rsidRDefault="00DD64A9" w:rsidP="0009206C">
            <w:pPr>
              <w:jc w:val="center"/>
              <w:rPr>
                <w:rFonts w:cs="Arial"/>
                <w:b/>
                <w:sz w:val="17"/>
                <w:szCs w:val="17"/>
              </w:rPr>
            </w:pPr>
            <w:r w:rsidRPr="002618DE">
              <w:rPr>
                <w:rFonts w:cs="Arial"/>
                <w:b/>
                <w:sz w:val="17"/>
                <w:szCs w:val="17"/>
              </w:rPr>
              <w:t>Επιφανειακή στρώση</w:t>
            </w:r>
          </w:p>
        </w:tc>
        <w:tc>
          <w:tcPr>
            <w:tcW w:w="1381" w:type="dxa"/>
            <w:gridSpan w:val="2"/>
            <w:vAlign w:val="center"/>
          </w:tcPr>
          <w:p w14:paraId="471C5720" w14:textId="77777777" w:rsidR="00DD64A9" w:rsidRPr="002618DE" w:rsidRDefault="00DD64A9" w:rsidP="00941D5B">
            <w:pPr>
              <w:jc w:val="center"/>
              <w:rPr>
                <w:rFonts w:cs="Arial"/>
                <w:b/>
                <w:bCs/>
                <w:color w:val="000000"/>
                <w:sz w:val="17"/>
                <w:szCs w:val="17"/>
                <w:lang w:eastAsia="el-GR"/>
              </w:rPr>
            </w:pPr>
            <w:r w:rsidRPr="002618DE">
              <w:rPr>
                <w:rFonts w:cs="Arial"/>
                <w:b/>
                <w:bCs/>
                <w:color w:val="000000"/>
                <w:sz w:val="17"/>
                <w:szCs w:val="17"/>
                <w:lang w:eastAsia="el-GR"/>
              </w:rPr>
              <w:t>ΚΑΤΑΣΚΕΥΗ Ή ΘΕΣΗ ΚΑΤΑΣΚΕΥΗΣ</w:t>
            </w:r>
          </w:p>
        </w:tc>
        <w:tc>
          <w:tcPr>
            <w:tcW w:w="1599" w:type="dxa"/>
            <w:gridSpan w:val="2"/>
            <w:vAlign w:val="center"/>
          </w:tcPr>
          <w:p w14:paraId="25474EB4" w14:textId="77777777" w:rsidR="00DD64A9" w:rsidRPr="002618DE" w:rsidRDefault="00DD64A9" w:rsidP="0009206C">
            <w:pPr>
              <w:rPr>
                <w:rFonts w:cs="Arial"/>
                <w:b/>
                <w:bCs/>
                <w:color w:val="000000"/>
                <w:sz w:val="17"/>
                <w:szCs w:val="17"/>
                <w:lang w:eastAsia="el-GR"/>
              </w:rPr>
            </w:pPr>
            <w:r w:rsidRPr="002618DE">
              <w:rPr>
                <w:rFonts w:cs="Arial"/>
                <w:b/>
                <w:bCs/>
                <w:color w:val="000000"/>
                <w:sz w:val="17"/>
                <w:szCs w:val="17"/>
                <w:lang w:eastAsia="el-GR"/>
              </w:rPr>
              <w:t>ΕΠΙΣΗΜΑΝΣΗ (*)</w:t>
            </w:r>
          </w:p>
        </w:tc>
      </w:tr>
      <w:tr w:rsidR="0009206C" w:rsidRPr="00794E5B" w14:paraId="72D4D375" w14:textId="77777777" w:rsidTr="0009206C">
        <w:trPr>
          <w:gridAfter w:val="1"/>
          <w:wAfter w:w="27" w:type="dxa"/>
          <w:cantSplit/>
          <w:jc w:val="center"/>
        </w:trPr>
        <w:tc>
          <w:tcPr>
            <w:tcW w:w="1666" w:type="dxa"/>
            <w:gridSpan w:val="2"/>
          </w:tcPr>
          <w:p w14:paraId="79699C88" w14:textId="77777777" w:rsidR="00DD64A9" w:rsidRPr="002618DE" w:rsidRDefault="00DD64A9" w:rsidP="0009206C">
            <w:pPr>
              <w:rPr>
                <w:rFonts w:cs="Arial"/>
                <w:sz w:val="17"/>
                <w:szCs w:val="17"/>
              </w:rPr>
            </w:pPr>
            <w:r w:rsidRPr="002618DE">
              <w:rPr>
                <w:rFonts w:cs="Arial"/>
                <w:sz w:val="17"/>
                <w:szCs w:val="17"/>
              </w:rPr>
              <w:t>Ποιότητα παιπάλης* (max)</w:t>
            </w:r>
          </w:p>
        </w:tc>
        <w:tc>
          <w:tcPr>
            <w:tcW w:w="1152" w:type="dxa"/>
            <w:gridSpan w:val="2"/>
          </w:tcPr>
          <w:p w14:paraId="63A6FC73" w14:textId="77777777" w:rsidR="00DD64A9" w:rsidRPr="002618DE" w:rsidRDefault="00DD64A9" w:rsidP="0009206C">
            <w:pPr>
              <w:jc w:val="center"/>
              <w:rPr>
                <w:rFonts w:cs="Arial"/>
                <w:sz w:val="17"/>
                <w:szCs w:val="17"/>
              </w:rPr>
            </w:pPr>
            <w:r w:rsidRPr="002618DE">
              <w:rPr>
                <w:rFonts w:cs="Arial"/>
                <w:sz w:val="17"/>
                <w:szCs w:val="17"/>
              </w:rPr>
              <w:t>CYS EN 933-9</w:t>
            </w:r>
          </w:p>
        </w:tc>
        <w:tc>
          <w:tcPr>
            <w:tcW w:w="2835" w:type="dxa"/>
            <w:gridSpan w:val="2"/>
          </w:tcPr>
          <w:p w14:paraId="182FA91D" w14:textId="77777777" w:rsidR="00DD64A9" w:rsidRPr="002618DE" w:rsidRDefault="00DD64A9" w:rsidP="0009206C">
            <w:pPr>
              <w:jc w:val="center"/>
              <w:rPr>
                <w:rFonts w:cs="Arial"/>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MB</w:t>
            </w:r>
            <w:r w:rsidRPr="002618DE">
              <w:rPr>
                <w:rFonts w:cs="Arial"/>
                <w:color w:val="FF0000"/>
                <w:sz w:val="17"/>
                <w:szCs w:val="17"/>
                <w:vertAlign w:val="subscript"/>
              </w:rPr>
              <w:t>F</w:t>
            </w:r>
            <w:r w:rsidRPr="002618DE">
              <w:rPr>
                <w:rFonts w:cs="Arial"/>
                <w:color w:val="FF0000"/>
                <w:sz w:val="17"/>
                <w:szCs w:val="17"/>
                <w:lang w:val="el-GR"/>
              </w:rPr>
              <w:t>10]</w:t>
            </w:r>
          </w:p>
        </w:tc>
        <w:tc>
          <w:tcPr>
            <w:tcW w:w="1418" w:type="dxa"/>
            <w:gridSpan w:val="2"/>
          </w:tcPr>
          <w:p w14:paraId="77776F22" w14:textId="77777777" w:rsidR="00DD64A9" w:rsidRPr="002618DE" w:rsidRDefault="00DD64A9" w:rsidP="0009206C">
            <w:pPr>
              <w:jc w:val="center"/>
              <w:rPr>
                <w:rFonts w:cs="Arial"/>
                <w:sz w:val="17"/>
                <w:szCs w:val="17"/>
                <w:lang w:val="el-GR"/>
              </w:rPr>
            </w:pPr>
            <w:r w:rsidRPr="002618DE">
              <w:rPr>
                <w:rFonts w:cs="Arial"/>
                <w:color w:val="FF0000"/>
                <w:sz w:val="17"/>
                <w:szCs w:val="17"/>
                <w:lang w:val="el-GR"/>
              </w:rPr>
              <w:t xml:space="preserve">[Να γραφτεί το όριο – πιο αυστηρό από </w:t>
            </w:r>
            <w:r w:rsidRPr="002618DE">
              <w:rPr>
                <w:rFonts w:cs="Arial"/>
                <w:color w:val="FF0000"/>
                <w:sz w:val="17"/>
                <w:szCs w:val="17"/>
              </w:rPr>
              <w:t>MB</w:t>
            </w:r>
            <w:r w:rsidRPr="002618DE">
              <w:rPr>
                <w:rFonts w:cs="Arial"/>
                <w:color w:val="FF0000"/>
                <w:sz w:val="17"/>
                <w:szCs w:val="17"/>
                <w:vertAlign w:val="subscript"/>
              </w:rPr>
              <w:t>F</w:t>
            </w:r>
            <w:r w:rsidRPr="002618DE">
              <w:rPr>
                <w:rFonts w:cs="Arial"/>
                <w:color w:val="FF0000"/>
                <w:sz w:val="17"/>
                <w:szCs w:val="17"/>
                <w:lang w:val="el-GR"/>
              </w:rPr>
              <w:t>10]</w:t>
            </w:r>
          </w:p>
        </w:tc>
        <w:tc>
          <w:tcPr>
            <w:tcW w:w="1381" w:type="dxa"/>
            <w:gridSpan w:val="2"/>
          </w:tcPr>
          <w:p w14:paraId="3BEF74FF" w14:textId="77777777" w:rsidR="00DD64A9" w:rsidRPr="002618DE" w:rsidRDefault="00DD64A9" w:rsidP="0009206C">
            <w:pPr>
              <w:jc w:val="center"/>
              <w:rPr>
                <w:rFonts w:cs="Arial"/>
                <w:sz w:val="17"/>
                <w:szCs w:val="17"/>
                <w:lang w:val="el-GR"/>
              </w:rPr>
            </w:pPr>
          </w:p>
        </w:tc>
        <w:tc>
          <w:tcPr>
            <w:tcW w:w="1599" w:type="dxa"/>
            <w:gridSpan w:val="2"/>
          </w:tcPr>
          <w:p w14:paraId="6C682809" w14:textId="77777777" w:rsidR="00DD64A9" w:rsidRPr="002618DE" w:rsidRDefault="00DD64A9" w:rsidP="0009206C">
            <w:pPr>
              <w:jc w:val="center"/>
              <w:rPr>
                <w:rFonts w:cs="Arial"/>
                <w:sz w:val="17"/>
                <w:szCs w:val="17"/>
                <w:lang w:val="el-GR"/>
              </w:rPr>
            </w:pPr>
          </w:p>
        </w:tc>
      </w:tr>
      <w:tr w:rsidR="0009206C" w:rsidRPr="00794E5B" w14:paraId="00C0DDB0" w14:textId="77777777" w:rsidTr="0009206C">
        <w:trPr>
          <w:gridAfter w:val="1"/>
          <w:wAfter w:w="27" w:type="dxa"/>
          <w:cantSplit/>
          <w:jc w:val="center"/>
        </w:trPr>
        <w:tc>
          <w:tcPr>
            <w:tcW w:w="1666" w:type="dxa"/>
            <w:gridSpan w:val="2"/>
          </w:tcPr>
          <w:p w14:paraId="69C128D0" w14:textId="77777777" w:rsidR="00DD64A9" w:rsidRPr="002618DE" w:rsidRDefault="00DD64A9" w:rsidP="0009206C">
            <w:pPr>
              <w:rPr>
                <w:rFonts w:cs="Arial"/>
                <w:sz w:val="17"/>
                <w:szCs w:val="17"/>
              </w:rPr>
            </w:pPr>
            <w:r w:rsidRPr="002618DE">
              <w:rPr>
                <w:rFonts w:cs="Arial"/>
                <w:sz w:val="17"/>
                <w:szCs w:val="17"/>
              </w:rPr>
              <w:t xml:space="preserve">Απορροφητικότητα νερού </w:t>
            </w:r>
          </w:p>
        </w:tc>
        <w:tc>
          <w:tcPr>
            <w:tcW w:w="1152" w:type="dxa"/>
            <w:gridSpan w:val="2"/>
          </w:tcPr>
          <w:p w14:paraId="32479066" w14:textId="77777777" w:rsidR="00DD64A9" w:rsidRPr="002618DE" w:rsidRDefault="00DD64A9" w:rsidP="0009206C">
            <w:pPr>
              <w:jc w:val="center"/>
              <w:rPr>
                <w:rFonts w:cs="Arial"/>
                <w:sz w:val="17"/>
                <w:szCs w:val="17"/>
              </w:rPr>
            </w:pPr>
            <w:r w:rsidRPr="002618DE">
              <w:rPr>
                <w:rFonts w:cs="Arial"/>
                <w:sz w:val="17"/>
                <w:szCs w:val="17"/>
              </w:rPr>
              <w:t>CYS ΕΝ</w:t>
            </w:r>
            <w:r w:rsidRPr="002618DE">
              <w:rPr>
                <w:rFonts w:cs="Arial"/>
                <w:sz w:val="17"/>
                <w:szCs w:val="17"/>
                <w:lang w:val="en-GB"/>
              </w:rPr>
              <w:t xml:space="preserve"> </w:t>
            </w:r>
            <w:r w:rsidRPr="002618DE">
              <w:rPr>
                <w:rFonts w:cs="Arial"/>
                <w:sz w:val="17"/>
                <w:szCs w:val="17"/>
              </w:rPr>
              <w:t>1097-6</w:t>
            </w:r>
          </w:p>
        </w:tc>
        <w:tc>
          <w:tcPr>
            <w:tcW w:w="2835" w:type="dxa"/>
            <w:gridSpan w:val="2"/>
            <w:vAlign w:val="center"/>
          </w:tcPr>
          <w:p w14:paraId="7E7B74EA" w14:textId="77777777" w:rsidR="00DD64A9" w:rsidRPr="002618DE" w:rsidRDefault="00DD64A9" w:rsidP="00131214">
            <w:pPr>
              <w:jc w:val="center"/>
              <w:rPr>
                <w:rFonts w:cs="Arial"/>
                <w:color w:val="FF0000"/>
                <w:sz w:val="17"/>
                <w:szCs w:val="17"/>
                <w:lang w:val="el-GR"/>
              </w:rPr>
            </w:pPr>
            <w:r w:rsidRPr="002618DE">
              <w:rPr>
                <w:rFonts w:cs="Arial"/>
                <w:color w:val="FF0000"/>
                <w:sz w:val="17"/>
                <w:szCs w:val="17"/>
                <w:lang w:val="el-GR"/>
              </w:rPr>
              <w:t xml:space="preserve">[Να γραφτεί το όριο – πιο αυστηρό από 3,5% </w:t>
            </w:r>
            <w:r w:rsidRPr="002618DE">
              <w:rPr>
                <w:rFonts w:cs="Arial"/>
                <w:color w:val="FF0000"/>
                <w:sz w:val="17"/>
                <w:szCs w:val="17"/>
              </w:rPr>
              <w:t>max</w:t>
            </w:r>
            <w:r w:rsidRPr="002618DE">
              <w:rPr>
                <w:rFonts w:cs="Arial"/>
                <w:color w:val="FF0000"/>
                <w:sz w:val="17"/>
                <w:szCs w:val="17"/>
                <w:lang w:val="el-GR"/>
              </w:rPr>
              <w:t>]</w:t>
            </w:r>
          </w:p>
          <w:p w14:paraId="6141295F" w14:textId="77777777" w:rsidR="00131214" w:rsidRPr="002618DE" w:rsidRDefault="00131214" w:rsidP="00131214">
            <w:pPr>
              <w:jc w:val="center"/>
              <w:rPr>
                <w:rFonts w:cs="Arial"/>
                <w:sz w:val="17"/>
                <w:szCs w:val="17"/>
                <w:lang w:val="el-GR"/>
              </w:rPr>
            </w:pPr>
          </w:p>
        </w:tc>
        <w:tc>
          <w:tcPr>
            <w:tcW w:w="1418" w:type="dxa"/>
            <w:gridSpan w:val="2"/>
            <w:vAlign w:val="center"/>
          </w:tcPr>
          <w:p w14:paraId="1BDCFECD" w14:textId="77777777" w:rsidR="00DD64A9" w:rsidRPr="002618DE" w:rsidRDefault="00DD64A9" w:rsidP="0009206C">
            <w:pPr>
              <w:rPr>
                <w:rFonts w:cs="Arial"/>
                <w:sz w:val="17"/>
                <w:szCs w:val="17"/>
                <w:lang w:val="el-GR"/>
              </w:rPr>
            </w:pPr>
            <w:r w:rsidRPr="002618DE">
              <w:rPr>
                <w:rFonts w:cs="Arial"/>
                <w:color w:val="FF0000"/>
                <w:sz w:val="17"/>
                <w:szCs w:val="17"/>
                <w:lang w:val="el-GR"/>
              </w:rPr>
              <w:t xml:space="preserve">[Να γραφτεί το όριο – πιο αυστηρό από 3,5% </w:t>
            </w:r>
            <w:r w:rsidRPr="002618DE">
              <w:rPr>
                <w:rFonts w:cs="Arial"/>
                <w:color w:val="FF0000"/>
                <w:sz w:val="17"/>
                <w:szCs w:val="17"/>
              </w:rPr>
              <w:t>max</w:t>
            </w:r>
            <w:r w:rsidRPr="002618DE">
              <w:rPr>
                <w:rFonts w:cs="Arial"/>
                <w:color w:val="FF0000"/>
                <w:sz w:val="17"/>
                <w:szCs w:val="17"/>
                <w:lang w:val="el-GR"/>
              </w:rPr>
              <w:t>]</w:t>
            </w:r>
          </w:p>
        </w:tc>
        <w:tc>
          <w:tcPr>
            <w:tcW w:w="1381" w:type="dxa"/>
            <w:gridSpan w:val="2"/>
          </w:tcPr>
          <w:p w14:paraId="0827B76C" w14:textId="77777777" w:rsidR="00DD64A9" w:rsidRPr="002618DE" w:rsidRDefault="00DD64A9" w:rsidP="0009206C">
            <w:pPr>
              <w:jc w:val="center"/>
              <w:rPr>
                <w:rFonts w:cs="Arial"/>
                <w:sz w:val="17"/>
                <w:szCs w:val="17"/>
                <w:lang w:val="el-GR"/>
              </w:rPr>
            </w:pPr>
          </w:p>
        </w:tc>
        <w:tc>
          <w:tcPr>
            <w:tcW w:w="1599" w:type="dxa"/>
            <w:gridSpan w:val="2"/>
          </w:tcPr>
          <w:p w14:paraId="76B45F81" w14:textId="77777777" w:rsidR="00DD64A9" w:rsidRPr="002618DE" w:rsidRDefault="00DD64A9" w:rsidP="0009206C">
            <w:pPr>
              <w:jc w:val="center"/>
              <w:rPr>
                <w:rFonts w:cs="Arial"/>
                <w:sz w:val="17"/>
                <w:szCs w:val="17"/>
                <w:lang w:val="el-GR"/>
              </w:rPr>
            </w:pPr>
          </w:p>
        </w:tc>
      </w:tr>
      <w:tr w:rsidR="0009206C" w:rsidRPr="002618DE" w14:paraId="4942D614" w14:textId="77777777" w:rsidTr="0009206C">
        <w:trPr>
          <w:gridBefore w:val="1"/>
          <w:wBefore w:w="26" w:type="dxa"/>
          <w:cantSplit/>
          <w:jc w:val="center"/>
        </w:trPr>
        <w:tc>
          <w:tcPr>
            <w:tcW w:w="1680" w:type="dxa"/>
            <w:gridSpan w:val="2"/>
            <w:vAlign w:val="center"/>
          </w:tcPr>
          <w:p w14:paraId="02056C4D" w14:textId="77777777" w:rsidR="00DD64A9" w:rsidRPr="002618DE" w:rsidRDefault="00DD64A9" w:rsidP="0009206C">
            <w:pPr>
              <w:ind w:left="-6" w:firstLine="6"/>
              <w:rPr>
                <w:rFonts w:cs="Arial"/>
                <w:sz w:val="17"/>
                <w:szCs w:val="17"/>
                <w:lang w:val="el-GR"/>
              </w:rPr>
            </w:pPr>
            <w:r w:rsidRPr="002618DE">
              <w:rPr>
                <w:rFonts w:cs="Arial"/>
                <w:sz w:val="17"/>
                <w:szCs w:val="17"/>
                <w:lang w:val="el-GR"/>
              </w:rPr>
              <w:t>Αντοχή λεπτών αδρανών σε φθορά (</w:t>
            </w:r>
            <w:r w:rsidRPr="002618DE">
              <w:rPr>
                <w:rFonts w:cs="Arial"/>
                <w:sz w:val="17"/>
                <w:szCs w:val="17"/>
              </w:rPr>
              <w:t>micro</w:t>
            </w:r>
            <w:r w:rsidRPr="002618DE">
              <w:rPr>
                <w:rFonts w:cs="Arial"/>
                <w:sz w:val="17"/>
                <w:szCs w:val="17"/>
                <w:lang w:val="el-GR"/>
              </w:rPr>
              <w:t>-</w:t>
            </w:r>
            <w:r w:rsidRPr="002618DE">
              <w:rPr>
                <w:rFonts w:cs="Arial"/>
                <w:sz w:val="17"/>
                <w:szCs w:val="17"/>
              </w:rPr>
              <w:t>deval</w:t>
            </w:r>
            <w:r w:rsidRPr="002618DE">
              <w:rPr>
                <w:rFonts w:cs="Arial"/>
                <w:sz w:val="17"/>
                <w:szCs w:val="17"/>
                <w:lang w:val="el-GR"/>
              </w:rPr>
              <w:t xml:space="preserve">) και διαβαθμισμένων αδρανών με </w:t>
            </w:r>
            <w:r w:rsidRPr="002618DE">
              <w:rPr>
                <w:rFonts w:cs="Arial"/>
                <w:sz w:val="17"/>
                <w:szCs w:val="17"/>
              </w:rPr>
              <w:t>D</w:t>
            </w:r>
            <w:r w:rsidRPr="002618DE">
              <w:rPr>
                <w:rFonts w:cs="Arial"/>
                <w:sz w:val="17"/>
                <w:szCs w:val="17"/>
                <w:lang w:val="el-GR"/>
              </w:rPr>
              <w:t>≤4</w:t>
            </w:r>
            <w:r w:rsidRPr="002618DE">
              <w:rPr>
                <w:rFonts w:cs="Arial"/>
                <w:sz w:val="17"/>
                <w:szCs w:val="17"/>
              </w:rPr>
              <w:t>mm</w:t>
            </w:r>
          </w:p>
        </w:tc>
        <w:tc>
          <w:tcPr>
            <w:tcW w:w="1126" w:type="dxa"/>
            <w:gridSpan w:val="2"/>
            <w:vAlign w:val="center"/>
          </w:tcPr>
          <w:p w14:paraId="251884C4" w14:textId="77777777" w:rsidR="00DD64A9" w:rsidRPr="002618DE" w:rsidRDefault="00DD64A9" w:rsidP="0009206C">
            <w:pPr>
              <w:ind w:left="-6" w:firstLine="6"/>
              <w:rPr>
                <w:rFonts w:cs="Arial"/>
                <w:bCs/>
                <w:sz w:val="17"/>
                <w:szCs w:val="17"/>
                <w:lang w:val="el-GR"/>
              </w:rPr>
            </w:pPr>
            <w:r w:rsidRPr="002618DE">
              <w:rPr>
                <w:rFonts w:cs="Arial"/>
                <w:bCs/>
                <w:sz w:val="17"/>
                <w:szCs w:val="17"/>
              </w:rPr>
              <w:t>CYS</w:t>
            </w:r>
            <w:r w:rsidRPr="002618DE">
              <w:rPr>
                <w:rFonts w:cs="Arial"/>
                <w:bCs/>
                <w:sz w:val="17"/>
                <w:szCs w:val="17"/>
                <w:lang w:val="el-GR"/>
              </w:rPr>
              <w:t xml:space="preserve"> </w:t>
            </w:r>
            <w:r w:rsidRPr="002618DE">
              <w:rPr>
                <w:rFonts w:cs="Arial"/>
                <w:bCs/>
                <w:sz w:val="17"/>
                <w:szCs w:val="17"/>
              </w:rPr>
              <w:t>EN</w:t>
            </w:r>
            <w:r w:rsidRPr="002618DE">
              <w:rPr>
                <w:rFonts w:cs="Arial"/>
                <w:bCs/>
                <w:sz w:val="17"/>
                <w:szCs w:val="17"/>
                <w:lang w:val="el-GR"/>
              </w:rPr>
              <w:t xml:space="preserve"> 1097-1</w:t>
            </w:r>
          </w:p>
          <w:p w14:paraId="38AA1A6C" w14:textId="77777777" w:rsidR="00DD64A9" w:rsidRPr="002618DE" w:rsidRDefault="00DD64A9" w:rsidP="0009206C">
            <w:pPr>
              <w:ind w:left="-6" w:firstLine="6"/>
              <w:rPr>
                <w:rFonts w:cs="Arial"/>
                <w:sz w:val="17"/>
                <w:szCs w:val="17"/>
                <w:lang w:val="el-GR"/>
              </w:rPr>
            </w:pPr>
            <w:r w:rsidRPr="002618DE">
              <w:rPr>
                <w:rFonts w:cs="Arial"/>
                <w:sz w:val="17"/>
                <w:szCs w:val="17"/>
                <w:lang w:val="el-GR"/>
              </w:rPr>
              <w:t xml:space="preserve"> </w:t>
            </w:r>
          </w:p>
          <w:p w14:paraId="70C469CD" w14:textId="77777777" w:rsidR="00DD64A9" w:rsidRPr="002618DE" w:rsidRDefault="00DD64A9" w:rsidP="0009206C">
            <w:pPr>
              <w:ind w:left="-6" w:firstLine="6"/>
              <w:rPr>
                <w:rFonts w:cs="Arial"/>
                <w:sz w:val="17"/>
                <w:szCs w:val="17"/>
                <w:lang w:val="el-GR"/>
              </w:rPr>
            </w:pPr>
            <w:r w:rsidRPr="002618DE">
              <w:rPr>
                <w:rFonts w:cs="Arial"/>
                <w:sz w:val="17"/>
                <w:szCs w:val="17"/>
                <w:lang w:val="el-GR"/>
              </w:rPr>
              <w:t xml:space="preserve">Μεθοδο-λογία δοκιμής από </w:t>
            </w:r>
          </w:p>
          <w:p w14:paraId="3A1BC76C" w14:textId="77777777" w:rsidR="00DD64A9" w:rsidRPr="002618DE" w:rsidRDefault="00DD64A9" w:rsidP="0009206C">
            <w:pPr>
              <w:ind w:left="-6" w:firstLine="6"/>
              <w:rPr>
                <w:rFonts w:eastAsia="SimSun" w:cs="Arial"/>
                <w:iCs/>
                <w:sz w:val="17"/>
                <w:szCs w:val="17"/>
                <w:lang w:eastAsia="el-GR"/>
              </w:rPr>
            </w:pPr>
            <w:r w:rsidRPr="002618DE">
              <w:rPr>
                <w:rFonts w:eastAsia="SimSun" w:cs="Arial"/>
                <w:iCs/>
                <w:sz w:val="17"/>
                <w:szCs w:val="17"/>
                <w:lang w:eastAsia="el-GR"/>
              </w:rPr>
              <w:t>MOT Ontario</w:t>
            </w:r>
          </w:p>
          <w:p w14:paraId="56BE4E14" w14:textId="77777777" w:rsidR="00DD64A9" w:rsidRPr="002618DE" w:rsidRDefault="00DD64A9" w:rsidP="0009206C">
            <w:pPr>
              <w:ind w:left="-6" w:firstLine="6"/>
              <w:rPr>
                <w:rFonts w:cs="Arial"/>
                <w:bCs/>
                <w:sz w:val="17"/>
                <w:szCs w:val="17"/>
              </w:rPr>
            </w:pPr>
            <w:r w:rsidRPr="002618DE">
              <w:rPr>
                <w:rFonts w:eastAsia="SimSun" w:cs="Arial"/>
                <w:iCs/>
                <w:sz w:val="17"/>
                <w:szCs w:val="17"/>
                <w:lang w:eastAsia="el-GR"/>
              </w:rPr>
              <w:t>LS-619, R27</w:t>
            </w:r>
          </w:p>
        </w:tc>
        <w:tc>
          <w:tcPr>
            <w:tcW w:w="2835" w:type="dxa"/>
            <w:gridSpan w:val="2"/>
            <w:vAlign w:val="center"/>
          </w:tcPr>
          <w:p w14:paraId="5DC638EB" w14:textId="77777777" w:rsidR="00DD64A9" w:rsidRPr="002618DE" w:rsidRDefault="00DD64A9" w:rsidP="0009206C">
            <w:pPr>
              <w:jc w:val="center"/>
              <w:rPr>
                <w:rFonts w:cs="Arial"/>
                <w:sz w:val="17"/>
                <w:szCs w:val="17"/>
              </w:rPr>
            </w:pPr>
            <w:r w:rsidRPr="002618DE">
              <w:rPr>
                <w:rFonts w:cs="Arial"/>
                <w:color w:val="FF0000"/>
                <w:sz w:val="17"/>
                <w:szCs w:val="17"/>
              </w:rPr>
              <w:t>[Να γραφτεί το όριο]</w:t>
            </w:r>
          </w:p>
        </w:tc>
        <w:tc>
          <w:tcPr>
            <w:tcW w:w="1418" w:type="dxa"/>
            <w:gridSpan w:val="2"/>
            <w:vAlign w:val="center"/>
          </w:tcPr>
          <w:p w14:paraId="18827F8B" w14:textId="77777777" w:rsidR="00DD64A9" w:rsidRPr="002618DE" w:rsidRDefault="00DD64A9" w:rsidP="0009206C">
            <w:pPr>
              <w:ind w:left="11" w:hanging="11"/>
              <w:rPr>
                <w:rFonts w:cs="Arial"/>
                <w:sz w:val="17"/>
                <w:szCs w:val="17"/>
              </w:rPr>
            </w:pPr>
            <w:r w:rsidRPr="002618DE">
              <w:rPr>
                <w:rFonts w:cs="Arial"/>
                <w:color w:val="FF0000"/>
                <w:sz w:val="17"/>
                <w:szCs w:val="17"/>
              </w:rPr>
              <w:t>[Να γραφτεί το όριο]</w:t>
            </w:r>
          </w:p>
        </w:tc>
        <w:tc>
          <w:tcPr>
            <w:tcW w:w="1395" w:type="dxa"/>
            <w:gridSpan w:val="2"/>
            <w:vAlign w:val="center"/>
          </w:tcPr>
          <w:p w14:paraId="6163A7C0" w14:textId="77777777" w:rsidR="00DD64A9" w:rsidRPr="002618DE" w:rsidRDefault="00DD64A9" w:rsidP="0009206C">
            <w:pPr>
              <w:ind w:left="11" w:hanging="11"/>
              <w:rPr>
                <w:rFonts w:cs="Arial"/>
                <w:sz w:val="17"/>
                <w:szCs w:val="17"/>
              </w:rPr>
            </w:pPr>
          </w:p>
        </w:tc>
        <w:tc>
          <w:tcPr>
            <w:tcW w:w="1598" w:type="dxa"/>
            <w:gridSpan w:val="2"/>
            <w:vAlign w:val="center"/>
          </w:tcPr>
          <w:p w14:paraId="472749B1" w14:textId="77777777" w:rsidR="00DD64A9" w:rsidRPr="002618DE" w:rsidRDefault="00DD64A9" w:rsidP="0009206C">
            <w:pPr>
              <w:ind w:left="11" w:hanging="11"/>
              <w:rPr>
                <w:rFonts w:cs="Arial"/>
                <w:sz w:val="17"/>
                <w:szCs w:val="17"/>
              </w:rPr>
            </w:pPr>
          </w:p>
        </w:tc>
      </w:tr>
    </w:tbl>
    <w:p w14:paraId="241BA1BF" w14:textId="77777777" w:rsidR="00DD64A9" w:rsidRPr="002618DE" w:rsidRDefault="00DD64A9" w:rsidP="00DD64A9">
      <w:pPr>
        <w:rPr>
          <w:rFonts w:cs="Arial"/>
          <w:sz w:val="21"/>
          <w:szCs w:val="21"/>
        </w:rPr>
      </w:pPr>
    </w:p>
    <w:p w14:paraId="5318E61E" w14:textId="77777777" w:rsidR="00DD64A9" w:rsidRPr="002618DE" w:rsidRDefault="00DD64A9" w:rsidP="00DD64A9">
      <w:pPr>
        <w:rPr>
          <w:rFonts w:cs="Arial"/>
          <w:sz w:val="21"/>
          <w:szCs w:val="21"/>
        </w:rPr>
      </w:pPr>
    </w:p>
    <w:p w14:paraId="7D40DC8B" w14:textId="77777777" w:rsidR="00DD64A9" w:rsidRPr="002618DE" w:rsidRDefault="00DD64A9" w:rsidP="00DD64A9">
      <w:pPr>
        <w:ind w:left="1701" w:right="567" w:hanging="1701"/>
        <w:jc w:val="both"/>
        <w:rPr>
          <w:rFonts w:cs="Arial"/>
          <w:sz w:val="21"/>
          <w:szCs w:val="21"/>
          <w:u w:val="single"/>
        </w:rPr>
      </w:pPr>
    </w:p>
    <w:p w14:paraId="3C59C3EC" w14:textId="77777777" w:rsidR="00DD64A9" w:rsidRPr="002618DE" w:rsidRDefault="00DD64A9" w:rsidP="00DD64A9">
      <w:pPr>
        <w:ind w:left="1701" w:right="567" w:hanging="1701"/>
        <w:jc w:val="both"/>
        <w:rPr>
          <w:rFonts w:cs="Arial"/>
          <w:sz w:val="17"/>
          <w:szCs w:val="17"/>
          <w:lang w:val="el-GR"/>
        </w:rPr>
      </w:pPr>
      <w:r w:rsidRPr="002618DE">
        <w:rPr>
          <w:rFonts w:cs="Arial"/>
          <w:sz w:val="17"/>
          <w:szCs w:val="17"/>
          <w:u w:val="single"/>
          <w:lang w:val="el-GR"/>
        </w:rPr>
        <w:t>ΣΗΜΕΙΩΣΗ</w:t>
      </w:r>
      <w:r w:rsidRPr="002618DE">
        <w:rPr>
          <w:rFonts w:cs="Arial"/>
          <w:sz w:val="17"/>
          <w:szCs w:val="17"/>
          <w:lang w:val="el-GR"/>
        </w:rPr>
        <w:t xml:space="preserve">:   </w:t>
      </w:r>
      <w:r w:rsidRPr="002618DE">
        <w:rPr>
          <w:rFonts w:cs="Arial"/>
          <w:iCs/>
          <w:sz w:val="17"/>
          <w:szCs w:val="17"/>
          <w:lang w:val="el-GR"/>
        </w:rPr>
        <w:t>(*)</w:t>
      </w:r>
      <w:r w:rsidRPr="002618DE">
        <w:rPr>
          <w:rFonts w:cs="Arial"/>
          <w:iCs/>
          <w:sz w:val="17"/>
          <w:szCs w:val="17"/>
          <w:lang w:val="el-GR"/>
        </w:rPr>
        <w:tab/>
      </w:r>
      <w:r w:rsidRPr="002618DE">
        <w:rPr>
          <w:rFonts w:cs="Arial"/>
          <w:sz w:val="17"/>
          <w:szCs w:val="17"/>
          <w:lang w:val="el-GR"/>
        </w:rPr>
        <w:t xml:space="preserve">Οι επισημάνσεις στον πίνακα μπορούν να αναφέρονται στα πιο κάτω σημεία ή να μην αναφέρονται αν έχουν περιληφθεί στη μελέτη του </w:t>
      </w:r>
      <w:r w:rsidR="00563D3B">
        <w:rPr>
          <w:rFonts w:cs="Arial"/>
          <w:sz w:val="17"/>
          <w:szCs w:val="17"/>
          <w:lang w:val="el-GR"/>
        </w:rPr>
        <w:t>Έργο</w:t>
      </w:r>
      <w:r w:rsidRPr="002618DE">
        <w:rPr>
          <w:rFonts w:cs="Arial"/>
          <w:sz w:val="17"/>
          <w:szCs w:val="17"/>
          <w:lang w:val="el-GR"/>
        </w:rPr>
        <w:t xml:space="preserve">υ. </w:t>
      </w:r>
    </w:p>
    <w:p w14:paraId="5ABDFF49" w14:textId="77777777" w:rsidR="00DD64A9" w:rsidRPr="002618DE" w:rsidRDefault="00DD64A9" w:rsidP="00DD64A9">
      <w:pPr>
        <w:rPr>
          <w:rFonts w:cs="Arial"/>
          <w:sz w:val="17"/>
          <w:szCs w:val="17"/>
        </w:rPr>
      </w:pPr>
      <w:r w:rsidRPr="002618DE">
        <w:rPr>
          <w:rFonts w:cs="Arial"/>
          <w:sz w:val="17"/>
          <w:szCs w:val="17"/>
          <w:lang w:val="el-GR"/>
        </w:rPr>
        <w:tab/>
      </w:r>
      <w:r w:rsidRPr="002618DE">
        <w:rPr>
          <w:rFonts w:cs="Arial"/>
          <w:sz w:val="17"/>
          <w:szCs w:val="17"/>
          <w:lang w:val="el-GR"/>
        </w:rPr>
        <w:tab/>
        <w:t xml:space="preserve">      </w:t>
      </w:r>
      <w:r w:rsidRPr="002618DE">
        <w:rPr>
          <w:rFonts w:cs="Arial"/>
          <w:sz w:val="17"/>
          <w:szCs w:val="17"/>
        </w:rPr>
        <w:t>Σημεία επισημάνσεων:</w:t>
      </w:r>
    </w:p>
    <w:p w14:paraId="45F78975" w14:textId="77777777" w:rsidR="00DD64A9" w:rsidRPr="002618DE" w:rsidRDefault="00DD64A9" w:rsidP="00DD64A9">
      <w:pPr>
        <w:pStyle w:val="ListParagraph"/>
        <w:numPr>
          <w:ilvl w:val="0"/>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Κατασκευές ψηλής σημαντικότητας όπου δεν έχουν γίνει συγκεκριμένες προβλέψεις που να επιτρέπουν την χρήση αδρανών χωρίς τα επιπλέον χαρακτηριστικά.</w:t>
      </w:r>
    </w:p>
    <w:p w14:paraId="44612399" w14:textId="77777777" w:rsidR="00DD64A9" w:rsidRPr="002618DE" w:rsidRDefault="00DD64A9" w:rsidP="00DD64A9">
      <w:pPr>
        <w:pStyle w:val="ListParagraph"/>
        <w:numPr>
          <w:ilvl w:val="0"/>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Κατασκευές όπου υπάρχει αυξημένος κίνδυνος χημικών δράσεων όπως θεμελιώσεις σε επιθετικό έδαφος (</w:t>
      </w:r>
      <w:r w:rsidRPr="002618DE">
        <w:rPr>
          <w:rFonts w:cs="Arial"/>
          <w:sz w:val="17"/>
          <w:szCs w:val="17"/>
        </w:rPr>
        <w:t>aggressive</w:t>
      </w:r>
      <w:r w:rsidRPr="002618DE">
        <w:rPr>
          <w:rFonts w:cs="Arial"/>
          <w:sz w:val="17"/>
          <w:szCs w:val="17"/>
          <w:lang w:val="el-GR"/>
        </w:rPr>
        <w:t xml:space="preserve"> </w:t>
      </w:r>
      <w:r w:rsidRPr="002618DE">
        <w:rPr>
          <w:rFonts w:cs="Arial"/>
          <w:sz w:val="17"/>
          <w:szCs w:val="17"/>
        </w:rPr>
        <w:t>ground</w:t>
      </w:r>
      <w:r w:rsidRPr="002618DE">
        <w:rPr>
          <w:rFonts w:cs="Arial"/>
          <w:sz w:val="17"/>
          <w:szCs w:val="17"/>
          <w:lang w:val="el-GR"/>
        </w:rPr>
        <w:t>), δεξαμενές χημικών κλπ.</w:t>
      </w:r>
    </w:p>
    <w:p w14:paraId="5D9F731B" w14:textId="77777777" w:rsidR="00DD64A9" w:rsidRPr="002618DE" w:rsidRDefault="00DD64A9" w:rsidP="00DD64A9">
      <w:pPr>
        <w:pStyle w:val="ListParagraph"/>
        <w:numPr>
          <w:ilvl w:val="0"/>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Κατασκευές οι οποίες υπόκεινται σε σημαντική λείανση από πέλματα ελαστικών.</w:t>
      </w:r>
    </w:p>
    <w:p w14:paraId="490FBA6F" w14:textId="77777777" w:rsidR="00DD64A9" w:rsidRPr="002618DE" w:rsidRDefault="00DD64A9" w:rsidP="00DD64A9">
      <w:pPr>
        <w:pStyle w:val="ListParagraph"/>
        <w:numPr>
          <w:ilvl w:val="0"/>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Στοιχεία όταν δεν έχουν γίνει πρόνοιες στη μελέτη ώστε να αντιμετωπίζονται επαρκώς περιβαλλοντικές δράσεις για τις κατασκευές που:</w:t>
      </w:r>
    </w:p>
    <w:p w14:paraId="7B70162D" w14:textId="77777777" w:rsidR="00DD64A9" w:rsidRPr="002618DE" w:rsidRDefault="00DD64A9" w:rsidP="00DD64A9">
      <w:pPr>
        <w:pStyle w:val="ListParagraph"/>
        <w:numPr>
          <w:ilvl w:val="1"/>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βρίσκονται σε υψόμετρο άνω των 800</w:t>
      </w:r>
      <w:r w:rsidRPr="002618DE">
        <w:rPr>
          <w:rFonts w:cs="Arial"/>
          <w:sz w:val="17"/>
          <w:szCs w:val="17"/>
        </w:rPr>
        <w:t>m</w:t>
      </w:r>
      <w:r w:rsidRPr="002618DE">
        <w:rPr>
          <w:rFonts w:cs="Arial"/>
          <w:sz w:val="17"/>
          <w:szCs w:val="17"/>
          <w:lang w:val="el-GR"/>
        </w:rPr>
        <w:t xml:space="preserve"> ή </w:t>
      </w:r>
    </w:p>
    <w:p w14:paraId="160FC518" w14:textId="77777777" w:rsidR="00DD64A9" w:rsidRPr="002618DE" w:rsidRDefault="00DD64A9" w:rsidP="00DD64A9">
      <w:pPr>
        <w:pStyle w:val="ListParagraph"/>
        <w:numPr>
          <w:ilvl w:val="1"/>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σε απόσταση μικρότερη από 200</w:t>
      </w:r>
      <w:r w:rsidRPr="002618DE">
        <w:rPr>
          <w:rFonts w:cs="Arial"/>
          <w:sz w:val="17"/>
          <w:szCs w:val="17"/>
        </w:rPr>
        <w:t>m</w:t>
      </w:r>
      <w:r w:rsidRPr="002618DE">
        <w:rPr>
          <w:rFonts w:cs="Arial"/>
          <w:sz w:val="17"/>
          <w:szCs w:val="17"/>
          <w:lang w:val="el-GR"/>
        </w:rPr>
        <w:t xml:space="preserve"> από την θάλασσα </w:t>
      </w:r>
    </w:p>
    <w:p w14:paraId="7608F039" w14:textId="77777777" w:rsidR="00DD64A9" w:rsidRPr="002618DE" w:rsidRDefault="00DD64A9" w:rsidP="00DD64A9">
      <w:pPr>
        <w:pStyle w:val="ListParagraph"/>
        <w:numPr>
          <w:ilvl w:val="1"/>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 xml:space="preserve">ή σε απόσταση ή θέση που η δράση της θάλασσας να επηρεάζει τις κατασκευές </w:t>
      </w:r>
    </w:p>
    <w:p w14:paraId="4FF4B7FD" w14:textId="77777777" w:rsidR="00DD64A9" w:rsidRPr="002618DE" w:rsidRDefault="00DD64A9" w:rsidP="00DD64A9">
      <w:pPr>
        <w:pStyle w:val="ListParagraph"/>
        <w:numPr>
          <w:ilvl w:val="0"/>
          <w:numId w:val="36"/>
        </w:numPr>
        <w:overflowPunct w:val="0"/>
        <w:autoSpaceDE w:val="0"/>
        <w:autoSpaceDN w:val="0"/>
        <w:adjustRightInd w:val="0"/>
        <w:contextualSpacing/>
        <w:textAlignment w:val="baseline"/>
        <w:rPr>
          <w:rFonts w:cs="Arial"/>
          <w:sz w:val="17"/>
          <w:szCs w:val="17"/>
          <w:lang w:val="el-GR"/>
        </w:rPr>
      </w:pPr>
      <w:r w:rsidRPr="002618DE">
        <w:rPr>
          <w:rFonts w:cs="Arial"/>
          <w:sz w:val="17"/>
          <w:szCs w:val="17"/>
          <w:lang w:val="el-GR"/>
        </w:rPr>
        <w:t>Κύριες κατασκευές ή συμπληρωματικές κατασκευές για τις οποίες θεωρείται με βάση τη μελέτη του έργου ότι πρέπει να έχουν κατασκευαστεί με αδρανή που να έχουν τα επιπλέον χαρακτηριστικά που απαιτούνται είτε για λόγους ανθεκτικότητας είτε για άλλους λόγους.</w:t>
      </w:r>
    </w:p>
    <w:p w14:paraId="7A43335B" w14:textId="77777777" w:rsidR="006C3DD7" w:rsidRPr="002618DE" w:rsidRDefault="00DD64A9" w:rsidP="006C3DD7">
      <w:pPr>
        <w:pStyle w:val="ListParagraph"/>
        <w:numPr>
          <w:ilvl w:val="0"/>
          <w:numId w:val="36"/>
        </w:numPr>
        <w:overflowPunct w:val="0"/>
        <w:autoSpaceDE w:val="0"/>
        <w:autoSpaceDN w:val="0"/>
        <w:adjustRightInd w:val="0"/>
        <w:contextualSpacing/>
        <w:jc w:val="both"/>
        <w:textAlignment w:val="baseline"/>
        <w:rPr>
          <w:rFonts w:cs="Arial"/>
          <w:sz w:val="17"/>
          <w:szCs w:val="17"/>
          <w:lang w:val="el-GR"/>
        </w:rPr>
      </w:pPr>
      <w:r w:rsidRPr="002618DE">
        <w:rPr>
          <w:rFonts w:cs="Arial"/>
          <w:sz w:val="17"/>
          <w:szCs w:val="17"/>
          <w:lang w:val="el-GR"/>
        </w:rPr>
        <w:t>Άλλο όπως θα προσδιορίζεται από τον μελετητή.</w:t>
      </w:r>
    </w:p>
    <w:p w14:paraId="7F163113" w14:textId="77777777" w:rsidR="0009206C" w:rsidRPr="008A7D0D" w:rsidRDefault="006C3DD7" w:rsidP="006B0C9D">
      <w:pPr>
        <w:pStyle w:val="Style3"/>
        <w:rPr>
          <w:rFonts w:cs="Arial"/>
          <w:b w:val="0"/>
          <w:bCs/>
          <w:sz w:val="24"/>
          <w:szCs w:val="24"/>
        </w:rPr>
      </w:pPr>
      <w:r w:rsidRPr="00DE0F3B">
        <w:rPr>
          <w:rFonts w:cs="Arial"/>
          <w:sz w:val="17"/>
          <w:szCs w:val="17"/>
        </w:rPr>
        <w:br w:type="page"/>
      </w:r>
      <w:bookmarkStart w:id="21" w:name="_Toc30413074"/>
      <w:r w:rsidR="0009206C" w:rsidRPr="008A7D0D">
        <w:rPr>
          <w:rFonts w:cs="Arial"/>
          <w:b w:val="0"/>
          <w:bCs/>
          <w:sz w:val="24"/>
          <w:szCs w:val="24"/>
        </w:rPr>
        <w:lastRenderedPageBreak/>
        <w:t>ΠΑΡΑΡΤΗΜΑ 700/1</w:t>
      </w:r>
      <w:bookmarkEnd w:id="21"/>
    </w:p>
    <w:p w14:paraId="1165B265" w14:textId="77777777" w:rsidR="0009206C" w:rsidRPr="002618DE" w:rsidRDefault="0009206C" w:rsidP="0009206C">
      <w:pPr>
        <w:jc w:val="right"/>
        <w:rPr>
          <w:rFonts w:cs="Arial"/>
          <w:szCs w:val="24"/>
          <w:lang w:val="el-GR"/>
        </w:rPr>
      </w:pPr>
      <w:r w:rsidRPr="002618DE">
        <w:rPr>
          <w:rFonts w:cs="Arial"/>
          <w:szCs w:val="24"/>
          <w:lang w:val="el-GR"/>
        </w:rPr>
        <w:t>Φύλλο 1 από 1</w:t>
      </w:r>
    </w:p>
    <w:p w14:paraId="0579965A" w14:textId="77777777" w:rsidR="0009206C" w:rsidRPr="002618DE" w:rsidRDefault="0009206C" w:rsidP="00497FA7">
      <w:pPr>
        <w:spacing w:before="240"/>
        <w:rPr>
          <w:rFonts w:cs="Arial"/>
          <w:szCs w:val="24"/>
          <w:u w:val="single"/>
          <w:lang w:val="el-GR"/>
        </w:rPr>
      </w:pPr>
      <w:r w:rsidRPr="002618DE">
        <w:rPr>
          <w:rFonts w:cs="Arial"/>
          <w:szCs w:val="24"/>
          <w:u w:val="single"/>
          <w:lang w:val="el-GR"/>
        </w:rPr>
        <w:t>Αδρανή Υλικά για Σκυρόδεμα – Επιπλέον Προδιαγραφές</w:t>
      </w:r>
    </w:p>
    <w:p w14:paraId="24899D04" w14:textId="77777777" w:rsidR="006C3DD7" w:rsidRPr="002618DE" w:rsidRDefault="00EB1EA6" w:rsidP="00497FA7">
      <w:pPr>
        <w:spacing w:before="360"/>
        <w:rPr>
          <w:rFonts w:cs="Arial"/>
          <w:szCs w:val="24"/>
          <w:lang w:val="el-GR"/>
        </w:rPr>
      </w:pPr>
      <w:r w:rsidRPr="002618DE">
        <w:rPr>
          <w:rFonts w:cs="Arial"/>
          <w:szCs w:val="24"/>
          <w:lang w:val="el-GR"/>
        </w:rPr>
        <w:tab/>
      </w:r>
      <w:r w:rsidR="0009206C" w:rsidRPr="002618DE">
        <w:rPr>
          <w:rFonts w:cs="Arial"/>
          <w:szCs w:val="24"/>
          <w:lang w:val="el-GR"/>
        </w:rPr>
        <w:t>(Το Παράρτημα αυτό δεν χρησιμοποιείται).</w:t>
      </w:r>
    </w:p>
    <w:p w14:paraId="1FE33DC6" w14:textId="77777777" w:rsidR="0095516A" w:rsidRDefault="0095516A" w:rsidP="006C3DD7">
      <w:pPr>
        <w:jc w:val="right"/>
        <w:rPr>
          <w:rFonts w:cs="Arial"/>
          <w:szCs w:val="24"/>
          <w:lang w:val="el-GR"/>
        </w:rPr>
        <w:sectPr w:rsidR="0095516A" w:rsidSect="00756880">
          <w:headerReference w:type="first" r:id="rId22"/>
          <w:footerReference w:type="first" r:id="rId23"/>
          <w:footnotePr>
            <w:numFmt w:val="lowerRoman"/>
          </w:footnotePr>
          <w:endnotePr>
            <w:numFmt w:val="decimal"/>
          </w:endnotePr>
          <w:pgSz w:w="11907" w:h="16840" w:code="9"/>
          <w:pgMar w:top="709" w:right="1134" w:bottom="1134" w:left="1701" w:header="720" w:footer="720" w:gutter="0"/>
          <w:paperSrc w:first="7" w:other="7"/>
          <w:pgNumType w:start="0"/>
          <w:cols w:space="720"/>
          <w:noEndnote/>
          <w:titlePg/>
        </w:sectPr>
      </w:pPr>
    </w:p>
    <w:p w14:paraId="47F04407" w14:textId="77777777" w:rsidR="0009206C" w:rsidRPr="002618DE" w:rsidRDefault="0009206C" w:rsidP="006C035E">
      <w:pPr>
        <w:spacing w:before="240"/>
        <w:rPr>
          <w:rFonts w:cs="Arial"/>
          <w:szCs w:val="24"/>
          <w:u w:val="single"/>
          <w:lang w:val="el-GR"/>
        </w:rPr>
      </w:pPr>
      <w:r w:rsidRPr="002618DE">
        <w:rPr>
          <w:rFonts w:cs="Arial"/>
          <w:szCs w:val="24"/>
          <w:u w:val="single"/>
          <w:lang w:val="el-GR"/>
        </w:rPr>
        <w:lastRenderedPageBreak/>
        <w:t>Αδρανή Υλικά για Σκυρόδεμα – Επιπλέον Προδιαγραφές</w:t>
      </w:r>
    </w:p>
    <w:p w14:paraId="676E8D1E" w14:textId="77777777" w:rsidR="0009206C" w:rsidRPr="002618DE" w:rsidRDefault="0009206C" w:rsidP="0009206C">
      <w:pPr>
        <w:jc w:val="right"/>
        <w:rPr>
          <w:rFonts w:cs="Arial"/>
          <w:szCs w:val="24"/>
          <w:lang w:val="el-GR"/>
        </w:rPr>
      </w:pPr>
    </w:p>
    <w:p w14:paraId="1728AA2B" w14:textId="77777777" w:rsidR="0009206C" w:rsidRPr="002618DE" w:rsidRDefault="007D4ED4" w:rsidP="0009206C">
      <w:pPr>
        <w:jc w:val="both"/>
        <w:rPr>
          <w:rFonts w:cs="Arial"/>
          <w:i/>
          <w:szCs w:val="24"/>
          <w:lang w:val="el-GR"/>
        </w:rPr>
      </w:pPr>
      <w:r w:rsidRPr="002618DE">
        <w:rPr>
          <w:rFonts w:cs="Arial"/>
          <w:i/>
          <w:szCs w:val="24"/>
          <w:u w:val="single"/>
          <w:lang w:val="el-GR"/>
        </w:rPr>
        <w:t>(</w:t>
      </w:r>
      <w:r w:rsidR="0009206C" w:rsidRPr="002618DE">
        <w:rPr>
          <w:rFonts w:cs="Arial"/>
          <w:i/>
          <w:szCs w:val="24"/>
          <w:u w:val="single"/>
          <w:lang w:val="el-GR"/>
        </w:rPr>
        <w:t>Εισαγωγή επιπλέον προνοιών από τον μελετητή όπου απαιτείται</w:t>
      </w:r>
      <w:r w:rsidR="0009206C" w:rsidRPr="002618DE">
        <w:rPr>
          <w:rFonts w:cs="Arial"/>
          <w:i/>
          <w:szCs w:val="24"/>
          <w:lang w:val="el-GR"/>
        </w:rPr>
        <w:t xml:space="preserve"> </w:t>
      </w:r>
    </w:p>
    <w:p w14:paraId="0E14E72D" w14:textId="600872D7" w:rsidR="0009206C" w:rsidRPr="002618DE" w:rsidRDefault="0009206C" w:rsidP="00497FA7">
      <w:pPr>
        <w:spacing w:before="120"/>
        <w:jc w:val="both"/>
        <w:rPr>
          <w:rFonts w:cs="Arial"/>
          <w:i/>
          <w:szCs w:val="24"/>
          <w:lang w:val="el-GR"/>
        </w:rPr>
      </w:pPr>
      <w:r w:rsidRPr="002618DE">
        <w:rPr>
          <w:rFonts w:cs="Arial"/>
          <w:i/>
          <w:szCs w:val="24"/>
          <w:lang w:val="el-GR"/>
        </w:rPr>
        <w:t xml:space="preserve">Για </w:t>
      </w:r>
      <w:r w:rsidR="00F67A2E">
        <w:rPr>
          <w:rFonts w:cs="Arial"/>
          <w:i/>
          <w:szCs w:val="24"/>
          <w:lang w:val="el-GR"/>
        </w:rPr>
        <w:t xml:space="preserve">τις </w:t>
      </w:r>
      <w:r w:rsidRPr="002618DE">
        <w:rPr>
          <w:rFonts w:cs="Arial"/>
          <w:i/>
          <w:szCs w:val="24"/>
          <w:lang w:val="el-GR"/>
        </w:rPr>
        <w:t xml:space="preserve">συγκεκριμένες κατασκευές του </w:t>
      </w:r>
      <w:r w:rsidR="00497FA7" w:rsidRPr="002618DE">
        <w:rPr>
          <w:rFonts w:cs="Arial"/>
          <w:i/>
          <w:szCs w:val="24"/>
          <w:lang w:val="el-GR"/>
        </w:rPr>
        <w:t>Έ</w:t>
      </w:r>
      <w:r w:rsidRPr="002618DE">
        <w:rPr>
          <w:rFonts w:cs="Arial"/>
          <w:i/>
          <w:szCs w:val="24"/>
          <w:lang w:val="el-GR"/>
        </w:rPr>
        <w:t xml:space="preserve">ργου ή για συγκεκριμένο μέρος ή θέσεις των κατασκευών του </w:t>
      </w:r>
      <w:r w:rsidR="00497FA7" w:rsidRPr="002618DE">
        <w:rPr>
          <w:rFonts w:cs="Arial"/>
          <w:i/>
          <w:szCs w:val="24"/>
          <w:lang w:val="el-GR"/>
        </w:rPr>
        <w:t>Έ</w:t>
      </w:r>
      <w:r w:rsidRPr="002618DE">
        <w:rPr>
          <w:rFonts w:cs="Arial"/>
          <w:i/>
          <w:szCs w:val="24"/>
          <w:lang w:val="el-GR"/>
        </w:rPr>
        <w:t>ργου που αναφέρονται στον πιο κάτω πίνακα</w:t>
      </w:r>
      <w:r w:rsidR="00F67A2E">
        <w:rPr>
          <w:rFonts w:cs="Arial"/>
          <w:i/>
          <w:szCs w:val="24"/>
          <w:lang w:val="el-GR"/>
        </w:rPr>
        <w:t>,</w:t>
      </w:r>
      <w:r w:rsidR="00F67A2E" w:rsidRPr="00F67A2E">
        <w:rPr>
          <w:rFonts w:cs="Arial"/>
          <w:i/>
          <w:szCs w:val="24"/>
          <w:lang w:val="el-GR"/>
        </w:rPr>
        <w:t xml:space="preserve"> </w:t>
      </w:r>
      <w:r w:rsidR="00F67A2E" w:rsidRPr="002618DE">
        <w:rPr>
          <w:rFonts w:cs="Arial"/>
          <w:i/>
          <w:szCs w:val="24"/>
          <w:lang w:val="el-GR"/>
        </w:rPr>
        <w:t xml:space="preserve">οι πιο κάτω </w:t>
      </w:r>
      <w:r w:rsidR="00F67A2E">
        <w:rPr>
          <w:rFonts w:cs="Arial"/>
          <w:i/>
          <w:szCs w:val="24"/>
          <w:lang w:val="el-GR"/>
        </w:rPr>
        <w:t xml:space="preserve">απαιτήσεις για </w:t>
      </w:r>
      <w:r w:rsidR="00F67A2E" w:rsidRPr="002618DE">
        <w:rPr>
          <w:rFonts w:cs="Arial"/>
          <w:i/>
          <w:szCs w:val="24"/>
          <w:lang w:val="el-GR"/>
        </w:rPr>
        <w:t>τα αδρανή σκυροδέματος</w:t>
      </w:r>
      <w:r w:rsidR="00F67A2E" w:rsidRPr="00F67A2E">
        <w:rPr>
          <w:rFonts w:cs="Arial"/>
          <w:i/>
          <w:szCs w:val="24"/>
          <w:lang w:val="el-GR"/>
        </w:rPr>
        <w:t xml:space="preserve"> </w:t>
      </w:r>
      <w:r w:rsidR="00F67A2E" w:rsidRPr="002618DE">
        <w:rPr>
          <w:rFonts w:cs="Arial"/>
          <w:i/>
          <w:szCs w:val="24"/>
          <w:lang w:val="el-GR"/>
        </w:rPr>
        <w:t>θα υπερισχύουν από αυτές που καθορίζονται στην παράγραφο 702.1</w:t>
      </w:r>
      <w:r w:rsidRPr="002618DE">
        <w:rPr>
          <w:rFonts w:cs="Arial"/>
          <w:i/>
          <w:szCs w:val="24"/>
          <w:lang w:val="el-GR"/>
        </w:rPr>
        <w:t xml:space="preserve">. Οι επιπλέον αυτές προδιαγραφές καθορίζονται από τον μελετητή του </w:t>
      </w:r>
      <w:r w:rsidR="00497FA7" w:rsidRPr="002618DE">
        <w:rPr>
          <w:rFonts w:cs="Arial"/>
          <w:i/>
          <w:szCs w:val="24"/>
          <w:lang w:val="el-GR"/>
        </w:rPr>
        <w:t>Έ</w:t>
      </w:r>
      <w:r w:rsidRPr="002618DE">
        <w:rPr>
          <w:rFonts w:cs="Arial"/>
          <w:i/>
          <w:szCs w:val="24"/>
          <w:lang w:val="el-GR"/>
        </w:rPr>
        <w:t>ργου. Οι σημειώσεις του πίνακα της παραγράφου 702.1 θα εξακολουθούν να ισχύουν.</w:t>
      </w:r>
      <w:r w:rsidR="007D4ED4" w:rsidRPr="002618DE">
        <w:rPr>
          <w:rFonts w:cs="Arial"/>
          <w:i/>
          <w:szCs w:val="24"/>
          <w:lang w:val="el-GR"/>
        </w:rPr>
        <w:t>)</w:t>
      </w:r>
    </w:p>
    <w:p w14:paraId="52F55BA0" w14:textId="77777777" w:rsidR="0009206C" w:rsidRPr="002618DE" w:rsidRDefault="0009206C" w:rsidP="0009206C">
      <w:pPr>
        <w:rPr>
          <w:rFonts w:cs="Arial"/>
          <w:sz w:val="21"/>
          <w:szCs w:val="21"/>
          <w:lang w:val="el-GR"/>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915"/>
        <w:gridCol w:w="1574"/>
        <w:gridCol w:w="1284"/>
        <w:gridCol w:w="1284"/>
        <w:gridCol w:w="1284"/>
        <w:gridCol w:w="1256"/>
        <w:gridCol w:w="1256"/>
      </w:tblGrid>
      <w:tr w:rsidR="00AC7554" w:rsidRPr="002618DE" w14:paraId="2C7D3265" w14:textId="77777777" w:rsidTr="009D72B9">
        <w:trPr>
          <w:cantSplit/>
          <w:trHeight w:val="456"/>
          <w:tblHeader/>
          <w:jc w:val="center"/>
        </w:trPr>
        <w:tc>
          <w:tcPr>
            <w:tcW w:w="787" w:type="dxa"/>
            <w:shd w:val="clear" w:color="auto" w:fill="auto"/>
            <w:vAlign w:val="center"/>
            <w:hideMark/>
          </w:tcPr>
          <w:p w14:paraId="29C8DE65" w14:textId="77777777" w:rsidR="00382269" w:rsidRPr="002618DE" w:rsidRDefault="00382269" w:rsidP="0009206C">
            <w:pPr>
              <w:jc w:val="center"/>
              <w:rPr>
                <w:rFonts w:cs="Arial"/>
                <w:b/>
                <w:bCs/>
                <w:color w:val="000000"/>
                <w:sz w:val="16"/>
                <w:szCs w:val="16"/>
                <w:lang w:eastAsia="el-GR"/>
              </w:rPr>
            </w:pPr>
            <w:r w:rsidRPr="002618DE">
              <w:rPr>
                <w:rFonts w:cs="Arial"/>
                <w:b/>
                <w:bCs/>
                <w:color w:val="000000"/>
                <w:sz w:val="16"/>
                <w:szCs w:val="16"/>
                <w:lang w:eastAsia="el-GR"/>
              </w:rPr>
              <w:t>Στήλη</w:t>
            </w:r>
          </w:p>
        </w:tc>
        <w:tc>
          <w:tcPr>
            <w:tcW w:w="915" w:type="dxa"/>
            <w:shd w:val="clear" w:color="auto" w:fill="auto"/>
            <w:vAlign w:val="center"/>
            <w:hideMark/>
          </w:tcPr>
          <w:p w14:paraId="1A08974B" w14:textId="77777777" w:rsidR="00382269" w:rsidRPr="002618DE" w:rsidRDefault="00382269" w:rsidP="0009206C">
            <w:pPr>
              <w:jc w:val="center"/>
              <w:rPr>
                <w:rFonts w:cs="Arial"/>
                <w:b/>
                <w:bCs/>
                <w:color w:val="000000"/>
                <w:sz w:val="16"/>
                <w:szCs w:val="16"/>
                <w:lang w:eastAsia="el-GR"/>
              </w:rPr>
            </w:pPr>
            <w:r w:rsidRPr="002618DE">
              <w:rPr>
                <w:rFonts w:cs="Arial"/>
                <w:b/>
                <w:bCs/>
                <w:color w:val="000000"/>
                <w:sz w:val="16"/>
                <w:szCs w:val="16"/>
                <w:lang w:eastAsia="el-GR"/>
              </w:rPr>
              <w:t>1</w:t>
            </w:r>
          </w:p>
        </w:tc>
        <w:tc>
          <w:tcPr>
            <w:tcW w:w="1574" w:type="dxa"/>
            <w:shd w:val="clear" w:color="auto" w:fill="auto"/>
            <w:vAlign w:val="center"/>
            <w:hideMark/>
          </w:tcPr>
          <w:p w14:paraId="56A0E07A" w14:textId="77777777" w:rsidR="00382269" w:rsidRPr="002618DE" w:rsidRDefault="00382269" w:rsidP="0009206C">
            <w:pPr>
              <w:jc w:val="center"/>
              <w:rPr>
                <w:rFonts w:cs="Arial"/>
                <w:b/>
                <w:bCs/>
                <w:color w:val="000000"/>
                <w:sz w:val="16"/>
                <w:szCs w:val="16"/>
                <w:lang w:eastAsia="el-GR"/>
              </w:rPr>
            </w:pPr>
            <w:r w:rsidRPr="002618DE">
              <w:rPr>
                <w:rFonts w:cs="Arial"/>
                <w:b/>
                <w:bCs/>
                <w:color w:val="000000"/>
                <w:sz w:val="16"/>
                <w:szCs w:val="16"/>
                <w:lang w:eastAsia="el-GR"/>
              </w:rPr>
              <w:t>2</w:t>
            </w:r>
          </w:p>
        </w:tc>
        <w:tc>
          <w:tcPr>
            <w:tcW w:w="1284" w:type="dxa"/>
            <w:shd w:val="clear" w:color="auto" w:fill="auto"/>
            <w:vAlign w:val="center"/>
            <w:hideMark/>
          </w:tcPr>
          <w:p w14:paraId="74D0860D" w14:textId="77777777" w:rsidR="00382269" w:rsidRPr="009D72B9" w:rsidRDefault="00382269" w:rsidP="0009206C">
            <w:pPr>
              <w:jc w:val="center"/>
              <w:rPr>
                <w:rFonts w:cs="Arial"/>
                <w:b/>
                <w:bCs/>
                <w:color w:val="000000"/>
                <w:sz w:val="16"/>
                <w:szCs w:val="16"/>
                <w:lang w:val="el-GR" w:eastAsia="el-GR"/>
              </w:rPr>
            </w:pPr>
            <w:r w:rsidRPr="009D72B9">
              <w:rPr>
                <w:rFonts w:cs="Arial"/>
                <w:b/>
                <w:bCs/>
                <w:color w:val="000000"/>
                <w:sz w:val="16"/>
                <w:szCs w:val="16"/>
                <w:lang w:val="el-GR" w:eastAsia="el-GR"/>
              </w:rPr>
              <w:t>3</w:t>
            </w:r>
          </w:p>
        </w:tc>
        <w:tc>
          <w:tcPr>
            <w:tcW w:w="1284" w:type="dxa"/>
            <w:shd w:val="clear" w:color="auto" w:fill="auto"/>
            <w:vAlign w:val="center"/>
            <w:hideMark/>
          </w:tcPr>
          <w:p w14:paraId="7EB3A9D7" w14:textId="77777777" w:rsidR="00382269" w:rsidRPr="009D72B9" w:rsidRDefault="00382269" w:rsidP="0009206C">
            <w:pPr>
              <w:jc w:val="center"/>
              <w:rPr>
                <w:rFonts w:cs="Arial"/>
                <w:b/>
                <w:bCs/>
                <w:color w:val="000000"/>
                <w:sz w:val="16"/>
                <w:szCs w:val="16"/>
                <w:lang w:val="el-GR" w:eastAsia="el-GR"/>
              </w:rPr>
            </w:pPr>
            <w:r w:rsidRPr="009D72B9">
              <w:rPr>
                <w:rFonts w:cs="Arial"/>
                <w:b/>
                <w:bCs/>
                <w:color w:val="000000"/>
                <w:sz w:val="16"/>
                <w:szCs w:val="16"/>
                <w:lang w:val="el-GR" w:eastAsia="el-GR"/>
              </w:rPr>
              <w:t>4</w:t>
            </w:r>
          </w:p>
        </w:tc>
        <w:tc>
          <w:tcPr>
            <w:tcW w:w="1284" w:type="dxa"/>
            <w:shd w:val="clear" w:color="auto" w:fill="auto"/>
            <w:vAlign w:val="center"/>
            <w:hideMark/>
          </w:tcPr>
          <w:p w14:paraId="4D878687" w14:textId="77777777" w:rsidR="00382269" w:rsidRPr="009D72B9" w:rsidRDefault="00382269" w:rsidP="0009206C">
            <w:pPr>
              <w:jc w:val="center"/>
              <w:rPr>
                <w:rFonts w:cs="Arial"/>
                <w:b/>
                <w:bCs/>
                <w:color w:val="000000"/>
                <w:sz w:val="16"/>
                <w:szCs w:val="16"/>
                <w:lang w:val="el-GR" w:eastAsia="el-GR"/>
              </w:rPr>
            </w:pPr>
            <w:r w:rsidRPr="009D72B9">
              <w:rPr>
                <w:rFonts w:cs="Arial"/>
                <w:b/>
                <w:bCs/>
                <w:color w:val="000000"/>
                <w:sz w:val="16"/>
                <w:szCs w:val="16"/>
                <w:lang w:val="el-GR" w:eastAsia="el-GR"/>
              </w:rPr>
              <w:t>5</w:t>
            </w:r>
          </w:p>
        </w:tc>
        <w:tc>
          <w:tcPr>
            <w:tcW w:w="1256" w:type="dxa"/>
            <w:shd w:val="clear" w:color="auto" w:fill="auto"/>
            <w:vAlign w:val="center"/>
            <w:hideMark/>
          </w:tcPr>
          <w:p w14:paraId="6340D8C2" w14:textId="77777777" w:rsidR="00382269" w:rsidRPr="009D72B9" w:rsidRDefault="00382269" w:rsidP="0009206C">
            <w:pPr>
              <w:jc w:val="center"/>
              <w:rPr>
                <w:rFonts w:cs="Arial"/>
                <w:b/>
                <w:bCs/>
                <w:color w:val="000000"/>
                <w:sz w:val="16"/>
                <w:szCs w:val="16"/>
                <w:lang w:val="el-GR" w:eastAsia="el-GR"/>
              </w:rPr>
            </w:pPr>
            <w:r w:rsidRPr="009D72B9">
              <w:rPr>
                <w:rFonts w:cs="Arial"/>
                <w:b/>
                <w:bCs/>
                <w:color w:val="000000"/>
                <w:sz w:val="16"/>
                <w:szCs w:val="16"/>
                <w:lang w:val="el-GR" w:eastAsia="el-GR"/>
              </w:rPr>
              <w:t>6</w:t>
            </w:r>
          </w:p>
        </w:tc>
        <w:tc>
          <w:tcPr>
            <w:tcW w:w="1256" w:type="dxa"/>
            <w:shd w:val="clear" w:color="auto" w:fill="auto"/>
            <w:vAlign w:val="center"/>
            <w:hideMark/>
          </w:tcPr>
          <w:p w14:paraId="49C88403" w14:textId="77777777" w:rsidR="00382269" w:rsidRPr="009D72B9" w:rsidRDefault="00382269" w:rsidP="0009206C">
            <w:pPr>
              <w:jc w:val="center"/>
              <w:rPr>
                <w:rFonts w:cs="Arial"/>
                <w:b/>
                <w:bCs/>
                <w:color w:val="000000"/>
                <w:sz w:val="16"/>
                <w:szCs w:val="16"/>
                <w:lang w:val="el-GR" w:eastAsia="el-GR"/>
              </w:rPr>
            </w:pPr>
            <w:r w:rsidRPr="009D72B9">
              <w:rPr>
                <w:rFonts w:cs="Arial"/>
                <w:b/>
                <w:bCs/>
                <w:color w:val="000000"/>
                <w:sz w:val="16"/>
                <w:szCs w:val="16"/>
                <w:lang w:val="el-GR" w:eastAsia="el-GR"/>
              </w:rPr>
              <w:t>7</w:t>
            </w:r>
          </w:p>
        </w:tc>
      </w:tr>
      <w:tr w:rsidR="00AC7554" w:rsidRPr="002618DE" w14:paraId="5A5EE7D9" w14:textId="77777777" w:rsidTr="009D72B9">
        <w:trPr>
          <w:cantSplit/>
          <w:trHeight w:val="704"/>
          <w:tblHeader/>
          <w:jc w:val="center"/>
        </w:trPr>
        <w:tc>
          <w:tcPr>
            <w:tcW w:w="787" w:type="dxa"/>
            <w:vMerge w:val="restart"/>
            <w:shd w:val="clear" w:color="auto" w:fill="auto"/>
            <w:textDirection w:val="btLr"/>
            <w:vAlign w:val="center"/>
            <w:hideMark/>
          </w:tcPr>
          <w:p w14:paraId="5A031539" w14:textId="77777777" w:rsidR="00AC7554" w:rsidRPr="00AC7554" w:rsidRDefault="00AC7554" w:rsidP="009D72B9">
            <w:pPr>
              <w:ind w:left="113" w:right="113"/>
              <w:rPr>
                <w:rFonts w:cs="Arial"/>
                <w:b/>
                <w:bCs/>
                <w:color w:val="000000"/>
                <w:sz w:val="16"/>
                <w:szCs w:val="16"/>
                <w:lang w:eastAsia="el-GR"/>
              </w:rPr>
            </w:pPr>
            <w:r w:rsidRPr="002618DE">
              <w:rPr>
                <w:rFonts w:cs="Arial"/>
                <w:b/>
                <w:bCs/>
                <w:color w:val="000000"/>
                <w:sz w:val="16"/>
                <w:szCs w:val="16"/>
                <w:lang w:eastAsia="el-GR"/>
              </w:rPr>
              <w:t>Γραμμή</w:t>
            </w:r>
          </w:p>
        </w:tc>
        <w:tc>
          <w:tcPr>
            <w:tcW w:w="915" w:type="dxa"/>
            <w:vMerge w:val="restart"/>
            <w:shd w:val="clear" w:color="auto" w:fill="auto"/>
            <w:textDirection w:val="btLr"/>
            <w:vAlign w:val="center"/>
            <w:hideMark/>
          </w:tcPr>
          <w:p w14:paraId="4351FEF4" w14:textId="77777777" w:rsidR="00AC7554" w:rsidRPr="009D72B9" w:rsidRDefault="00AC7554" w:rsidP="00DD50BB">
            <w:pPr>
              <w:ind w:left="113" w:right="113"/>
              <w:rPr>
                <w:rFonts w:cs="Arial"/>
                <w:b/>
                <w:bCs/>
                <w:color w:val="000000"/>
                <w:sz w:val="16"/>
                <w:szCs w:val="16"/>
                <w:lang w:val="el-GR" w:eastAsia="el-GR"/>
              </w:rPr>
            </w:pPr>
            <w:r w:rsidRPr="009D72B9">
              <w:rPr>
                <w:rFonts w:cs="Arial"/>
                <w:b/>
                <w:bCs/>
                <w:sz w:val="16"/>
                <w:szCs w:val="16"/>
                <w:lang w:val="el-GR"/>
              </w:rPr>
              <w:t xml:space="preserve">Παράγραφος </w:t>
            </w:r>
            <w:r w:rsidRPr="009D72B9">
              <w:rPr>
                <w:rFonts w:cs="Arial"/>
                <w:b/>
                <w:bCs/>
                <w:color w:val="000000"/>
                <w:sz w:val="16"/>
                <w:szCs w:val="16"/>
                <w:lang w:val="el-GR" w:eastAsia="el-GR"/>
              </w:rPr>
              <w:t>στ</w:t>
            </w:r>
            <w:r w:rsidRPr="009D72B9">
              <w:rPr>
                <w:rFonts w:cs="Arial"/>
                <w:b/>
                <w:bCs/>
                <w:sz w:val="16"/>
                <w:szCs w:val="16"/>
                <w:lang w:val="el-GR"/>
              </w:rPr>
              <w:t>ο Πρότυπο</w:t>
            </w:r>
          </w:p>
        </w:tc>
        <w:tc>
          <w:tcPr>
            <w:tcW w:w="1574" w:type="dxa"/>
            <w:shd w:val="clear" w:color="auto" w:fill="auto"/>
            <w:vAlign w:val="center"/>
            <w:hideMark/>
          </w:tcPr>
          <w:p w14:paraId="3BAEA8EA" w14:textId="77777777" w:rsidR="00AC7554" w:rsidRPr="009D72B9" w:rsidRDefault="00AC7554" w:rsidP="0009206C">
            <w:pPr>
              <w:jc w:val="center"/>
              <w:rPr>
                <w:rFonts w:cs="Arial"/>
                <w:b/>
                <w:bCs/>
                <w:color w:val="000000"/>
                <w:sz w:val="14"/>
                <w:szCs w:val="14"/>
                <w:lang w:eastAsia="el-GR"/>
              </w:rPr>
            </w:pPr>
            <w:r w:rsidRPr="009D72B9">
              <w:rPr>
                <w:rFonts w:cs="Arial"/>
                <w:b/>
                <w:bCs/>
                <w:color w:val="000000"/>
                <w:sz w:val="14"/>
                <w:szCs w:val="14"/>
                <w:lang w:val="el-GR" w:eastAsia="el-GR"/>
              </w:rPr>
              <w:t>ΙΔΙΟΤΗΤΑ</w:t>
            </w:r>
          </w:p>
        </w:tc>
        <w:tc>
          <w:tcPr>
            <w:tcW w:w="3852" w:type="dxa"/>
            <w:gridSpan w:val="3"/>
            <w:shd w:val="clear" w:color="auto" w:fill="auto"/>
            <w:vAlign w:val="center"/>
            <w:hideMark/>
          </w:tcPr>
          <w:p w14:paraId="3692DD6B" w14:textId="77777777" w:rsidR="00AC7554" w:rsidRPr="009D72B9" w:rsidRDefault="00AC7554" w:rsidP="0009206C">
            <w:pPr>
              <w:jc w:val="center"/>
              <w:rPr>
                <w:rFonts w:cs="Arial"/>
                <w:b/>
                <w:bCs/>
                <w:color w:val="000000"/>
                <w:sz w:val="14"/>
                <w:szCs w:val="14"/>
                <w:lang w:val="el-GR" w:eastAsia="el-GR"/>
              </w:rPr>
            </w:pPr>
            <w:r w:rsidRPr="009D72B9">
              <w:rPr>
                <w:rFonts w:cs="Arial"/>
                <w:b/>
                <w:bCs/>
                <w:color w:val="000000"/>
                <w:sz w:val="14"/>
                <w:szCs w:val="14"/>
                <w:lang w:val="el-GR" w:eastAsia="el-GR"/>
              </w:rPr>
              <w:t>ΚΑΘΟΡΙΣΜΕΝΟ ΟΡΙΟ</w:t>
            </w:r>
          </w:p>
        </w:tc>
        <w:tc>
          <w:tcPr>
            <w:tcW w:w="1256" w:type="dxa"/>
            <w:shd w:val="clear" w:color="auto" w:fill="auto"/>
            <w:vAlign w:val="center"/>
            <w:hideMark/>
          </w:tcPr>
          <w:p w14:paraId="3B45257E" w14:textId="77777777" w:rsidR="00AC7554" w:rsidRPr="009D72B9" w:rsidRDefault="00AC7554" w:rsidP="0009206C">
            <w:pPr>
              <w:jc w:val="center"/>
              <w:rPr>
                <w:rFonts w:cs="Arial"/>
                <w:b/>
                <w:bCs/>
                <w:color w:val="000000"/>
                <w:sz w:val="14"/>
                <w:szCs w:val="14"/>
                <w:lang w:val="el-GR" w:eastAsia="el-GR"/>
              </w:rPr>
            </w:pPr>
            <w:r w:rsidRPr="009D72B9">
              <w:rPr>
                <w:rFonts w:cs="Arial"/>
                <w:b/>
                <w:bCs/>
                <w:color w:val="000000"/>
                <w:sz w:val="14"/>
                <w:szCs w:val="14"/>
                <w:lang w:val="el-GR" w:eastAsia="el-GR"/>
              </w:rPr>
              <w:t>ΚΑΤΑΣΚΕΥΗ Ή ΘΕΣΗ ΚΑΤΑΣΚΕΥΗΣ</w:t>
            </w:r>
          </w:p>
        </w:tc>
        <w:tc>
          <w:tcPr>
            <w:tcW w:w="1256" w:type="dxa"/>
            <w:shd w:val="clear" w:color="auto" w:fill="auto"/>
            <w:vAlign w:val="center"/>
            <w:hideMark/>
          </w:tcPr>
          <w:p w14:paraId="66BC2185" w14:textId="77777777" w:rsidR="00AC7554" w:rsidRPr="009D72B9" w:rsidRDefault="00AC7554" w:rsidP="0009206C">
            <w:pPr>
              <w:jc w:val="center"/>
              <w:rPr>
                <w:rFonts w:cs="Arial"/>
                <w:b/>
                <w:bCs/>
                <w:color w:val="000000"/>
                <w:sz w:val="14"/>
                <w:szCs w:val="14"/>
                <w:lang w:val="el-GR" w:eastAsia="el-GR"/>
              </w:rPr>
            </w:pPr>
            <w:r w:rsidRPr="009D72B9">
              <w:rPr>
                <w:rFonts w:cs="Arial"/>
                <w:b/>
                <w:bCs/>
                <w:color w:val="000000"/>
                <w:sz w:val="14"/>
                <w:szCs w:val="14"/>
                <w:lang w:val="el-GR" w:eastAsia="el-GR"/>
              </w:rPr>
              <w:t>ΕΠΙΣΗΜΑΝΣΗ (*)</w:t>
            </w:r>
          </w:p>
        </w:tc>
      </w:tr>
      <w:tr w:rsidR="00AC7554" w:rsidRPr="002618DE" w14:paraId="7441A4DC" w14:textId="77777777" w:rsidTr="009D72B9">
        <w:trPr>
          <w:cantSplit/>
          <w:trHeight w:val="942"/>
          <w:tblHeader/>
          <w:jc w:val="center"/>
        </w:trPr>
        <w:tc>
          <w:tcPr>
            <w:tcW w:w="787" w:type="dxa"/>
            <w:vMerge/>
            <w:shd w:val="clear" w:color="auto" w:fill="auto"/>
            <w:vAlign w:val="center"/>
            <w:hideMark/>
          </w:tcPr>
          <w:p w14:paraId="05F14554" w14:textId="77777777" w:rsidR="00AC7554" w:rsidRPr="002618DE" w:rsidRDefault="00AC7554" w:rsidP="0009206C">
            <w:pPr>
              <w:rPr>
                <w:rFonts w:cs="Arial"/>
                <w:b/>
                <w:bCs/>
                <w:color w:val="000000"/>
                <w:sz w:val="16"/>
                <w:szCs w:val="16"/>
                <w:lang w:eastAsia="el-GR"/>
              </w:rPr>
            </w:pPr>
          </w:p>
        </w:tc>
        <w:tc>
          <w:tcPr>
            <w:tcW w:w="915" w:type="dxa"/>
            <w:vMerge/>
            <w:textDirection w:val="btLr"/>
            <w:vAlign w:val="center"/>
            <w:hideMark/>
          </w:tcPr>
          <w:p w14:paraId="13FD64A9" w14:textId="77777777" w:rsidR="00AC7554" w:rsidRPr="002618DE" w:rsidRDefault="00AC7554" w:rsidP="00DD50BB">
            <w:pPr>
              <w:ind w:left="113" w:right="113"/>
              <w:rPr>
                <w:rFonts w:cs="Arial"/>
                <w:b/>
                <w:bCs/>
                <w:color w:val="000000"/>
                <w:sz w:val="16"/>
                <w:szCs w:val="16"/>
                <w:lang w:eastAsia="el-GR"/>
              </w:rPr>
            </w:pPr>
          </w:p>
        </w:tc>
        <w:tc>
          <w:tcPr>
            <w:tcW w:w="1574" w:type="dxa"/>
            <w:vAlign w:val="center"/>
            <w:hideMark/>
          </w:tcPr>
          <w:p w14:paraId="7B0B6342" w14:textId="77777777" w:rsidR="00AC7554" w:rsidRPr="002618DE" w:rsidRDefault="00AC7554" w:rsidP="00DD50BB">
            <w:pPr>
              <w:rPr>
                <w:rFonts w:cs="Arial"/>
                <w:b/>
                <w:bCs/>
                <w:color w:val="000000"/>
                <w:sz w:val="16"/>
                <w:szCs w:val="16"/>
                <w:lang w:eastAsia="el-GR"/>
              </w:rPr>
            </w:pPr>
            <w:r w:rsidRPr="002618DE">
              <w:rPr>
                <w:rFonts w:cs="Arial"/>
                <w:b/>
                <w:bCs/>
                <w:color w:val="000000"/>
                <w:sz w:val="16"/>
                <w:szCs w:val="16"/>
                <w:lang w:eastAsia="el-GR"/>
              </w:rPr>
              <w:t> </w:t>
            </w:r>
            <w:r w:rsidRPr="009D72B9">
              <w:rPr>
                <w:rFonts w:cs="Arial"/>
                <w:b/>
                <w:bCs/>
                <w:color w:val="000000"/>
                <w:sz w:val="16"/>
                <w:szCs w:val="16"/>
                <w:lang w:eastAsia="el-GR"/>
              </w:rPr>
              <w:t xml:space="preserve">Ελληνικά/ </w:t>
            </w:r>
            <w:r w:rsidRPr="009D72B9">
              <w:rPr>
                <w:rFonts w:cs="Arial"/>
                <w:b/>
                <w:bCs/>
                <w:color w:val="000000"/>
                <w:sz w:val="16"/>
                <w:szCs w:val="16"/>
                <w:lang w:eastAsia="el-GR"/>
              </w:rPr>
              <w:br/>
              <w:t>(Αγγλικά)</w:t>
            </w:r>
          </w:p>
        </w:tc>
        <w:tc>
          <w:tcPr>
            <w:tcW w:w="1284" w:type="dxa"/>
            <w:vAlign w:val="center"/>
            <w:hideMark/>
          </w:tcPr>
          <w:p w14:paraId="7EEBE032" w14:textId="77777777" w:rsidR="00AC7554" w:rsidRPr="009D72B9" w:rsidRDefault="00AC7554" w:rsidP="00DD50BB">
            <w:pPr>
              <w:rPr>
                <w:rFonts w:cs="Arial"/>
                <w:b/>
                <w:bCs/>
                <w:color w:val="000000"/>
                <w:sz w:val="12"/>
                <w:szCs w:val="12"/>
                <w:lang w:val="el-GR" w:eastAsia="el-GR"/>
              </w:rPr>
            </w:pPr>
            <w:r w:rsidRPr="009D72B9">
              <w:rPr>
                <w:rFonts w:cs="Arial"/>
                <w:b/>
                <w:bCs/>
                <w:color w:val="000000"/>
                <w:sz w:val="12"/>
                <w:szCs w:val="12"/>
                <w:lang w:val="el-GR" w:eastAsia="el-GR"/>
              </w:rPr>
              <w:t>ΧΟΝΔΡΑ ΑΔΡΑΝΗ</w:t>
            </w:r>
          </w:p>
          <w:p w14:paraId="3A04DCDE" w14:textId="77777777" w:rsidR="00AC7554" w:rsidRPr="009D72B9" w:rsidRDefault="00AC7554" w:rsidP="00DD50BB">
            <w:pPr>
              <w:rPr>
                <w:rFonts w:cs="Arial"/>
                <w:b/>
                <w:bCs/>
                <w:color w:val="000000"/>
                <w:sz w:val="12"/>
                <w:szCs w:val="12"/>
                <w:lang w:val="el-GR" w:eastAsia="el-GR"/>
              </w:rPr>
            </w:pPr>
            <w:r w:rsidRPr="009D72B9">
              <w:rPr>
                <w:rFonts w:cs="Arial"/>
                <w:b/>
                <w:bCs/>
                <w:color w:val="000000"/>
                <w:sz w:val="12"/>
                <w:szCs w:val="12"/>
                <w:lang w:val="el-GR" w:eastAsia="el-GR"/>
              </w:rPr>
              <w:t>(Coarse Aggregates)</w:t>
            </w:r>
          </w:p>
        </w:tc>
        <w:tc>
          <w:tcPr>
            <w:tcW w:w="1284" w:type="dxa"/>
            <w:vAlign w:val="center"/>
          </w:tcPr>
          <w:p w14:paraId="679A107B" w14:textId="77777777" w:rsidR="00AC7554" w:rsidRPr="009D72B9" w:rsidRDefault="00AC7554" w:rsidP="00DD50BB">
            <w:pPr>
              <w:rPr>
                <w:rFonts w:cs="Arial"/>
                <w:b/>
                <w:bCs/>
                <w:color w:val="000000"/>
                <w:sz w:val="12"/>
                <w:szCs w:val="12"/>
                <w:lang w:val="el-GR" w:eastAsia="el-GR"/>
              </w:rPr>
            </w:pPr>
            <w:r w:rsidRPr="009D72B9">
              <w:rPr>
                <w:rFonts w:cs="Arial"/>
                <w:b/>
                <w:bCs/>
                <w:color w:val="000000"/>
                <w:sz w:val="12"/>
                <w:szCs w:val="12"/>
                <w:lang w:val="el-GR" w:eastAsia="el-GR"/>
              </w:rPr>
              <w:t>ΔΙΑΒΑΘΜΙΣΜΕΝΟ ΜΕΙΓΜΑ ΑΔΡΑΝΩΝ</w:t>
            </w:r>
          </w:p>
          <w:p w14:paraId="1C7724BD" w14:textId="77777777" w:rsidR="00AC7554" w:rsidRPr="009D72B9" w:rsidRDefault="00AC7554" w:rsidP="00DD50BB">
            <w:pPr>
              <w:rPr>
                <w:rFonts w:cs="Arial"/>
                <w:b/>
                <w:bCs/>
                <w:color w:val="000000"/>
                <w:sz w:val="12"/>
                <w:szCs w:val="12"/>
                <w:lang w:val="el-GR" w:eastAsia="el-GR"/>
              </w:rPr>
            </w:pPr>
            <w:r w:rsidRPr="009D72B9">
              <w:rPr>
                <w:rFonts w:cs="Arial"/>
                <w:b/>
                <w:bCs/>
                <w:color w:val="000000"/>
                <w:sz w:val="12"/>
                <w:szCs w:val="12"/>
                <w:lang w:val="el-GR" w:eastAsia="el-GR"/>
              </w:rPr>
              <w:t>(All-in Aggregates)</w:t>
            </w:r>
          </w:p>
        </w:tc>
        <w:tc>
          <w:tcPr>
            <w:tcW w:w="1284" w:type="dxa"/>
            <w:vAlign w:val="center"/>
          </w:tcPr>
          <w:p w14:paraId="21C92946" w14:textId="77777777" w:rsidR="00AC7554" w:rsidRPr="009D72B9" w:rsidRDefault="00AC7554" w:rsidP="00DD50BB">
            <w:pPr>
              <w:rPr>
                <w:rFonts w:cs="Arial"/>
                <w:b/>
                <w:bCs/>
                <w:color w:val="000000"/>
                <w:sz w:val="12"/>
                <w:szCs w:val="12"/>
                <w:lang w:val="el-GR" w:eastAsia="el-GR"/>
              </w:rPr>
            </w:pPr>
            <w:r w:rsidRPr="009D72B9">
              <w:rPr>
                <w:rFonts w:cs="Arial"/>
                <w:b/>
                <w:bCs/>
                <w:color w:val="000000"/>
                <w:sz w:val="12"/>
                <w:szCs w:val="12"/>
                <w:lang w:val="el-GR" w:eastAsia="el-GR"/>
              </w:rPr>
              <w:t>ΛΕΠΤΑ ΑΔΡΑΝΗ</w:t>
            </w:r>
          </w:p>
          <w:p w14:paraId="3D412843" w14:textId="77777777" w:rsidR="00AC7554" w:rsidRPr="009D72B9" w:rsidRDefault="00AC7554" w:rsidP="00DD50BB">
            <w:pPr>
              <w:rPr>
                <w:rFonts w:cs="Arial"/>
                <w:b/>
                <w:bCs/>
                <w:color w:val="000000"/>
                <w:sz w:val="12"/>
                <w:szCs w:val="12"/>
                <w:lang w:val="el-GR" w:eastAsia="el-GR"/>
              </w:rPr>
            </w:pPr>
            <w:r w:rsidRPr="009D72B9">
              <w:rPr>
                <w:rFonts w:cs="Arial"/>
                <w:b/>
                <w:bCs/>
                <w:color w:val="000000"/>
                <w:sz w:val="12"/>
                <w:szCs w:val="12"/>
                <w:lang w:val="el-GR" w:eastAsia="el-GR"/>
              </w:rPr>
              <w:t>(Fine Aggregates)</w:t>
            </w:r>
          </w:p>
        </w:tc>
        <w:tc>
          <w:tcPr>
            <w:tcW w:w="1256" w:type="dxa"/>
            <w:vAlign w:val="center"/>
            <w:hideMark/>
          </w:tcPr>
          <w:p w14:paraId="07B27746" w14:textId="77777777" w:rsidR="00AC7554" w:rsidRPr="009D72B9" w:rsidRDefault="00AC7554" w:rsidP="00DD50BB">
            <w:pPr>
              <w:rPr>
                <w:rFonts w:cs="Arial"/>
                <w:color w:val="000000"/>
                <w:sz w:val="12"/>
                <w:szCs w:val="12"/>
                <w:lang w:val="el-GR" w:eastAsia="el-GR"/>
              </w:rPr>
            </w:pPr>
            <w:r w:rsidRPr="009D72B9">
              <w:rPr>
                <w:rFonts w:cs="Arial"/>
                <w:color w:val="000000"/>
                <w:sz w:val="12"/>
                <w:szCs w:val="12"/>
                <w:lang w:val="el-GR" w:eastAsia="el-GR"/>
              </w:rPr>
              <w:t> </w:t>
            </w:r>
          </w:p>
          <w:p w14:paraId="64965F3E" w14:textId="77777777" w:rsidR="00AC7554" w:rsidRPr="009D72B9" w:rsidRDefault="00AC7554" w:rsidP="00DD50BB">
            <w:pPr>
              <w:rPr>
                <w:rFonts w:cs="Arial"/>
                <w:b/>
                <w:bCs/>
                <w:color w:val="000000"/>
                <w:sz w:val="12"/>
                <w:szCs w:val="12"/>
                <w:lang w:val="el-GR" w:eastAsia="el-GR"/>
              </w:rPr>
            </w:pPr>
            <w:r w:rsidRPr="009D72B9">
              <w:rPr>
                <w:rFonts w:cs="Arial"/>
                <w:color w:val="000000"/>
                <w:sz w:val="12"/>
                <w:szCs w:val="12"/>
                <w:lang w:val="el-GR" w:eastAsia="el-GR"/>
              </w:rPr>
              <w:t> </w:t>
            </w:r>
          </w:p>
        </w:tc>
        <w:tc>
          <w:tcPr>
            <w:tcW w:w="1256" w:type="dxa"/>
            <w:vAlign w:val="center"/>
            <w:hideMark/>
          </w:tcPr>
          <w:p w14:paraId="77D0AACE" w14:textId="77777777" w:rsidR="00AC7554" w:rsidRPr="009D72B9" w:rsidRDefault="00AC7554" w:rsidP="00DD50BB">
            <w:pPr>
              <w:rPr>
                <w:rFonts w:cs="Arial"/>
                <w:color w:val="000000"/>
                <w:sz w:val="12"/>
                <w:szCs w:val="12"/>
                <w:lang w:val="el-GR" w:eastAsia="el-GR"/>
              </w:rPr>
            </w:pPr>
            <w:r w:rsidRPr="009D72B9">
              <w:rPr>
                <w:rFonts w:cs="Arial"/>
                <w:color w:val="000000"/>
                <w:sz w:val="12"/>
                <w:szCs w:val="12"/>
                <w:lang w:val="el-GR" w:eastAsia="el-GR"/>
              </w:rPr>
              <w:t> </w:t>
            </w:r>
          </w:p>
          <w:p w14:paraId="1B35A683" w14:textId="77777777" w:rsidR="00AC7554" w:rsidRPr="009D72B9" w:rsidRDefault="00AC7554" w:rsidP="00DD50BB">
            <w:pPr>
              <w:rPr>
                <w:rFonts w:cs="Arial"/>
                <w:b/>
                <w:bCs/>
                <w:color w:val="000000"/>
                <w:sz w:val="12"/>
                <w:szCs w:val="12"/>
                <w:lang w:val="el-GR" w:eastAsia="el-GR"/>
              </w:rPr>
            </w:pPr>
            <w:r w:rsidRPr="009D72B9">
              <w:rPr>
                <w:rFonts w:cs="Arial"/>
                <w:color w:val="000000"/>
                <w:sz w:val="12"/>
                <w:szCs w:val="12"/>
                <w:lang w:val="el-GR" w:eastAsia="el-GR"/>
              </w:rPr>
              <w:t> </w:t>
            </w:r>
          </w:p>
        </w:tc>
      </w:tr>
      <w:tr w:rsidR="00AC7554" w:rsidRPr="002618DE" w14:paraId="3857B79E" w14:textId="77777777" w:rsidTr="009D72B9">
        <w:trPr>
          <w:trHeight w:val="1131"/>
          <w:jc w:val="center"/>
        </w:trPr>
        <w:tc>
          <w:tcPr>
            <w:tcW w:w="787" w:type="dxa"/>
            <w:shd w:val="clear" w:color="auto" w:fill="auto"/>
            <w:vAlign w:val="center"/>
            <w:hideMark/>
          </w:tcPr>
          <w:p w14:paraId="155E91BF"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w:t>
            </w:r>
          </w:p>
        </w:tc>
        <w:tc>
          <w:tcPr>
            <w:tcW w:w="915" w:type="dxa"/>
            <w:shd w:val="clear" w:color="auto" w:fill="auto"/>
            <w:vAlign w:val="center"/>
            <w:hideMark/>
          </w:tcPr>
          <w:p w14:paraId="680A0FBF" w14:textId="77777777" w:rsidR="00DD50BB" w:rsidRPr="002618DE" w:rsidRDefault="00DD50BB" w:rsidP="00DD50BB">
            <w:pPr>
              <w:rPr>
                <w:rFonts w:cs="Arial"/>
                <w:color w:val="000000"/>
                <w:sz w:val="16"/>
                <w:szCs w:val="16"/>
                <w:lang w:eastAsia="el-GR"/>
              </w:rPr>
            </w:pPr>
            <w:r w:rsidRPr="002618DE">
              <w:rPr>
                <w:rFonts w:cs="Arial"/>
                <w:color w:val="000000"/>
                <w:sz w:val="16"/>
                <w:szCs w:val="16"/>
                <w:lang w:val="en-GB" w:eastAsia="el-GR"/>
              </w:rPr>
              <w:t>4.4</w:t>
            </w:r>
          </w:p>
        </w:tc>
        <w:tc>
          <w:tcPr>
            <w:tcW w:w="1574" w:type="dxa"/>
            <w:vAlign w:val="center"/>
            <w:hideMark/>
          </w:tcPr>
          <w:p w14:paraId="650AF78A" w14:textId="77777777" w:rsidR="00DD50BB" w:rsidRPr="009D72B9" w:rsidRDefault="00DD50BB" w:rsidP="00DD50BB">
            <w:pPr>
              <w:rPr>
                <w:rFonts w:cs="Arial"/>
                <w:b/>
                <w:bCs/>
                <w:color w:val="000000"/>
                <w:sz w:val="16"/>
                <w:szCs w:val="16"/>
                <w:lang w:eastAsia="el-GR"/>
              </w:rPr>
            </w:pPr>
            <w:r w:rsidRPr="009D72B9">
              <w:rPr>
                <w:rFonts w:cs="Arial"/>
                <w:b/>
                <w:bCs/>
                <w:color w:val="000000"/>
                <w:sz w:val="16"/>
                <w:szCs w:val="16"/>
                <w:lang w:val="el-GR" w:eastAsia="el-GR"/>
              </w:rPr>
              <w:t>Σχήμα αδρανών</w:t>
            </w:r>
            <w:r w:rsidRPr="009D72B9">
              <w:rPr>
                <w:rFonts w:cs="Arial"/>
                <w:b/>
                <w:bCs/>
                <w:color w:val="000000"/>
                <w:sz w:val="16"/>
                <w:szCs w:val="16"/>
                <w:lang w:val="el-GR" w:eastAsia="el-GR"/>
              </w:rPr>
              <w:br/>
            </w:r>
            <w:r w:rsidRPr="009D72B9">
              <w:rPr>
                <w:rFonts w:cs="Arial"/>
                <w:b/>
                <w:bCs/>
                <w:color w:val="000000"/>
                <w:sz w:val="16"/>
                <w:szCs w:val="16"/>
                <w:lang w:eastAsia="el-GR"/>
              </w:rPr>
              <w:t>(Particle shape)</w:t>
            </w:r>
          </w:p>
        </w:tc>
        <w:tc>
          <w:tcPr>
            <w:tcW w:w="1284" w:type="dxa"/>
            <w:shd w:val="clear" w:color="auto" w:fill="auto"/>
            <w:vAlign w:val="center"/>
            <w:hideMark/>
          </w:tcPr>
          <w:p w14:paraId="70C74B36"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20% (</w:t>
            </w:r>
            <w:r w:rsidRPr="009D72B9">
              <w:rPr>
                <w:rFonts w:cs="Arial"/>
                <w:color w:val="FF0000"/>
                <w:sz w:val="12"/>
                <w:szCs w:val="12"/>
                <w:lang w:val="el-GR"/>
              </w:rPr>
              <w:t>FI</w:t>
            </w:r>
            <w:r w:rsidRPr="00AC7554">
              <w:rPr>
                <w:rFonts w:cs="Arial"/>
                <w:color w:val="FF0000"/>
                <w:sz w:val="12"/>
                <w:szCs w:val="12"/>
                <w:vertAlign w:val="subscript"/>
                <w:lang w:val="el-GR"/>
              </w:rPr>
              <w:t>20</w:t>
            </w:r>
            <w:r w:rsidRPr="00AC7554">
              <w:rPr>
                <w:rFonts w:cs="Arial"/>
                <w:color w:val="FF0000"/>
                <w:sz w:val="12"/>
                <w:szCs w:val="12"/>
                <w:lang w:val="el-GR"/>
              </w:rPr>
              <w:t>) ]</w:t>
            </w:r>
          </w:p>
        </w:tc>
        <w:tc>
          <w:tcPr>
            <w:tcW w:w="1284" w:type="dxa"/>
            <w:shd w:val="clear" w:color="auto" w:fill="auto"/>
            <w:vAlign w:val="center"/>
            <w:hideMark/>
          </w:tcPr>
          <w:p w14:paraId="289D4DE8" w14:textId="77777777" w:rsidR="00DD50BB" w:rsidRPr="00AC7554" w:rsidRDefault="00DD50BB" w:rsidP="00DD50BB">
            <w:pPr>
              <w:rPr>
                <w:rFonts w:cs="Arial"/>
                <w:color w:val="FF0000"/>
                <w:sz w:val="12"/>
                <w:szCs w:val="12"/>
                <w:lang w:val="el-GR"/>
              </w:rPr>
            </w:pPr>
            <w:r w:rsidRPr="00AC7554">
              <w:rPr>
                <w:rFonts w:cs="Arial"/>
                <w:color w:val="FF0000"/>
                <w:sz w:val="12"/>
                <w:szCs w:val="12"/>
                <w:lang w:val="el-GR"/>
              </w:rPr>
              <w:t>[Να γραφτεί το όριο – πιο αυστηρό από 20% (</w:t>
            </w:r>
            <w:r w:rsidRPr="009D72B9">
              <w:rPr>
                <w:rFonts w:cs="Arial"/>
                <w:color w:val="FF0000"/>
                <w:sz w:val="12"/>
                <w:szCs w:val="12"/>
                <w:lang w:val="el-GR"/>
              </w:rPr>
              <w:t>FI</w:t>
            </w:r>
            <w:r w:rsidRPr="00AC7554">
              <w:rPr>
                <w:rFonts w:cs="Arial"/>
                <w:color w:val="FF0000"/>
                <w:sz w:val="12"/>
                <w:szCs w:val="12"/>
                <w:vertAlign w:val="subscript"/>
                <w:lang w:val="el-GR"/>
              </w:rPr>
              <w:t>20</w:t>
            </w:r>
            <w:r w:rsidRPr="00AC7554">
              <w:rPr>
                <w:rFonts w:cs="Arial"/>
                <w:color w:val="FF0000"/>
                <w:sz w:val="12"/>
                <w:szCs w:val="12"/>
                <w:lang w:val="el-GR"/>
              </w:rPr>
              <w:t>) ]</w:t>
            </w:r>
          </w:p>
          <w:p w14:paraId="35C2775A" w14:textId="77777777" w:rsidR="00DD50BB" w:rsidRPr="00AC7554" w:rsidRDefault="00DD50BB" w:rsidP="00DD50BB">
            <w:pPr>
              <w:rPr>
                <w:rFonts w:cs="Arial"/>
                <w:color w:val="FF0000"/>
                <w:sz w:val="12"/>
                <w:szCs w:val="12"/>
                <w:lang w:val="el-GR"/>
              </w:rPr>
            </w:pPr>
          </w:p>
          <w:p w14:paraId="006988C6"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Αφορά το χονδρό μέρος.</w:t>
            </w:r>
          </w:p>
        </w:tc>
        <w:tc>
          <w:tcPr>
            <w:tcW w:w="1284" w:type="dxa"/>
            <w:shd w:val="clear" w:color="auto" w:fill="auto"/>
            <w:vAlign w:val="center"/>
            <w:hideMark/>
          </w:tcPr>
          <w:p w14:paraId="6BB0B592"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7532913B"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2FFA81F1"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3CB5B2F2" w14:textId="77777777" w:rsidTr="009D72B9">
        <w:trPr>
          <w:trHeight w:val="991"/>
          <w:jc w:val="center"/>
        </w:trPr>
        <w:tc>
          <w:tcPr>
            <w:tcW w:w="787" w:type="dxa"/>
            <w:shd w:val="clear" w:color="auto" w:fill="auto"/>
            <w:vAlign w:val="center"/>
            <w:hideMark/>
          </w:tcPr>
          <w:p w14:paraId="182C03AA"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2</w:t>
            </w:r>
          </w:p>
        </w:tc>
        <w:tc>
          <w:tcPr>
            <w:tcW w:w="915" w:type="dxa"/>
            <w:shd w:val="clear" w:color="auto" w:fill="auto"/>
            <w:vAlign w:val="center"/>
            <w:hideMark/>
          </w:tcPr>
          <w:p w14:paraId="6B954D5F" w14:textId="77777777" w:rsidR="00DD50BB" w:rsidRPr="002618DE" w:rsidRDefault="00DD50BB" w:rsidP="00DD50BB">
            <w:pPr>
              <w:rPr>
                <w:rFonts w:cs="Arial"/>
                <w:color w:val="000000"/>
                <w:sz w:val="16"/>
                <w:szCs w:val="16"/>
                <w:lang w:eastAsia="el-GR"/>
              </w:rPr>
            </w:pPr>
            <w:r w:rsidRPr="002618DE">
              <w:rPr>
                <w:rFonts w:cs="Arial"/>
                <w:color w:val="000000"/>
                <w:sz w:val="16"/>
                <w:szCs w:val="16"/>
                <w:lang w:val="en-GB" w:eastAsia="el-GR"/>
              </w:rPr>
              <w:t>4.2</w:t>
            </w:r>
          </w:p>
        </w:tc>
        <w:tc>
          <w:tcPr>
            <w:tcW w:w="1574" w:type="dxa"/>
            <w:vAlign w:val="center"/>
            <w:hideMark/>
          </w:tcPr>
          <w:p w14:paraId="59C633B1" w14:textId="77777777" w:rsidR="00DD50BB" w:rsidRPr="009D72B9" w:rsidRDefault="00DD50BB" w:rsidP="00DD50BB">
            <w:pPr>
              <w:rPr>
                <w:rFonts w:cs="Arial"/>
                <w:b/>
                <w:bCs/>
                <w:color w:val="000000"/>
                <w:sz w:val="16"/>
                <w:szCs w:val="16"/>
                <w:lang w:eastAsia="el-GR"/>
              </w:rPr>
            </w:pPr>
            <w:r w:rsidRPr="009D72B9">
              <w:rPr>
                <w:rFonts w:cs="Arial"/>
                <w:b/>
                <w:bCs/>
                <w:color w:val="000000"/>
                <w:sz w:val="16"/>
                <w:szCs w:val="16"/>
                <w:lang w:eastAsia="el-GR"/>
              </w:rPr>
              <w:t>Μέγεθος αδρανών</w:t>
            </w:r>
            <w:r w:rsidRPr="009D72B9">
              <w:rPr>
                <w:rFonts w:cs="Arial"/>
                <w:b/>
                <w:bCs/>
                <w:color w:val="000000"/>
                <w:sz w:val="16"/>
                <w:szCs w:val="16"/>
                <w:lang w:eastAsia="el-GR"/>
              </w:rPr>
              <w:br/>
              <w:t>(Particle size)</w:t>
            </w:r>
          </w:p>
        </w:tc>
        <w:tc>
          <w:tcPr>
            <w:tcW w:w="1284" w:type="dxa"/>
            <w:shd w:val="clear" w:color="auto" w:fill="auto"/>
            <w:vAlign w:val="center"/>
            <w:hideMark/>
          </w:tcPr>
          <w:p w14:paraId="23B9E2A5"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r w:rsidRPr="009D72B9">
              <w:rPr>
                <w:rFonts w:cs="Arial"/>
                <w:color w:val="FF0000"/>
                <w:sz w:val="12"/>
                <w:szCs w:val="12"/>
                <w:lang w:val="el-GR" w:eastAsia="el-GR"/>
              </w:rPr>
              <w:t>]</w:t>
            </w:r>
          </w:p>
        </w:tc>
        <w:tc>
          <w:tcPr>
            <w:tcW w:w="1284" w:type="dxa"/>
            <w:shd w:val="clear" w:color="auto" w:fill="auto"/>
            <w:vAlign w:val="center"/>
            <w:hideMark/>
          </w:tcPr>
          <w:p w14:paraId="2D38A983"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r w:rsidRPr="009D72B9">
              <w:rPr>
                <w:rFonts w:cs="Arial"/>
                <w:color w:val="FF0000"/>
                <w:sz w:val="12"/>
                <w:szCs w:val="12"/>
                <w:lang w:val="el-GR" w:eastAsia="el-GR"/>
              </w:rPr>
              <w:t>]</w:t>
            </w:r>
          </w:p>
        </w:tc>
        <w:tc>
          <w:tcPr>
            <w:tcW w:w="1284" w:type="dxa"/>
            <w:shd w:val="clear" w:color="auto" w:fill="auto"/>
            <w:vAlign w:val="center"/>
            <w:hideMark/>
          </w:tcPr>
          <w:p w14:paraId="71CBCAB2"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r w:rsidRPr="009D72B9">
              <w:rPr>
                <w:rFonts w:cs="Arial"/>
                <w:color w:val="FF0000"/>
                <w:sz w:val="12"/>
                <w:szCs w:val="12"/>
                <w:lang w:val="el-GR" w:eastAsia="el-GR"/>
              </w:rPr>
              <w:t>]</w:t>
            </w:r>
          </w:p>
        </w:tc>
        <w:tc>
          <w:tcPr>
            <w:tcW w:w="1256" w:type="dxa"/>
            <w:shd w:val="clear" w:color="auto" w:fill="auto"/>
            <w:noWrap/>
            <w:vAlign w:val="bottom"/>
            <w:hideMark/>
          </w:tcPr>
          <w:p w14:paraId="322C1323"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5FE704F2"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73E94BB8" w14:textId="77777777" w:rsidTr="009D72B9">
        <w:trPr>
          <w:trHeight w:val="1021"/>
          <w:jc w:val="center"/>
        </w:trPr>
        <w:tc>
          <w:tcPr>
            <w:tcW w:w="787" w:type="dxa"/>
            <w:shd w:val="clear" w:color="auto" w:fill="auto"/>
            <w:vAlign w:val="center"/>
            <w:hideMark/>
          </w:tcPr>
          <w:p w14:paraId="219ED17F"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3</w:t>
            </w:r>
          </w:p>
        </w:tc>
        <w:tc>
          <w:tcPr>
            <w:tcW w:w="915" w:type="dxa"/>
            <w:shd w:val="clear" w:color="auto" w:fill="auto"/>
            <w:vAlign w:val="center"/>
            <w:hideMark/>
          </w:tcPr>
          <w:p w14:paraId="64D7B7F9"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5.5</w:t>
            </w:r>
          </w:p>
        </w:tc>
        <w:tc>
          <w:tcPr>
            <w:tcW w:w="1574" w:type="dxa"/>
            <w:vAlign w:val="center"/>
            <w:hideMark/>
          </w:tcPr>
          <w:p w14:paraId="42B9A632" w14:textId="77777777" w:rsidR="00DD50BB" w:rsidRPr="009D72B9" w:rsidRDefault="00DD50BB" w:rsidP="00DD50BB">
            <w:pPr>
              <w:rPr>
                <w:rFonts w:cs="Arial"/>
                <w:b/>
                <w:bCs/>
                <w:color w:val="000000"/>
                <w:sz w:val="16"/>
                <w:szCs w:val="16"/>
                <w:lang w:eastAsia="el-GR"/>
              </w:rPr>
            </w:pPr>
            <w:r w:rsidRPr="009D72B9">
              <w:rPr>
                <w:rFonts w:cs="Arial"/>
                <w:b/>
                <w:bCs/>
                <w:color w:val="000000"/>
                <w:sz w:val="16"/>
                <w:szCs w:val="16"/>
                <w:lang w:eastAsia="el-GR"/>
              </w:rPr>
              <w:t>Πυκνότητα αδρανών</w:t>
            </w:r>
          </w:p>
          <w:p w14:paraId="6729A4BA" w14:textId="77777777" w:rsidR="00DD50BB" w:rsidRPr="009D72B9" w:rsidRDefault="00DD50BB" w:rsidP="00DD50BB">
            <w:pPr>
              <w:rPr>
                <w:rFonts w:cs="Arial"/>
                <w:b/>
                <w:bCs/>
                <w:color w:val="000000"/>
                <w:sz w:val="16"/>
                <w:szCs w:val="16"/>
                <w:lang w:eastAsia="el-GR"/>
              </w:rPr>
            </w:pPr>
            <w:r w:rsidRPr="009D72B9">
              <w:rPr>
                <w:rFonts w:cs="Arial"/>
                <w:b/>
                <w:bCs/>
                <w:color w:val="000000"/>
                <w:sz w:val="16"/>
                <w:szCs w:val="16"/>
                <w:lang w:eastAsia="el-GR"/>
              </w:rPr>
              <w:t>(Particle density)</w:t>
            </w:r>
          </w:p>
        </w:tc>
        <w:tc>
          <w:tcPr>
            <w:tcW w:w="1284" w:type="dxa"/>
            <w:shd w:val="clear" w:color="auto" w:fill="auto"/>
            <w:vAlign w:val="center"/>
            <w:hideMark/>
          </w:tcPr>
          <w:p w14:paraId="43A1683C"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AC7554">
              <w:rPr>
                <w:rFonts w:cs="Arial"/>
                <w:color w:val="FF0000"/>
                <w:sz w:val="12"/>
                <w:szCs w:val="12"/>
                <w:lang w:val="el-GR" w:eastAsia="el-GR"/>
              </w:rPr>
              <w:t>2,00</w:t>
            </w:r>
            <w:r w:rsidRPr="009D72B9">
              <w:rPr>
                <w:rFonts w:cs="Arial"/>
                <w:color w:val="FF0000"/>
                <w:sz w:val="12"/>
                <w:szCs w:val="12"/>
                <w:lang w:val="el-GR" w:eastAsia="el-GR"/>
              </w:rPr>
              <w:t>Mg</w:t>
            </w:r>
            <w:r w:rsidRPr="00AC7554">
              <w:rPr>
                <w:rFonts w:cs="Arial"/>
                <w:color w:val="FF0000"/>
                <w:sz w:val="12"/>
                <w:szCs w:val="12"/>
                <w:lang w:val="el-GR" w:eastAsia="el-GR"/>
              </w:rPr>
              <w:t>/</w:t>
            </w:r>
            <w:r w:rsidRPr="009D72B9">
              <w:rPr>
                <w:rFonts w:cs="Arial"/>
                <w:color w:val="FF0000"/>
                <w:sz w:val="12"/>
                <w:szCs w:val="12"/>
                <w:lang w:val="el-GR" w:eastAsia="el-GR"/>
              </w:rPr>
              <w:t>m</w:t>
            </w:r>
            <w:r w:rsidRPr="00AC7554">
              <w:rPr>
                <w:rFonts w:cs="Arial"/>
                <w:color w:val="FF0000"/>
                <w:sz w:val="12"/>
                <w:szCs w:val="12"/>
                <w:lang w:val="el-GR" w:eastAsia="el-GR"/>
              </w:rPr>
              <w:t>³ ως ξηρή πυκνότητα]</w:t>
            </w:r>
          </w:p>
        </w:tc>
        <w:tc>
          <w:tcPr>
            <w:tcW w:w="1284" w:type="dxa"/>
            <w:shd w:val="clear" w:color="auto" w:fill="auto"/>
            <w:vAlign w:val="center"/>
            <w:hideMark/>
          </w:tcPr>
          <w:p w14:paraId="22289885"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AC7554">
              <w:rPr>
                <w:rFonts w:cs="Arial"/>
                <w:color w:val="FF0000"/>
                <w:sz w:val="12"/>
                <w:szCs w:val="12"/>
                <w:lang w:val="el-GR" w:eastAsia="el-GR"/>
              </w:rPr>
              <w:t>2,00</w:t>
            </w:r>
            <w:r w:rsidRPr="009D72B9">
              <w:rPr>
                <w:rFonts w:cs="Arial"/>
                <w:color w:val="FF0000"/>
                <w:sz w:val="12"/>
                <w:szCs w:val="12"/>
                <w:lang w:val="el-GR" w:eastAsia="el-GR"/>
              </w:rPr>
              <w:t>Mg</w:t>
            </w:r>
            <w:r w:rsidRPr="00AC7554">
              <w:rPr>
                <w:rFonts w:cs="Arial"/>
                <w:color w:val="FF0000"/>
                <w:sz w:val="12"/>
                <w:szCs w:val="12"/>
                <w:lang w:val="el-GR" w:eastAsia="el-GR"/>
              </w:rPr>
              <w:t>/</w:t>
            </w:r>
            <w:r w:rsidRPr="009D72B9">
              <w:rPr>
                <w:rFonts w:cs="Arial"/>
                <w:color w:val="FF0000"/>
                <w:sz w:val="12"/>
                <w:szCs w:val="12"/>
                <w:lang w:val="el-GR" w:eastAsia="el-GR"/>
              </w:rPr>
              <w:t>m</w:t>
            </w:r>
            <w:r w:rsidRPr="00AC7554">
              <w:rPr>
                <w:rFonts w:cs="Arial"/>
                <w:color w:val="FF0000"/>
                <w:sz w:val="12"/>
                <w:szCs w:val="12"/>
                <w:lang w:val="el-GR" w:eastAsia="el-GR"/>
              </w:rPr>
              <w:t>³ ως ξηρή πυκνότητα]</w:t>
            </w:r>
          </w:p>
        </w:tc>
        <w:tc>
          <w:tcPr>
            <w:tcW w:w="1284" w:type="dxa"/>
            <w:shd w:val="clear" w:color="auto" w:fill="auto"/>
            <w:vAlign w:val="center"/>
            <w:hideMark/>
          </w:tcPr>
          <w:p w14:paraId="0A6FEE2D"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AC7554">
              <w:rPr>
                <w:rFonts w:cs="Arial"/>
                <w:color w:val="FF0000"/>
                <w:sz w:val="12"/>
                <w:szCs w:val="12"/>
                <w:lang w:val="el-GR" w:eastAsia="el-GR"/>
              </w:rPr>
              <w:t>2,00</w:t>
            </w:r>
            <w:r w:rsidRPr="009D72B9">
              <w:rPr>
                <w:rFonts w:cs="Arial"/>
                <w:color w:val="FF0000"/>
                <w:sz w:val="12"/>
                <w:szCs w:val="12"/>
                <w:lang w:val="el-GR" w:eastAsia="el-GR"/>
              </w:rPr>
              <w:t>Mg</w:t>
            </w:r>
            <w:r w:rsidRPr="00AC7554">
              <w:rPr>
                <w:rFonts w:cs="Arial"/>
                <w:color w:val="FF0000"/>
                <w:sz w:val="12"/>
                <w:szCs w:val="12"/>
                <w:lang w:val="el-GR" w:eastAsia="el-GR"/>
              </w:rPr>
              <w:t>/</w:t>
            </w:r>
            <w:r w:rsidRPr="009D72B9">
              <w:rPr>
                <w:rFonts w:cs="Arial"/>
                <w:color w:val="FF0000"/>
                <w:sz w:val="12"/>
                <w:szCs w:val="12"/>
                <w:lang w:val="el-GR" w:eastAsia="el-GR"/>
              </w:rPr>
              <w:t>m</w:t>
            </w:r>
            <w:r w:rsidRPr="00AC7554">
              <w:rPr>
                <w:rFonts w:cs="Arial"/>
                <w:color w:val="FF0000"/>
                <w:sz w:val="12"/>
                <w:szCs w:val="12"/>
                <w:lang w:val="el-GR" w:eastAsia="el-GR"/>
              </w:rPr>
              <w:t>³ ως ξηρή πυκνότητα]</w:t>
            </w:r>
          </w:p>
        </w:tc>
        <w:tc>
          <w:tcPr>
            <w:tcW w:w="1256" w:type="dxa"/>
            <w:shd w:val="clear" w:color="auto" w:fill="auto"/>
            <w:noWrap/>
            <w:vAlign w:val="bottom"/>
            <w:hideMark/>
          </w:tcPr>
          <w:p w14:paraId="0310EF3F"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3BB6EE86"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2F1CD401" w14:textId="77777777" w:rsidTr="009D72B9">
        <w:trPr>
          <w:trHeight w:val="1040"/>
          <w:jc w:val="center"/>
        </w:trPr>
        <w:tc>
          <w:tcPr>
            <w:tcW w:w="787" w:type="dxa"/>
            <w:shd w:val="clear" w:color="auto" w:fill="auto"/>
            <w:vAlign w:val="center"/>
            <w:hideMark/>
          </w:tcPr>
          <w:p w14:paraId="580AB5CC"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4</w:t>
            </w:r>
          </w:p>
        </w:tc>
        <w:tc>
          <w:tcPr>
            <w:tcW w:w="915" w:type="dxa"/>
            <w:shd w:val="clear" w:color="auto" w:fill="auto"/>
            <w:vAlign w:val="center"/>
            <w:hideMark/>
          </w:tcPr>
          <w:p w14:paraId="2DED38F0"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4.6</w:t>
            </w:r>
          </w:p>
        </w:tc>
        <w:tc>
          <w:tcPr>
            <w:tcW w:w="1574" w:type="dxa"/>
            <w:vAlign w:val="center"/>
            <w:hideMark/>
          </w:tcPr>
          <w:p w14:paraId="00AE2343" w14:textId="77777777" w:rsidR="00DD50BB" w:rsidRPr="009D72B9" w:rsidRDefault="00DD50BB" w:rsidP="00DD50BB">
            <w:pPr>
              <w:rPr>
                <w:rFonts w:cs="Arial"/>
                <w:color w:val="000000"/>
                <w:sz w:val="16"/>
                <w:szCs w:val="16"/>
                <w:lang w:val="el-GR" w:eastAsia="el-GR"/>
              </w:rPr>
            </w:pPr>
            <w:r w:rsidRPr="009D72B9">
              <w:rPr>
                <w:rFonts w:cs="Arial"/>
                <w:color w:val="000000"/>
                <w:sz w:val="16"/>
                <w:szCs w:val="16"/>
                <w:lang w:val="el-GR" w:eastAsia="el-GR"/>
              </w:rPr>
              <w:t>Περιεκτικότητα σε παιπάλη</w:t>
            </w:r>
          </w:p>
          <w:p w14:paraId="338B6D2D" w14:textId="77777777" w:rsidR="00DD50BB" w:rsidRPr="00DE0F3B" w:rsidRDefault="00DD50BB" w:rsidP="00DD50BB">
            <w:pPr>
              <w:jc w:val="center"/>
              <w:rPr>
                <w:rFonts w:cs="Arial"/>
                <w:color w:val="000000"/>
                <w:sz w:val="16"/>
                <w:szCs w:val="16"/>
                <w:lang w:val="el-GR" w:eastAsia="el-GR"/>
              </w:rPr>
            </w:pPr>
            <w:r w:rsidRPr="009D72B9">
              <w:rPr>
                <w:rFonts w:cs="Arial"/>
                <w:color w:val="000000"/>
                <w:sz w:val="16"/>
                <w:szCs w:val="16"/>
                <w:lang w:val="el-GR" w:eastAsia="el-GR"/>
              </w:rPr>
              <w:t>(</w:t>
            </w:r>
            <w:r w:rsidRPr="009D72B9">
              <w:rPr>
                <w:rFonts w:cs="Arial"/>
                <w:color w:val="000000"/>
                <w:sz w:val="16"/>
                <w:szCs w:val="16"/>
                <w:lang w:eastAsia="el-GR"/>
              </w:rPr>
              <w:t>Fines</w:t>
            </w:r>
            <w:r w:rsidRPr="009D72B9">
              <w:rPr>
                <w:rFonts w:cs="Arial"/>
                <w:color w:val="000000"/>
                <w:sz w:val="16"/>
                <w:szCs w:val="16"/>
                <w:lang w:val="el-GR" w:eastAsia="el-GR"/>
              </w:rPr>
              <w:t xml:space="preserve"> </w:t>
            </w:r>
            <w:r w:rsidRPr="009D72B9">
              <w:rPr>
                <w:rFonts w:cs="Arial"/>
                <w:color w:val="000000"/>
                <w:sz w:val="16"/>
                <w:szCs w:val="16"/>
                <w:lang w:eastAsia="el-GR"/>
              </w:rPr>
              <w:t>content</w:t>
            </w:r>
            <w:r w:rsidRPr="009D72B9">
              <w:rPr>
                <w:rFonts w:cs="Arial"/>
                <w:color w:val="000000"/>
                <w:sz w:val="16"/>
                <w:szCs w:val="16"/>
                <w:lang w:val="el-GR" w:eastAsia="el-GR"/>
              </w:rPr>
              <w:t>)</w:t>
            </w:r>
          </w:p>
        </w:tc>
        <w:tc>
          <w:tcPr>
            <w:tcW w:w="1284" w:type="dxa"/>
            <w:shd w:val="clear" w:color="auto" w:fill="auto"/>
            <w:vAlign w:val="center"/>
            <w:hideMark/>
          </w:tcPr>
          <w:p w14:paraId="06E814CB"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rPr>
              <w:t>f</w:t>
            </w:r>
            <w:r w:rsidRPr="00AC7554">
              <w:rPr>
                <w:rFonts w:cs="Arial"/>
                <w:color w:val="FF0000"/>
                <w:sz w:val="12"/>
                <w:szCs w:val="12"/>
                <w:lang w:val="el-GR" w:eastAsia="el-GR"/>
              </w:rPr>
              <w:t xml:space="preserve">1,5]. </w:t>
            </w:r>
          </w:p>
        </w:tc>
        <w:tc>
          <w:tcPr>
            <w:tcW w:w="1284" w:type="dxa"/>
            <w:shd w:val="clear" w:color="auto" w:fill="auto"/>
            <w:vAlign w:val="center"/>
            <w:hideMark/>
          </w:tcPr>
          <w:p w14:paraId="10726CA1"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rPr>
              <w:t>f</w:t>
            </w:r>
            <w:r w:rsidRPr="00AC7554">
              <w:rPr>
                <w:rFonts w:cs="Arial"/>
                <w:color w:val="FF0000"/>
                <w:sz w:val="12"/>
                <w:szCs w:val="12"/>
                <w:lang w:val="el-GR"/>
              </w:rPr>
              <w:t>3</w:t>
            </w:r>
            <w:r w:rsidRPr="00AC7554">
              <w:rPr>
                <w:rFonts w:cs="Arial"/>
                <w:color w:val="FF0000"/>
                <w:sz w:val="12"/>
                <w:szCs w:val="12"/>
                <w:lang w:val="el-GR" w:eastAsia="el-GR"/>
              </w:rPr>
              <w:t>].</w:t>
            </w:r>
          </w:p>
        </w:tc>
        <w:tc>
          <w:tcPr>
            <w:tcW w:w="1284" w:type="dxa"/>
            <w:shd w:val="clear" w:color="auto" w:fill="auto"/>
            <w:vAlign w:val="center"/>
            <w:hideMark/>
          </w:tcPr>
          <w:p w14:paraId="10BE1327"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rPr>
              <w:t>f</w:t>
            </w:r>
            <w:r w:rsidRPr="00AC7554">
              <w:rPr>
                <w:rFonts w:cs="Arial"/>
                <w:color w:val="FF0000"/>
                <w:sz w:val="12"/>
                <w:szCs w:val="12"/>
                <w:lang w:val="el-GR"/>
              </w:rPr>
              <w:t>10 για θραυστά υλικά</w:t>
            </w:r>
            <w:r w:rsidRPr="00AC7554">
              <w:rPr>
                <w:rFonts w:cs="Arial"/>
                <w:color w:val="FF0000"/>
                <w:sz w:val="12"/>
                <w:szCs w:val="12"/>
                <w:lang w:val="el-GR" w:eastAsia="el-GR"/>
              </w:rPr>
              <w:t>]</w:t>
            </w:r>
          </w:p>
        </w:tc>
        <w:tc>
          <w:tcPr>
            <w:tcW w:w="1256" w:type="dxa"/>
            <w:shd w:val="clear" w:color="auto" w:fill="auto"/>
            <w:noWrap/>
            <w:vAlign w:val="bottom"/>
            <w:hideMark/>
          </w:tcPr>
          <w:p w14:paraId="66F172E7"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57D20529"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14D21E25" w14:textId="77777777" w:rsidTr="009D72B9">
        <w:trPr>
          <w:trHeight w:val="842"/>
          <w:jc w:val="center"/>
        </w:trPr>
        <w:tc>
          <w:tcPr>
            <w:tcW w:w="787" w:type="dxa"/>
            <w:shd w:val="clear" w:color="auto" w:fill="auto"/>
            <w:vAlign w:val="center"/>
            <w:hideMark/>
          </w:tcPr>
          <w:p w14:paraId="7FFE0998"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w:t>
            </w:r>
          </w:p>
        </w:tc>
        <w:tc>
          <w:tcPr>
            <w:tcW w:w="915" w:type="dxa"/>
            <w:shd w:val="clear" w:color="auto" w:fill="auto"/>
            <w:vAlign w:val="center"/>
            <w:hideMark/>
          </w:tcPr>
          <w:p w14:paraId="4FC30740"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4.7</w:t>
            </w:r>
          </w:p>
        </w:tc>
        <w:tc>
          <w:tcPr>
            <w:tcW w:w="1574" w:type="dxa"/>
            <w:vAlign w:val="center"/>
            <w:hideMark/>
          </w:tcPr>
          <w:p w14:paraId="07FA05FC"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Ποιότητα παιπάλης</w:t>
            </w:r>
          </w:p>
          <w:p w14:paraId="1DC43EF5" w14:textId="77777777" w:rsidR="00DD50BB" w:rsidRPr="002618DE" w:rsidRDefault="00DD50BB" w:rsidP="00DD50BB">
            <w:pPr>
              <w:rPr>
                <w:rFonts w:cs="Arial"/>
                <w:color w:val="000000"/>
                <w:sz w:val="16"/>
                <w:szCs w:val="16"/>
                <w:lang w:eastAsia="el-GR"/>
              </w:rPr>
            </w:pPr>
            <w:r w:rsidRPr="009D72B9">
              <w:rPr>
                <w:rFonts w:cs="Arial"/>
                <w:color w:val="000000"/>
                <w:sz w:val="16"/>
                <w:szCs w:val="16"/>
                <w:lang w:eastAsia="el-GR"/>
              </w:rPr>
              <w:t>(Fines quality)</w:t>
            </w:r>
          </w:p>
        </w:tc>
        <w:tc>
          <w:tcPr>
            <w:tcW w:w="1284" w:type="dxa"/>
            <w:shd w:val="clear" w:color="auto" w:fill="auto"/>
            <w:vAlign w:val="center"/>
            <w:hideMark/>
          </w:tcPr>
          <w:p w14:paraId="0CB00F81"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84" w:type="dxa"/>
            <w:shd w:val="clear" w:color="auto" w:fill="auto"/>
            <w:vAlign w:val="center"/>
            <w:hideMark/>
          </w:tcPr>
          <w:p w14:paraId="594F7AD0"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84" w:type="dxa"/>
            <w:shd w:val="clear" w:color="auto" w:fill="auto"/>
            <w:vAlign w:val="center"/>
            <w:hideMark/>
          </w:tcPr>
          <w:p w14:paraId="59276B2E"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AC7554">
              <w:rPr>
                <w:rFonts w:cs="Arial"/>
                <w:color w:val="FF0000"/>
                <w:sz w:val="12"/>
                <w:szCs w:val="12"/>
                <w:lang w:val="el-GR" w:eastAsia="el-GR"/>
              </w:rPr>
              <w:t>3</w:t>
            </w:r>
            <w:r w:rsidRPr="009D72B9">
              <w:rPr>
                <w:rFonts w:cs="Arial"/>
                <w:color w:val="FF0000"/>
                <w:sz w:val="12"/>
                <w:szCs w:val="12"/>
                <w:lang w:val="el-GR" w:eastAsia="el-GR"/>
              </w:rPr>
              <w:t>g</w:t>
            </w:r>
            <w:r w:rsidRPr="00AC7554">
              <w:rPr>
                <w:rFonts w:cs="Arial"/>
                <w:color w:val="FF0000"/>
                <w:sz w:val="12"/>
                <w:szCs w:val="12"/>
                <w:lang w:val="el-GR" w:eastAsia="el-GR"/>
              </w:rPr>
              <w:t>/</w:t>
            </w:r>
            <w:r w:rsidRPr="009D72B9">
              <w:rPr>
                <w:rFonts w:cs="Arial"/>
                <w:color w:val="FF0000"/>
                <w:sz w:val="12"/>
                <w:szCs w:val="12"/>
                <w:lang w:val="el-GR" w:eastAsia="el-GR"/>
              </w:rPr>
              <w:t>Kg</w:t>
            </w:r>
            <w:r w:rsidRPr="00AC7554">
              <w:rPr>
                <w:rFonts w:cs="Arial"/>
                <w:color w:val="FF0000"/>
                <w:sz w:val="12"/>
                <w:szCs w:val="12"/>
                <w:lang w:val="el-GR" w:eastAsia="el-GR"/>
              </w:rPr>
              <w:t xml:space="preserve"> για περιεκτικότητα άνω του 3%</w:t>
            </w:r>
            <w:r w:rsidRPr="00AC7554">
              <w:rPr>
                <w:rFonts w:cs="Arial"/>
                <w:color w:val="FF0000"/>
                <w:sz w:val="12"/>
                <w:szCs w:val="12"/>
                <w:lang w:val="el-GR"/>
              </w:rPr>
              <w:t xml:space="preserve"> ] </w:t>
            </w:r>
          </w:p>
        </w:tc>
        <w:tc>
          <w:tcPr>
            <w:tcW w:w="1256" w:type="dxa"/>
            <w:shd w:val="clear" w:color="auto" w:fill="auto"/>
            <w:noWrap/>
            <w:vAlign w:val="bottom"/>
            <w:hideMark/>
          </w:tcPr>
          <w:p w14:paraId="5847B9F2"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52B56AE1"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13D220EF" w14:textId="77777777" w:rsidTr="009D72B9">
        <w:trPr>
          <w:trHeight w:val="1055"/>
          <w:jc w:val="center"/>
        </w:trPr>
        <w:tc>
          <w:tcPr>
            <w:tcW w:w="787" w:type="dxa"/>
            <w:shd w:val="clear" w:color="auto" w:fill="auto"/>
            <w:vAlign w:val="center"/>
            <w:hideMark/>
          </w:tcPr>
          <w:p w14:paraId="5BDB3433"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6</w:t>
            </w:r>
          </w:p>
        </w:tc>
        <w:tc>
          <w:tcPr>
            <w:tcW w:w="915" w:type="dxa"/>
            <w:shd w:val="clear" w:color="auto" w:fill="auto"/>
            <w:vAlign w:val="center"/>
            <w:hideMark/>
          </w:tcPr>
          <w:p w14:paraId="036E82AA"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5.2</w:t>
            </w:r>
          </w:p>
        </w:tc>
        <w:tc>
          <w:tcPr>
            <w:tcW w:w="1574" w:type="dxa"/>
            <w:vAlign w:val="center"/>
            <w:hideMark/>
          </w:tcPr>
          <w:p w14:paraId="41976A15"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Αντοχή σε κατακερματισμό</w:t>
            </w:r>
          </w:p>
          <w:p w14:paraId="68CD758D" w14:textId="77777777" w:rsidR="00DD50BB" w:rsidRPr="002618DE" w:rsidRDefault="00DD50BB" w:rsidP="00DD50BB">
            <w:pPr>
              <w:rPr>
                <w:rFonts w:cs="Arial"/>
                <w:color w:val="000000"/>
                <w:sz w:val="16"/>
                <w:szCs w:val="16"/>
                <w:lang w:eastAsia="el-GR"/>
              </w:rPr>
            </w:pPr>
            <w:r w:rsidRPr="009D72B9">
              <w:rPr>
                <w:rFonts w:cs="Arial"/>
                <w:color w:val="000000"/>
                <w:sz w:val="16"/>
                <w:szCs w:val="16"/>
                <w:lang w:eastAsia="el-GR"/>
              </w:rPr>
              <w:t>(Resistance to fragmentation)</w:t>
            </w:r>
          </w:p>
        </w:tc>
        <w:tc>
          <w:tcPr>
            <w:tcW w:w="1284" w:type="dxa"/>
            <w:shd w:val="clear" w:color="auto" w:fill="auto"/>
            <w:vAlign w:val="center"/>
            <w:hideMark/>
          </w:tcPr>
          <w:p w14:paraId="2D239ED4"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30% (</w:t>
            </w:r>
            <w:r w:rsidRPr="009D72B9">
              <w:rPr>
                <w:rFonts w:cs="Arial"/>
                <w:color w:val="FF0000"/>
                <w:sz w:val="12"/>
                <w:szCs w:val="12"/>
                <w:lang w:val="el-GR"/>
              </w:rPr>
              <w:t>LA</w:t>
            </w:r>
            <w:r w:rsidRPr="00AC7554">
              <w:rPr>
                <w:rFonts w:cs="Arial"/>
                <w:color w:val="FF0000"/>
                <w:sz w:val="12"/>
                <w:szCs w:val="12"/>
                <w:vertAlign w:val="subscript"/>
                <w:lang w:val="el-GR"/>
              </w:rPr>
              <w:t>30</w:t>
            </w:r>
            <w:r w:rsidRPr="00AC7554">
              <w:rPr>
                <w:rFonts w:cs="Arial"/>
                <w:color w:val="FF0000"/>
                <w:sz w:val="12"/>
                <w:szCs w:val="12"/>
                <w:lang w:val="el-GR"/>
              </w:rPr>
              <w:t>) ]</w:t>
            </w:r>
          </w:p>
        </w:tc>
        <w:tc>
          <w:tcPr>
            <w:tcW w:w="1284" w:type="dxa"/>
            <w:shd w:val="clear" w:color="auto" w:fill="auto"/>
            <w:vAlign w:val="center"/>
            <w:hideMark/>
          </w:tcPr>
          <w:p w14:paraId="4A91077A" w14:textId="77777777" w:rsidR="00DD50BB" w:rsidRPr="00AC7554" w:rsidRDefault="00DD50BB" w:rsidP="00DD50BB">
            <w:pPr>
              <w:rPr>
                <w:rFonts w:cs="Arial"/>
                <w:color w:val="FF0000"/>
                <w:sz w:val="12"/>
                <w:szCs w:val="12"/>
                <w:lang w:val="el-GR"/>
              </w:rPr>
            </w:pPr>
            <w:r w:rsidRPr="00AC7554">
              <w:rPr>
                <w:rFonts w:cs="Arial"/>
                <w:color w:val="FF0000"/>
                <w:sz w:val="12"/>
                <w:szCs w:val="12"/>
                <w:lang w:val="el-GR"/>
              </w:rPr>
              <w:t>[Να γραφτεί το όριο – πιο αυστηρό από 30% (</w:t>
            </w:r>
            <w:r w:rsidRPr="009D72B9">
              <w:rPr>
                <w:rFonts w:cs="Arial"/>
                <w:color w:val="FF0000"/>
                <w:sz w:val="12"/>
                <w:szCs w:val="12"/>
                <w:lang w:val="el-GR"/>
              </w:rPr>
              <w:t>LA</w:t>
            </w:r>
            <w:r w:rsidRPr="00AC7554">
              <w:rPr>
                <w:rFonts w:cs="Arial"/>
                <w:color w:val="FF0000"/>
                <w:sz w:val="12"/>
                <w:szCs w:val="12"/>
                <w:vertAlign w:val="subscript"/>
                <w:lang w:val="el-GR"/>
              </w:rPr>
              <w:t>30</w:t>
            </w:r>
            <w:r w:rsidRPr="00AC7554">
              <w:rPr>
                <w:rFonts w:cs="Arial"/>
                <w:color w:val="FF0000"/>
                <w:sz w:val="12"/>
                <w:szCs w:val="12"/>
                <w:lang w:val="el-GR"/>
              </w:rPr>
              <w:t>) ].</w:t>
            </w:r>
          </w:p>
          <w:p w14:paraId="38D8B2B4" w14:textId="77777777" w:rsidR="00DD50BB" w:rsidRPr="00AC7554" w:rsidRDefault="00DD50BB" w:rsidP="00DD50BB">
            <w:pPr>
              <w:rPr>
                <w:rFonts w:cs="Arial"/>
                <w:color w:val="FF0000"/>
                <w:sz w:val="12"/>
                <w:szCs w:val="12"/>
                <w:lang w:val="el-GR"/>
              </w:rPr>
            </w:pPr>
          </w:p>
          <w:p w14:paraId="6C4C85FE"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Αφορά το χονδρό μέρος</w:t>
            </w:r>
            <w:r w:rsidRPr="009D72B9">
              <w:rPr>
                <w:rFonts w:cs="Arial"/>
                <w:i/>
                <w:iCs/>
                <w:color w:val="000000"/>
                <w:sz w:val="12"/>
                <w:szCs w:val="12"/>
                <w:lang w:val="el-GR" w:eastAsia="el-GR"/>
              </w:rPr>
              <w:t>.</w:t>
            </w:r>
          </w:p>
        </w:tc>
        <w:tc>
          <w:tcPr>
            <w:tcW w:w="1284" w:type="dxa"/>
            <w:shd w:val="clear" w:color="auto" w:fill="auto"/>
            <w:vAlign w:val="center"/>
            <w:hideMark/>
          </w:tcPr>
          <w:p w14:paraId="4EBD62F9"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528AD47B"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33064D59"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7981C4C2" w14:textId="77777777" w:rsidTr="009D72B9">
        <w:trPr>
          <w:trHeight w:val="1775"/>
          <w:jc w:val="center"/>
        </w:trPr>
        <w:tc>
          <w:tcPr>
            <w:tcW w:w="787" w:type="dxa"/>
            <w:shd w:val="clear" w:color="auto" w:fill="auto"/>
            <w:vAlign w:val="center"/>
            <w:hideMark/>
          </w:tcPr>
          <w:p w14:paraId="7F461CE1"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7</w:t>
            </w:r>
          </w:p>
        </w:tc>
        <w:tc>
          <w:tcPr>
            <w:tcW w:w="915" w:type="dxa"/>
            <w:shd w:val="clear" w:color="auto" w:fill="auto"/>
            <w:vAlign w:val="center"/>
            <w:hideMark/>
          </w:tcPr>
          <w:p w14:paraId="3FCEDC73"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5.4.1</w:t>
            </w:r>
          </w:p>
        </w:tc>
        <w:tc>
          <w:tcPr>
            <w:tcW w:w="1574" w:type="dxa"/>
            <w:vAlign w:val="center"/>
            <w:hideMark/>
          </w:tcPr>
          <w:p w14:paraId="7DEBF33A"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Αντοχή σε ολισθηρότητα</w:t>
            </w:r>
          </w:p>
          <w:p w14:paraId="5FDEF4E6" w14:textId="77777777" w:rsidR="00DD50BB" w:rsidRPr="002618DE" w:rsidRDefault="00DD50BB" w:rsidP="00DD50BB">
            <w:pPr>
              <w:rPr>
                <w:rFonts w:cs="Arial"/>
                <w:color w:val="000000"/>
                <w:sz w:val="16"/>
                <w:szCs w:val="16"/>
                <w:lang w:eastAsia="el-GR"/>
              </w:rPr>
            </w:pPr>
            <w:r w:rsidRPr="009D72B9">
              <w:rPr>
                <w:rFonts w:cs="Arial"/>
                <w:color w:val="000000"/>
                <w:sz w:val="16"/>
                <w:szCs w:val="16"/>
                <w:lang w:eastAsia="el-GR"/>
              </w:rPr>
              <w:t>(Resistance to polishing)</w:t>
            </w:r>
          </w:p>
        </w:tc>
        <w:tc>
          <w:tcPr>
            <w:tcW w:w="1284" w:type="dxa"/>
            <w:shd w:val="clear" w:color="auto" w:fill="auto"/>
            <w:vAlign w:val="center"/>
            <w:hideMark/>
          </w:tcPr>
          <w:p w14:paraId="07660D13"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w:t>
            </w:r>
            <w:r w:rsidRPr="009D72B9">
              <w:rPr>
                <w:rFonts w:cs="Arial"/>
                <w:color w:val="FF0000"/>
                <w:sz w:val="12"/>
                <w:szCs w:val="12"/>
                <w:lang w:val="el-GR"/>
              </w:rPr>
              <w:t>PSV</w:t>
            </w:r>
            <w:r w:rsidRPr="00AC7554">
              <w:rPr>
                <w:rFonts w:cs="Arial"/>
                <w:color w:val="FF0000"/>
                <w:sz w:val="12"/>
                <w:szCs w:val="12"/>
                <w:lang w:val="el-GR"/>
              </w:rPr>
              <w:t xml:space="preserve"> </w:t>
            </w:r>
            <w:r w:rsidRPr="00AC7554">
              <w:rPr>
                <w:rFonts w:cs="Arial"/>
                <w:color w:val="FF0000"/>
                <w:sz w:val="12"/>
                <w:szCs w:val="12"/>
                <w:lang w:val="el-GR" w:eastAsia="el-GR"/>
              </w:rPr>
              <w:t>για σκυρόδεμα που τοποθετείται ως επιφάνεια κύλισης οχημάτων]</w:t>
            </w:r>
          </w:p>
        </w:tc>
        <w:tc>
          <w:tcPr>
            <w:tcW w:w="1284" w:type="dxa"/>
            <w:shd w:val="clear" w:color="auto" w:fill="auto"/>
            <w:vAlign w:val="center"/>
            <w:hideMark/>
          </w:tcPr>
          <w:p w14:paraId="71104C7E" w14:textId="77777777" w:rsidR="00DD50BB" w:rsidRPr="00AC7554" w:rsidRDefault="00DD50BB" w:rsidP="00DD50BB">
            <w:pPr>
              <w:rPr>
                <w:rFonts w:cs="Arial"/>
                <w:color w:val="FF0000"/>
                <w:sz w:val="12"/>
                <w:szCs w:val="12"/>
                <w:lang w:val="el-GR" w:eastAsia="el-GR"/>
              </w:rPr>
            </w:pPr>
            <w:r w:rsidRPr="00AC7554">
              <w:rPr>
                <w:rFonts w:cs="Arial"/>
                <w:color w:val="FF0000"/>
                <w:sz w:val="12"/>
                <w:szCs w:val="12"/>
                <w:lang w:val="el-GR"/>
              </w:rPr>
              <w:t xml:space="preserve">[Να γραφτεί το όριο </w:t>
            </w:r>
            <w:r w:rsidRPr="009D72B9">
              <w:rPr>
                <w:rFonts w:cs="Arial"/>
                <w:color w:val="FF0000"/>
                <w:sz w:val="12"/>
                <w:szCs w:val="12"/>
                <w:lang w:val="el-GR"/>
              </w:rPr>
              <w:t>PSV</w:t>
            </w:r>
            <w:r w:rsidRPr="00AC7554">
              <w:rPr>
                <w:rFonts w:cs="Arial"/>
                <w:color w:val="FF0000"/>
                <w:sz w:val="12"/>
                <w:szCs w:val="12"/>
                <w:lang w:val="el-GR"/>
              </w:rPr>
              <w:t xml:space="preserve"> </w:t>
            </w:r>
            <w:r w:rsidRPr="00AC7554">
              <w:rPr>
                <w:rFonts w:cs="Arial"/>
                <w:color w:val="FF0000"/>
                <w:sz w:val="12"/>
                <w:szCs w:val="12"/>
                <w:lang w:val="el-GR" w:eastAsia="el-GR"/>
              </w:rPr>
              <w:t>για σκυρόδεμα που τοποθετείται ως επιφάνεια κύλισης οχημάτων].</w:t>
            </w:r>
          </w:p>
          <w:p w14:paraId="19537FA0" w14:textId="77777777" w:rsidR="00DD50BB" w:rsidRPr="00AC7554" w:rsidRDefault="00DD50BB" w:rsidP="00DD50BB">
            <w:pPr>
              <w:rPr>
                <w:rFonts w:cs="Arial"/>
                <w:color w:val="000000"/>
                <w:sz w:val="12"/>
                <w:szCs w:val="12"/>
                <w:lang w:val="el-GR" w:eastAsia="el-GR"/>
              </w:rPr>
            </w:pPr>
          </w:p>
          <w:p w14:paraId="3353EEB9"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Αφορά το χονδρό μέρος</w:t>
            </w:r>
            <w:r w:rsidRPr="009D72B9">
              <w:rPr>
                <w:rFonts w:cs="Arial"/>
                <w:i/>
                <w:iCs/>
                <w:color w:val="000000"/>
                <w:sz w:val="12"/>
                <w:szCs w:val="12"/>
                <w:lang w:val="el-GR" w:eastAsia="el-GR"/>
              </w:rPr>
              <w:t>.</w:t>
            </w:r>
          </w:p>
        </w:tc>
        <w:tc>
          <w:tcPr>
            <w:tcW w:w="1284" w:type="dxa"/>
            <w:shd w:val="clear" w:color="auto" w:fill="auto"/>
            <w:vAlign w:val="center"/>
            <w:hideMark/>
          </w:tcPr>
          <w:p w14:paraId="35FA01A1"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531D4FD5"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268C901F"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5BB67C23" w14:textId="77777777" w:rsidTr="009D72B9">
        <w:trPr>
          <w:trHeight w:val="1495"/>
          <w:jc w:val="center"/>
        </w:trPr>
        <w:tc>
          <w:tcPr>
            <w:tcW w:w="787" w:type="dxa"/>
            <w:shd w:val="clear" w:color="auto" w:fill="auto"/>
            <w:vAlign w:val="center"/>
            <w:hideMark/>
          </w:tcPr>
          <w:p w14:paraId="02663BF8"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lastRenderedPageBreak/>
              <w:t>8</w:t>
            </w:r>
          </w:p>
        </w:tc>
        <w:tc>
          <w:tcPr>
            <w:tcW w:w="915" w:type="dxa"/>
            <w:shd w:val="clear" w:color="auto" w:fill="auto"/>
            <w:vAlign w:val="center"/>
            <w:hideMark/>
          </w:tcPr>
          <w:p w14:paraId="27174561"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5.4.2</w:t>
            </w:r>
          </w:p>
        </w:tc>
        <w:tc>
          <w:tcPr>
            <w:tcW w:w="1574" w:type="dxa"/>
            <w:vAlign w:val="center"/>
            <w:hideMark/>
          </w:tcPr>
          <w:p w14:paraId="42CD5B21"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Αντοχή σε φθορά</w:t>
            </w:r>
          </w:p>
          <w:p w14:paraId="5B2DD701" w14:textId="77777777" w:rsidR="00DD50BB" w:rsidRPr="002618DE" w:rsidRDefault="00DD50BB" w:rsidP="00DD50BB">
            <w:pPr>
              <w:rPr>
                <w:rFonts w:cs="Arial"/>
                <w:color w:val="000000"/>
                <w:sz w:val="16"/>
                <w:szCs w:val="16"/>
                <w:lang w:eastAsia="el-GR"/>
              </w:rPr>
            </w:pPr>
            <w:r w:rsidRPr="009D72B9">
              <w:rPr>
                <w:rFonts w:cs="Arial"/>
                <w:color w:val="000000"/>
                <w:sz w:val="16"/>
                <w:szCs w:val="16"/>
                <w:lang w:eastAsia="el-GR"/>
              </w:rPr>
              <w:t>(Resistance to abrasion )</w:t>
            </w:r>
          </w:p>
        </w:tc>
        <w:tc>
          <w:tcPr>
            <w:tcW w:w="1284" w:type="dxa"/>
            <w:shd w:val="clear" w:color="auto" w:fill="auto"/>
            <w:vAlign w:val="center"/>
            <w:hideMark/>
          </w:tcPr>
          <w:p w14:paraId="089E2F49"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w:t>
            </w:r>
            <w:r w:rsidRPr="009D72B9">
              <w:rPr>
                <w:rFonts w:cs="Arial"/>
                <w:color w:val="FF0000"/>
                <w:sz w:val="12"/>
                <w:szCs w:val="12"/>
                <w:lang w:val="el-GR"/>
              </w:rPr>
              <w:t>AAV</w:t>
            </w:r>
            <w:r w:rsidRPr="00AC7554">
              <w:rPr>
                <w:rFonts w:cs="Arial"/>
                <w:color w:val="FF0000"/>
                <w:sz w:val="12"/>
                <w:szCs w:val="12"/>
                <w:lang w:val="el-GR"/>
              </w:rPr>
              <w:t xml:space="preserve"> </w:t>
            </w:r>
            <w:r w:rsidRPr="00AC7554">
              <w:rPr>
                <w:rFonts w:cs="Arial"/>
                <w:color w:val="FF0000"/>
                <w:sz w:val="12"/>
                <w:szCs w:val="12"/>
                <w:lang w:val="el-GR" w:eastAsia="el-GR"/>
              </w:rPr>
              <w:t>για σκυρόδεμα που τοποθετείται ως επιφάνεια κύλισης οχημάτων]</w:t>
            </w:r>
          </w:p>
        </w:tc>
        <w:tc>
          <w:tcPr>
            <w:tcW w:w="1284" w:type="dxa"/>
            <w:shd w:val="clear" w:color="auto" w:fill="auto"/>
            <w:vAlign w:val="center"/>
            <w:hideMark/>
          </w:tcPr>
          <w:p w14:paraId="3788C8E7" w14:textId="77777777" w:rsidR="00DD50BB" w:rsidRPr="00AC7554" w:rsidRDefault="00DD50BB" w:rsidP="00DD50BB">
            <w:pPr>
              <w:rPr>
                <w:rFonts w:cs="Arial"/>
                <w:color w:val="FF0000"/>
                <w:sz w:val="12"/>
                <w:szCs w:val="12"/>
                <w:lang w:val="el-GR" w:eastAsia="el-GR"/>
              </w:rPr>
            </w:pPr>
            <w:r w:rsidRPr="00AC7554">
              <w:rPr>
                <w:rFonts w:cs="Arial"/>
                <w:color w:val="FF0000"/>
                <w:sz w:val="12"/>
                <w:szCs w:val="12"/>
                <w:lang w:val="el-GR"/>
              </w:rPr>
              <w:t xml:space="preserve">[Να γραφτεί το όριο </w:t>
            </w:r>
            <w:r w:rsidRPr="009D72B9">
              <w:rPr>
                <w:rFonts w:cs="Arial"/>
                <w:color w:val="FF0000"/>
                <w:sz w:val="12"/>
                <w:szCs w:val="12"/>
                <w:lang w:val="el-GR"/>
              </w:rPr>
              <w:t>AAV</w:t>
            </w:r>
            <w:r w:rsidRPr="00AC7554">
              <w:rPr>
                <w:rFonts w:cs="Arial"/>
                <w:color w:val="FF0000"/>
                <w:sz w:val="12"/>
                <w:szCs w:val="12"/>
                <w:lang w:val="el-GR"/>
              </w:rPr>
              <w:t xml:space="preserve"> </w:t>
            </w:r>
            <w:r w:rsidRPr="00AC7554">
              <w:rPr>
                <w:rFonts w:cs="Arial"/>
                <w:color w:val="FF0000"/>
                <w:sz w:val="12"/>
                <w:szCs w:val="12"/>
                <w:lang w:val="el-GR" w:eastAsia="el-GR"/>
              </w:rPr>
              <w:t>για σκυρόδεμα που τοποθετείται ως επιφάνεια κύλισης οχημάτων]</w:t>
            </w:r>
          </w:p>
          <w:p w14:paraId="15902767" w14:textId="77777777" w:rsidR="00DD50BB" w:rsidRPr="00AC7554" w:rsidRDefault="00DD50BB" w:rsidP="00DD50BB">
            <w:pPr>
              <w:rPr>
                <w:rFonts w:cs="Arial"/>
                <w:color w:val="FF0000"/>
                <w:sz w:val="12"/>
                <w:szCs w:val="12"/>
                <w:lang w:val="el-GR" w:eastAsia="el-GR"/>
              </w:rPr>
            </w:pPr>
          </w:p>
          <w:p w14:paraId="564459F5"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Αφορά το χονδρό μέρος</w:t>
            </w:r>
            <w:r w:rsidRPr="009D72B9">
              <w:rPr>
                <w:rFonts w:cs="Arial"/>
                <w:i/>
                <w:iCs/>
                <w:color w:val="000000"/>
                <w:sz w:val="12"/>
                <w:szCs w:val="12"/>
                <w:lang w:val="el-GR" w:eastAsia="el-GR"/>
              </w:rPr>
              <w:t>.</w:t>
            </w:r>
          </w:p>
        </w:tc>
        <w:tc>
          <w:tcPr>
            <w:tcW w:w="1284" w:type="dxa"/>
            <w:shd w:val="clear" w:color="auto" w:fill="auto"/>
            <w:vAlign w:val="center"/>
            <w:hideMark/>
          </w:tcPr>
          <w:p w14:paraId="173BE70B"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701B5F12"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651B19B7"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1F777527" w14:textId="77777777" w:rsidTr="009D72B9">
        <w:trPr>
          <w:trHeight w:val="992"/>
          <w:jc w:val="center"/>
        </w:trPr>
        <w:tc>
          <w:tcPr>
            <w:tcW w:w="787" w:type="dxa"/>
            <w:shd w:val="clear" w:color="auto" w:fill="auto"/>
            <w:vAlign w:val="center"/>
            <w:hideMark/>
          </w:tcPr>
          <w:p w14:paraId="02C531D2"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9</w:t>
            </w:r>
          </w:p>
        </w:tc>
        <w:tc>
          <w:tcPr>
            <w:tcW w:w="915" w:type="dxa"/>
            <w:shd w:val="clear" w:color="auto" w:fill="auto"/>
            <w:vAlign w:val="center"/>
            <w:hideMark/>
          </w:tcPr>
          <w:p w14:paraId="6214F65E"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6.2</w:t>
            </w:r>
          </w:p>
        </w:tc>
        <w:tc>
          <w:tcPr>
            <w:tcW w:w="1574" w:type="dxa"/>
            <w:vAlign w:val="center"/>
            <w:hideMark/>
          </w:tcPr>
          <w:p w14:paraId="593C4D04"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Περιεκτικότητα σε χλώριο</w:t>
            </w:r>
          </w:p>
          <w:p w14:paraId="79636D43" w14:textId="77777777" w:rsidR="00DD50BB" w:rsidRPr="002618DE" w:rsidRDefault="00DD50BB" w:rsidP="00DD50BB">
            <w:pPr>
              <w:rPr>
                <w:rFonts w:cs="Arial"/>
                <w:color w:val="000000"/>
                <w:sz w:val="16"/>
                <w:szCs w:val="16"/>
                <w:lang w:eastAsia="el-GR"/>
              </w:rPr>
            </w:pPr>
            <w:r w:rsidRPr="009D72B9">
              <w:rPr>
                <w:rFonts w:cs="Arial"/>
                <w:color w:val="000000"/>
                <w:sz w:val="16"/>
                <w:szCs w:val="16"/>
                <w:lang w:eastAsia="el-GR"/>
              </w:rPr>
              <w:t>(Chlorides)</w:t>
            </w:r>
          </w:p>
        </w:tc>
        <w:tc>
          <w:tcPr>
            <w:tcW w:w="1284" w:type="dxa"/>
            <w:shd w:val="clear" w:color="auto" w:fill="auto"/>
            <w:vAlign w:val="center"/>
            <w:hideMark/>
          </w:tcPr>
          <w:p w14:paraId="7663A93C"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0.1%]</w:t>
            </w:r>
          </w:p>
        </w:tc>
        <w:tc>
          <w:tcPr>
            <w:tcW w:w="1284" w:type="dxa"/>
            <w:shd w:val="clear" w:color="auto" w:fill="auto"/>
            <w:vAlign w:val="center"/>
            <w:hideMark/>
          </w:tcPr>
          <w:p w14:paraId="68605369"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0.1%]</w:t>
            </w:r>
          </w:p>
        </w:tc>
        <w:tc>
          <w:tcPr>
            <w:tcW w:w="1284" w:type="dxa"/>
            <w:shd w:val="clear" w:color="auto" w:fill="auto"/>
            <w:vAlign w:val="center"/>
            <w:hideMark/>
          </w:tcPr>
          <w:p w14:paraId="526CE3A5"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0.1%]</w:t>
            </w:r>
          </w:p>
        </w:tc>
        <w:tc>
          <w:tcPr>
            <w:tcW w:w="1256" w:type="dxa"/>
            <w:shd w:val="clear" w:color="auto" w:fill="auto"/>
            <w:noWrap/>
            <w:vAlign w:val="bottom"/>
            <w:hideMark/>
          </w:tcPr>
          <w:p w14:paraId="36661E7D"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06AC6A52"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32C019E6" w14:textId="77777777" w:rsidTr="009D72B9">
        <w:trPr>
          <w:trHeight w:val="964"/>
          <w:jc w:val="center"/>
        </w:trPr>
        <w:tc>
          <w:tcPr>
            <w:tcW w:w="787" w:type="dxa"/>
            <w:shd w:val="clear" w:color="auto" w:fill="auto"/>
            <w:vAlign w:val="center"/>
            <w:hideMark/>
          </w:tcPr>
          <w:p w14:paraId="44D616D6"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10</w:t>
            </w:r>
          </w:p>
        </w:tc>
        <w:tc>
          <w:tcPr>
            <w:tcW w:w="915" w:type="dxa"/>
            <w:shd w:val="clear" w:color="auto" w:fill="auto"/>
            <w:vAlign w:val="center"/>
            <w:hideMark/>
          </w:tcPr>
          <w:p w14:paraId="6436D606"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6.3.1</w:t>
            </w:r>
          </w:p>
        </w:tc>
        <w:tc>
          <w:tcPr>
            <w:tcW w:w="1574" w:type="dxa"/>
            <w:vAlign w:val="center"/>
            <w:hideMark/>
          </w:tcPr>
          <w:p w14:paraId="26BD8C8F" w14:textId="77777777" w:rsidR="00DD50BB" w:rsidRPr="009D72B9" w:rsidRDefault="00DD50BB" w:rsidP="00DD50BB">
            <w:pPr>
              <w:rPr>
                <w:rFonts w:cs="Arial"/>
                <w:color w:val="000000"/>
                <w:sz w:val="16"/>
                <w:szCs w:val="16"/>
                <w:lang w:val="el-GR" w:eastAsia="el-GR"/>
              </w:rPr>
            </w:pPr>
            <w:r w:rsidRPr="009D72B9">
              <w:rPr>
                <w:rFonts w:cs="Arial"/>
                <w:color w:val="000000"/>
                <w:sz w:val="16"/>
                <w:szCs w:val="16"/>
                <w:lang w:val="el-GR" w:eastAsia="el-GR"/>
              </w:rPr>
              <w:t xml:space="preserve">Θειικά </w:t>
            </w:r>
            <w:r w:rsidRPr="002618DE">
              <w:rPr>
                <w:rFonts w:cs="Arial"/>
                <w:color w:val="000000"/>
                <w:sz w:val="16"/>
                <w:szCs w:val="16"/>
                <w:lang w:val="el-GR" w:eastAsia="el-GR"/>
              </w:rPr>
              <w:t xml:space="preserve"> </w:t>
            </w:r>
            <w:r w:rsidRPr="009D72B9">
              <w:rPr>
                <w:rFonts w:cs="Arial"/>
                <w:color w:val="000000"/>
                <w:sz w:val="16"/>
                <w:szCs w:val="16"/>
                <w:lang w:val="el-GR" w:eastAsia="el-GR"/>
              </w:rPr>
              <w:t>διαλυτά σε οξύ</w:t>
            </w:r>
          </w:p>
          <w:p w14:paraId="50C5FE66" w14:textId="77777777" w:rsidR="00DD50BB" w:rsidRPr="00DE0F3B" w:rsidRDefault="00DD50BB" w:rsidP="00DD50BB">
            <w:pPr>
              <w:rPr>
                <w:rFonts w:cs="Arial"/>
                <w:color w:val="000000"/>
                <w:sz w:val="16"/>
                <w:szCs w:val="16"/>
                <w:lang w:val="el-GR" w:eastAsia="el-GR"/>
              </w:rPr>
            </w:pPr>
            <w:r w:rsidRPr="009D72B9">
              <w:rPr>
                <w:rFonts w:cs="Arial"/>
                <w:color w:val="000000"/>
                <w:sz w:val="16"/>
                <w:szCs w:val="16"/>
                <w:lang w:val="el-GR" w:eastAsia="el-GR"/>
              </w:rPr>
              <w:t>(</w:t>
            </w:r>
            <w:r w:rsidRPr="009D72B9">
              <w:rPr>
                <w:rFonts w:cs="Arial"/>
                <w:color w:val="000000"/>
                <w:sz w:val="16"/>
                <w:szCs w:val="16"/>
                <w:lang w:eastAsia="el-GR"/>
              </w:rPr>
              <w:t>Acid</w:t>
            </w:r>
            <w:r w:rsidRPr="009D72B9">
              <w:rPr>
                <w:rFonts w:cs="Arial"/>
                <w:color w:val="000000"/>
                <w:sz w:val="16"/>
                <w:szCs w:val="16"/>
                <w:lang w:val="el-GR" w:eastAsia="el-GR"/>
              </w:rPr>
              <w:t xml:space="preserve"> </w:t>
            </w:r>
            <w:r w:rsidRPr="009D72B9">
              <w:rPr>
                <w:rFonts w:cs="Arial"/>
                <w:color w:val="000000"/>
                <w:sz w:val="16"/>
                <w:szCs w:val="16"/>
                <w:lang w:eastAsia="el-GR"/>
              </w:rPr>
              <w:t>sulphates</w:t>
            </w:r>
            <w:r w:rsidRPr="009D72B9">
              <w:rPr>
                <w:rFonts w:cs="Arial"/>
                <w:color w:val="000000"/>
                <w:sz w:val="16"/>
                <w:szCs w:val="16"/>
                <w:lang w:val="el-GR" w:eastAsia="el-GR"/>
              </w:rPr>
              <w:t>)</w:t>
            </w:r>
          </w:p>
        </w:tc>
        <w:tc>
          <w:tcPr>
            <w:tcW w:w="1284" w:type="dxa"/>
            <w:shd w:val="clear" w:color="auto" w:fill="auto"/>
            <w:vAlign w:val="center"/>
            <w:hideMark/>
          </w:tcPr>
          <w:p w14:paraId="56BD6E96"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eastAsia="el-GR"/>
              </w:rPr>
              <w:t>AS</w:t>
            </w:r>
            <w:r w:rsidRPr="00AC7554">
              <w:rPr>
                <w:rFonts w:cs="Arial"/>
                <w:color w:val="FF0000"/>
                <w:sz w:val="12"/>
                <w:szCs w:val="12"/>
                <w:lang w:val="el-GR" w:eastAsia="el-GR"/>
              </w:rPr>
              <w:t xml:space="preserve"> 0,8]</w:t>
            </w:r>
          </w:p>
        </w:tc>
        <w:tc>
          <w:tcPr>
            <w:tcW w:w="1284" w:type="dxa"/>
            <w:shd w:val="clear" w:color="auto" w:fill="auto"/>
            <w:vAlign w:val="center"/>
            <w:hideMark/>
          </w:tcPr>
          <w:p w14:paraId="3C486109" w14:textId="77777777" w:rsidR="00DD50BB" w:rsidRPr="00AC7554" w:rsidRDefault="00DD50BB" w:rsidP="00DD50BB">
            <w:pPr>
              <w:jc w:val="center"/>
              <w:rPr>
                <w:rFonts w:cs="Arial"/>
                <w:sz w:val="12"/>
                <w:szCs w:val="12"/>
                <w:lang w:val="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eastAsia="el-GR"/>
              </w:rPr>
              <w:t>AS</w:t>
            </w:r>
            <w:r w:rsidRPr="00AC7554">
              <w:rPr>
                <w:rFonts w:cs="Arial"/>
                <w:color w:val="FF0000"/>
                <w:sz w:val="12"/>
                <w:szCs w:val="12"/>
                <w:lang w:val="el-GR" w:eastAsia="el-GR"/>
              </w:rPr>
              <w:t xml:space="preserve"> 0,8]</w:t>
            </w:r>
          </w:p>
        </w:tc>
        <w:tc>
          <w:tcPr>
            <w:tcW w:w="1284" w:type="dxa"/>
            <w:shd w:val="clear" w:color="auto" w:fill="auto"/>
            <w:vAlign w:val="center"/>
            <w:hideMark/>
          </w:tcPr>
          <w:p w14:paraId="3FBF695E" w14:textId="77777777" w:rsidR="00DD50BB" w:rsidRPr="00AC7554" w:rsidRDefault="00DD50BB" w:rsidP="00DD50BB">
            <w:pPr>
              <w:jc w:val="center"/>
              <w:rPr>
                <w:rFonts w:cs="Arial"/>
                <w:sz w:val="12"/>
                <w:szCs w:val="12"/>
                <w:lang w:val="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eastAsia="el-GR"/>
              </w:rPr>
              <w:t>AS</w:t>
            </w:r>
            <w:r w:rsidRPr="00AC7554">
              <w:rPr>
                <w:rFonts w:cs="Arial"/>
                <w:color w:val="FF0000"/>
                <w:sz w:val="12"/>
                <w:szCs w:val="12"/>
                <w:lang w:val="el-GR" w:eastAsia="el-GR"/>
              </w:rPr>
              <w:t xml:space="preserve"> 0,8]</w:t>
            </w:r>
          </w:p>
        </w:tc>
        <w:tc>
          <w:tcPr>
            <w:tcW w:w="1256" w:type="dxa"/>
            <w:shd w:val="clear" w:color="auto" w:fill="auto"/>
            <w:noWrap/>
            <w:vAlign w:val="bottom"/>
            <w:hideMark/>
          </w:tcPr>
          <w:p w14:paraId="2D39FF7C"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250B04B3"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06D80ABC" w14:textId="77777777" w:rsidTr="009D72B9">
        <w:trPr>
          <w:trHeight w:val="836"/>
          <w:jc w:val="center"/>
        </w:trPr>
        <w:tc>
          <w:tcPr>
            <w:tcW w:w="787" w:type="dxa"/>
            <w:shd w:val="clear" w:color="auto" w:fill="auto"/>
            <w:vAlign w:val="center"/>
            <w:hideMark/>
          </w:tcPr>
          <w:p w14:paraId="0EAE625A"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11</w:t>
            </w:r>
          </w:p>
        </w:tc>
        <w:tc>
          <w:tcPr>
            <w:tcW w:w="915" w:type="dxa"/>
            <w:shd w:val="clear" w:color="auto" w:fill="auto"/>
            <w:vAlign w:val="center"/>
            <w:hideMark/>
          </w:tcPr>
          <w:p w14:paraId="52FFC959"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6.3.2</w:t>
            </w:r>
          </w:p>
        </w:tc>
        <w:tc>
          <w:tcPr>
            <w:tcW w:w="1574" w:type="dxa"/>
            <w:vAlign w:val="center"/>
            <w:hideMark/>
          </w:tcPr>
          <w:p w14:paraId="39DC2D14" w14:textId="77777777" w:rsidR="00DD50BB" w:rsidRPr="009D72B9" w:rsidRDefault="00DD50BB" w:rsidP="00DD50BB">
            <w:pPr>
              <w:rPr>
                <w:rFonts w:cs="Arial"/>
                <w:color w:val="000000"/>
                <w:sz w:val="16"/>
                <w:szCs w:val="16"/>
                <w:lang w:val="el-GR" w:eastAsia="el-GR"/>
              </w:rPr>
            </w:pPr>
            <w:r w:rsidRPr="009D72B9">
              <w:rPr>
                <w:rFonts w:cs="Arial"/>
                <w:color w:val="000000"/>
                <w:sz w:val="16"/>
                <w:szCs w:val="16"/>
                <w:lang w:val="el-GR" w:eastAsia="el-GR"/>
              </w:rPr>
              <w:t>Συνολική περιεκτικότητα (θείου</w:t>
            </w:r>
          </w:p>
          <w:p w14:paraId="4EBA389F" w14:textId="77777777" w:rsidR="00DD50BB" w:rsidRPr="00DE0F3B" w:rsidRDefault="00DD50BB" w:rsidP="00DD50BB">
            <w:pPr>
              <w:rPr>
                <w:rFonts w:cs="Arial"/>
                <w:color w:val="000000"/>
                <w:sz w:val="16"/>
                <w:szCs w:val="16"/>
                <w:lang w:val="el-GR" w:eastAsia="el-GR"/>
              </w:rPr>
            </w:pPr>
            <w:r w:rsidRPr="009D72B9">
              <w:rPr>
                <w:rFonts w:cs="Arial"/>
                <w:color w:val="000000"/>
                <w:sz w:val="16"/>
                <w:szCs w:val="16"/>
                <w:lang w:eastAsia="el-GR"/>
              </w:rPr>
              <w:t>Total</w:t>
            </w:r>
            <w:r w:rsidRPr="009D72B9">
              <w:rPr>
                <w:rFonts w:cs="Arial"/>
                <w:color w:val="000000"/>
                <w:sz w:val="16"/>
                <w:szCs w:val="16"/>
                <w:lang w:val="el-GR" w:eastAsia="el-GR"/>
              </w:rPr>
              <w:t xml:space="preserve"> </w:t>
            </w:r>
            <w:r w:rsidRPr="009D72B9">
              <w:rPr>
                <w:rFonts w:cs="Arial"/>
                <w:color w:val="000000"/>
                <w:sz w:val="16"/>
                <w:szCs w:val="16"/>
                <w:lang w:eastAsia="el-GR"/>
              </w:rPr>
              <w:t>sulphur</w:t>
            </w:r>
            <w:r w:rsidRPr="009D72B9">
              <w:rPr>
                <w:rFonts w:cs="Arial"/>
                <w:color w:val="000000"/>
                <w:sz w:val="16"/>
                <w:szCs w:val="16"/>
                <w:lang w:val="el-GR" w:eastAsia="el-GR"/>
              </w:rPr>
              <w:t>)</w:t>
            </w:r>
          </w:p>
        </w:tc>
        <w:tc>
          <w:tcPr>
            <w:tcW w:w="1284" w:type="dxa"/>
            <w:shd w:val="clear" w:color="auto" w:fill="auto"/>
            <w:vAlign w:val="center"/>
            <w:hideMark/>
          </w:tcPr>
          <w:p w14:paraId="591B1C3A"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1%]</w:t>
            </w:r>
          </w:p>
        </w:tc>
        <w:tc>
          <w:tcPr>
            <w:tcW w:w="1284" w:type="dxa"/>
            <w:shd w:val="clear" w:color="auto" w:fill="auto"/>
            <w:vAlign w:val="center"/>
            <w:hideMark/>
          </w:tcPr>
          <w:p w14:paraId="0016CF91"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1%]</w:t>
            </w:r>
          </w:p>
        </w:tc>
        <w:tc>
          <w:tcPr>
            <w:tcW w:w="1284" w:type="dxa"/>
            <w:shd w:val="clear" w:color="auto" w:fill="auto"/>
            <w:vAlign w:val="center"/>
            <w:hideMark/>
          </w:tcPr>
          <w:p w14:paraId="06258FC6"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1%]</w:t>
            </w:r>
          </w:p>
        </w:tc>
        <w:tc>
          <w:tcPr>
            <w:tcW w:w="1256" w:type="dxa"/>
            <w:shd w:val="clear" w:color="auto" w:fill="auto"/>
            <w:noWrap/>
            <w:vAlign w:val="bottom"/>
            <w:hideMark/>
          </w:tcPr>
          <w:p w14:paraId="6A0944D8"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00A2F685"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794E5B" w14:paraId="5DFD43D9" w14:textId="77777777" w:rsidTr="009D72B9">
        <w:trPr>
          <w:trHeight w:val="975"/>
          <w:jc w:val="center"/>
        </w:trPr>
        <w:tc>
          <w:tcPr>
            <w:tcW w:w="787" w:type="dxa"/>
            <w:shd w:val="clear" w:color="auto" w:fill="auto"/>
            <w:vAlign w:val="center"/>
            <w:hideMark/>
          </w:tcPr>
          <w:p w14:paraId="29208D8A"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12</w:t>
            </w:r>
          </w:p>
        </w:tc>
        <w:tc>
          <w:tcPr>
            <w:tcW w:w="915" w:type="dxa"/>
            <w:shd w:val="clear" w:color="auto" w:fill="auto"/>
            <w:vAlign w:val="center"/>
            <w:hideMark/>
          </w:tcPr>
          <w:p w14:paraId="60E2B1CC"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5.5</w:t>
            </w:r>
          </w:p>
        </w:tc>
        <w:tc>
          <w:tcPr>
            <w:tcW w:w="1574" w:type="dxa"/>
            <w:vAlign w:val="center"/>
            <w:hideMark/>
          </w:tcPr>
          <w:p w14:paraId="73CBCC51" w14:textId="77777777" w:rsidR="00DD50BB" w:rsidRPr="009D72B9" w:rsidRDefault="00DD50BB" w:rsidP="00DD50BB">
            <w:pPr>
              <w:rPr>
                <w:rFonts w:cs="Arial"/>
                <w:color w:val="000000"/>
                <w:sz w:val="16"/>
                <w:szCs w:val="16"/>
                <w:lang w:val="el-GR" w:eastAsia="el-GR"/>
              </w:rPr>
            </w:pPr>
            <w:r w:rsidRPr="009D72B9">
              <w:rPr>
                <w:rFonts w:cs="Arial"/>
                <w:color w:val="000000"/>
                <w:sz w:val="16"/>
                <w:szCs w:val="16"/>
                <w:lang w:val="el-GR" w:eastAsia="el-GR"/>
              </w:rPr>
              <w:t>Απορροφητικότητα σε νερό</w:t>
            </w:r>
          </w:p>
          <w:p w14:paraId="6C6A227B" w14:textId="77777777" w:rsidR="00DD50BB" w:rsidRPr="00DE0F3B" w:rsidRDefault="00DD50BB" w:rsidP="00DD50BB">
            <w:pPr>
              <w:rPr>
                <w:rFonts w:cs="Arial"/>
                <w:color w:val="000000"/>
                <w:sz w:val="16"/>
                <w:szCs w:val="16"/>
                <w:lang w:val="el-GR" w:eastAsia="el-GR"/>
              </w:rPr>
            </w:pPr>
            <w:r w:rsidRPr="009D72B9">
              <w:rPr>
                <w:rFonts w:cs="Arial"/>
                <w:color w:val="000000"/>
                <w:sz w:val="16"/>
                <w:szCs w:val="16"/>
                <w:lang w:val="el-GR" w:eastAsia="el-GR"/>
              </w:rPr>
              <w:t>(</w:t>
            </w:r>
            <w:r w:rsidRPr="009D72B9">
              <w:rPr>
                <w:rFonts w:cs="Arial"/>
                <w:color w:val="000000"/>
                <w:sz w:val="16"/>
                <w:szCs w:val="16"/>
                <w:lang w:eastAsia="el-GR"/>
              </w:rPr>
              <w:t>Water</w:t>
            </w:r>
            <w:r w:rsidRPr="009D72B9">
              <w:rPr>
                <w:rFonts w:cs="Arial"/>
                <w:color w:val="000000"/>
                <w:sz w:val="16"/>
                <w:szCs w:val="16"/>
                <w:lang w:val="el-GR" w:eastAsia="el-GR"/>
              </w:rPr>
              <w:t xml:space="preserve"> </w:t>
            </w:r>
            <w:r w:rsidRPr="009D72B9">
              <w:rPr>
                <w:rFonts w:cs="Arial"/>
                <w:color w:val="000000"/>
                <w:sz w:val="16"/>
                <w:szCs w:val="16"/>
                <w:lang w:eastAsia="el-GR"/>
              </w:rPr>
              <w:t>absorption</w:t>
            </w:r>
            <w:r w:rsidRPr="009D72B9">
              <w:rPr>
                <w:rFonts w:cs="Arial"/>
                <w:color w:val="000000"/>
                <w:sz w:val="16"/>
                <w:szCs w:val="16"/>
                <w:lang w:val="el-GR" w:eastAsia="el-GR"/>
              </w:rPr>
              <w:t>)</w:t>
            </w:r>
          </w:p>
        </w:tc>
        <w:tc>
          <w:tcPr>
            <w:tcW w:w="1284" w:type="dxa"/>
            <w:shd w:val="clear" w:color="auto" w:fill="auto"/>
            <w:vAlign w:val="center"/>
            <w:hideMark/>
          </w:tcPr>
          <w:p w14:paraId="3EB9A79E"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4%]</w:t>
            </w:r>
          </w:p>
        </w:tc>
        <w:tc>
          <w:tcPr>
            <w:tcW w:w="1284" w:type="dxa"/>
            <w:shd w:val="clear" w:color="auto" w:fill="auto"/>
            <w:vAlign w:val="center"/>
            <w:hideMark/>
          </w:tcPr>
          <w:p w14:paraId="736037A1"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4%]</w:t>
            </w:r>
          </w:p>
        </w:tc>
        <w:tc>
          <w:tcPr>
            <w:tcW w:w="1284" w:type="dxa"/>
            <w:shd w:val="clear" w:color="auto" w:fill="auto"/>
            <w:vAlign w:val="center"/>
            <w:hideMark/>
          </w:tcPr>
          <w:p w14:paraId="4D431685"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[Να γραφτεί το όριο – πιο αυστηρό από 4%]</w:t>
            </w:r>
          </w:p>
        </w:tc>
        <w:tc>
          <w:tcPr>
            <w:tcW w:w="1256" w:type="dxa"/>
            <w:shd w:val="clear" w:color="auto" w:fill="auto"/>
            <w:noWrap/>
            <w:vAlign w:val="bottom"/>
            <w:hideMark/>
          </w:tcPr>
          <w:p w14:paraId="21C3D00C"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70112D21" w14:textId="77777777" w:rsidR="00DD50BB" w:rsidRPr="00AC7554"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69AD61DE" w14:textId="77777777" w:rsidTr="009D72B9">
        <w:trPr>
          <w:trHeight w:val="820"/>
          <w:jc w:val="center"/>
        </w:trPr>
        <w:tc>
          <w:tcPr>
            <w:tcW w:w="787" w:type="dxa"/>
            <w:shd w:val="clear" w:color="auto" w:fill="auto"/>
            <w:vAlign w:val="center"/>
            <w:hideMark/>
          </w:tcPr>
          <w:p w14:paraId="5820B538"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13</w:t>
            </w:r>
          </w:p>
        </w:tc>
        <w:tc>
          <w:tcPr>
            <w:tcW w:w="915" w:type="dxa"/>
            <w:shd w:val="clear" w:color="auto" w:fill="auto"/>
            <w:vAlign w:val="center"/>
            <w:hideMark/>
          </w:tcPr>
          <w:p w14:paraId="79D519EE"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5.7.1</w:t>
            </w:r>
          </w:p>
        </w:tc>
        <w:tc>
          <w:tcPr>
            <w:tcW w:w="1574" w:type="dxa"/>
            <w:vAlign w:val="center"/>
            <w:hideMark/>
          </w:tcPr>
          <w:p w14:paraId="7F50B193"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Αντοχή σε ψύξη-απόψυξη</w:t>
            </w:r>
          </w:p>
          <w:p w14:paraId="55B946D1" w14:textId="77777777" w:rsidR="00DD50BB" w:rsidRPr="002618DE" w:rsidRDefault="00DD50BB" w:rsidP="00DD50BB">
            <w:pPr>
              <w:rPr>
                <w:rFonts w:cs="Arial"/>
                <w:color w:val="000000"/>
                <w:sz w:val="16"/>
                <w:szCs w:val="16"/>
                <w:lang w:eastAsia="el-GR"/>
              </w:rPr>
            </w:pPr>
            <w:r w:rsidRPr="009D72B9">
              <w:rPr>
                <w:rFonts w:cs="Arial"/>
                <w:color w:val="000000"/>
                <w:sz w:val="16"/>
                <w:szCs w:val="16"/>
                <w:lang w:eastAsia="el-GR"/>
              </w:rPr>
              <w:t>(Durability against freeze-thaw )</w:t>
            </w:r>
          </w:p>
        </w:tc>
        <w:tc>
          <w:tcPr>
            <w:tcW w:w="1284" w:type="dxa"/>
            <w:shd w:val="clear" w:color="auto" w:fill="auto"/>
            <w:vAlign w:val="center"/>
            <w:hideMark/>
          </w:tcPr>
          <w:p w14:paraId="3FDEA7DA"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rPr>
              <w:t>MS</w:t>
            </w:r>
            <w:r w:rsidRPr="00AC7554">
              <w:rPr>
                <w:rFonts w:cs="Arial"/>
                <w:color w:val="FF0000"/>
                <w:sz w:val="12"/>
                <w:szCs w:val="12"/>
                <w:vertAlign w:val="subscript"/>
                <w:lang w:val="el-GR"/>
              </w:rPr>
              <w:t>25</w:t>
            </w:r>
            <w:r w:rsidRPr="00AC7554">
              <w:rPr>
                <w:rFonts w:cs="Arial"/>
                <w:color w:val="FF0000"/>
                <w:sz w:val="12"/>
                <w:szCs w:val="12"/>
                <w:lang w:val="el-GR"/>
              </w:rPr>
              <w:t>]</w:t>
            </w:r>
          </w:p>
        </w:tc>
        <w:tc>
          <w:tcPr>
            <w:tcW w:w="1284" w:type="dxa"/>
            <w:shd w:val="clear" w:color="auto" w:fill="auto"/>
            <w:vAlign w:val="center"/>
            <w:hideMark/>
          </w:tcPr>
          <w:p w14:paraId="5BDA2D8F" w14:textId="77777777" w:rsidR="00DD50BB" w:rsidRPr="00AC7554" w:rsidRDefault="00DD50BB" w:rsidP="00DD50BB">
            <w:pPr>
              <w:jc w:val="center"/>
              <w:rPr>
                <w:rFonts w:cs="Arial"/>
                <w:color w:val="000000"/>
                <w:sz w:val="12"/>
                <w:szCs w:val="12"/>
                <w:lang w:val="el-GR" w:eastAsia="el-GR"/>
              </w:rPr>
            </w:pPr>
            <w:r w:rsidRPr="00AC7554">
              <w:rPr>
                <w:rFonts w:cs="Arial"/>
                <w:color w:val="FF0000"/>
                <w:sz w:val="12"/>
                <w:szCs w:val="12"/>
                <w:lang w:val="el-GR"/>
              </w:rPr>
              <w:t xml:space="preserve">[Να γραφτεί το όριο – πιο αυστηρό από </w:t>
            </w:r>
            <w:r w:rsidRPr="009D72B9">
              <w:rPr>
                <w:rFonts w:cs="Arial"/>
                <w:color w:val="FF0000"/>
                <w:sz w:val="12"/>
                <w:szCs w:val="12"/>
                <w:lang w:val="el-GR"/>
              </w:rPr>
              <w:t>MS</w:t>
            </w:r>
            <w:r w:rsidRPr="00AC7554">
              <w:rPr>
                <w:rFonts w:cs="Arial"/>
                <w:color w:val="FF0000"/>
                <w:sz w:val="12"/>
                <w:szCs w:val="12"/>
                <w:vertAlign w:val="subscript"/>
                <w:lang w:val="el-GR"/>
              </w:rPr>
              <w:t>25</w:t>
            </w:r>
            <w:r w:rsidRPr="00AC7554">
              <w:rPr>
                <w:rFonts w:cs="Arial"/>
                <w:color w:val="FF0000"/>
                <w:sz w:val="12"/>
                <w:szCs w:val="12"/>
                <w:lang w:val="el-GR"/>
              </w:rPr>
              <w:t>]</w:t>
            </w:r>
          </w:p>
        </w:tc>
        <w:tc>
          <w:tcPr>
            <w:tcW w:w="1284" w:type="dxa"/>
            <w:shd w:val="clear" w:color="auto" w:fill="auto"/>
            <w:vAlign w:val="center"/>
            <w:hideMark/>
          </w:tcPr>
          <w:p w14:paraId="5C12BF35"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Δεν υπάρχει απαίτηση</w:t>
            </w:r>
          </w:p>
        </w:tc>
        <w:tc>
          <w:tcPr>
            <w:tcW w:w="1256" w:type="dxa"/>
            <w:shd w:val="clear" w:color="auto" w:fill="auto"/>
            <w:noWrap/>
            <w:vAlign w:val="bottom"/>
            <w:hideMark/>
          </w:tcPr>
          <w:p w14:paraId="563E428C"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2D8BDD16"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6801275A" w14:textId="77777777" w:rsidTr="009D72B9">
        <w:trPr>
          <w:trHeight w:val="1116"/>
          <w:jc w:val="center"/>
        </w:trPr>
        <w:tc>
          <w:tcPr>
            <w:tcW w:w="787" w:type="dxa"/>
            <w:shd w:val="clear" w:color="auto" w:fill="auto"/>
            <w:vAlign w:val="center"/>
            <w:hideMark/>
          </w:tcPr>
          <w:p w14:paraId="3B90696D"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14</w:t>
            </w:r>
          </w:p>
        </w:tc>
        <w:tc>
          <w:tcPr>
            <w:tcW w:w="915" w:type="dxa"/>
            <w:shd w:val="clear" w:color="auto" w:fill="auto"/>
            <w:vAlign w:val="center"/>
            <w:hideMark/>
          </w:tcPr>
          <w:p w14:paraId="2E294407"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5.7.3</w:t>
            </w:r>
          </w:p>
        </w:tc>
        <w:tc>
          <w:tcPr>
            <w:tcW w:w="1574" w:type="dxa"/>
            <w:vAlign w:val="center"/>
            <w:hideMark/>
          </w:tcPr>
          <w:p w14:paraId="00239AB0"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Αντοχή σε αλκαλοπυριτικές αντιδράσεις</w:t>
            </w:r>
          </w:p>
          <w:p w14:paraId="70F1F2C1" w14:textId="77777777" w:rsidR="00DD50BB" w:rsidRPr="009D72B9" w:rsidRDefault="00DD50BB" w:rsidP="00DD50BB">
            <w:pPr>
              <w:rPr>
                <w:rFonts w:cs="Arial"/>
                <w:color w:val="000000"/>
                <w:sz w:val="16"/>
                <w:szCs w:val="16"/>
                <w:lang w:eastAsia="el-GR"/>
              </w:rPr>
            </w:pPr>
            <w:r w:rsidRPr="009D72B9">
              <w:rPr>
                <w:rFonts w:cs="Arial"/>
                <w:color w:val="000000"/>
                <w:sz w:val="16"/>
                <w:szCs w:val="16"/>
                <w:lang w:eastAsia="el-GR"/>
              </w:rPr>
              <w:t>(Durability against alcalisilica reactivity )</w:t>
            </w:r>
          </w:p>
        </w:tc>
        <w:tc>
          <w:tcPr>
            <w:tcW w:w="1284" w:type="dxa"/>
            <w:shd w:val="clear" w:color="auto" w:fill="auto"/>
            <w:vAlign w:val="center"/>
            <w:hideMark/>
          </w:tcPr>
          <w:p w14:paraId="0CFAC563"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p>
        </w:tc>
        <w:tc>
          <w:tcPr>
            <w:tcW w:w="1284" w:type="dxa"/>
            <w:shd w:val="clear" w:color="auto" w:fill="auto"/>
            <w:vAlign w:val="center"/>
            <w:hideMark/>
          </w:tcPr>
          <w:p w14:paraId="0B731ECA"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p>
        </w:tc>
        <w:tc>
          <w:tcPr>
            <w:tcW w:w="1284" w:type="dxa"/>
            <w:shd w:val="clear" w:color="auto" w:fill="auto"/>
            <w:vAlign w:val="center"/>
            <w:hideMark/>
          </w:tcPr>
          <w:p w14:paraId="5A70EB38"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p>
        </w:tc>
        <w:tc>
          <w:tcPr>
            <w:tcW w:w="1256" w:type="dxa"/>
            <w:shd w:val="clear" w:color="auto" w:fill="auto"/>
            <w:noWrap/>
            <w:vAlign w:val="bottom"/>
            <w:hideMark/>
          </w:tcPr>
          <w:p w14:paraId="38FCBA41"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52823391"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0B71E127" w14:textId="77777777" w:rsidTr="009D72B9">
        <w:trPr>
          <w:trHeight w:val="1387"/>
          <w:jc w:val="center"/>
        </w:trPr>
        <w:tc>
          <w:tcPr>
            <w:tcW w:w="787" w:type="dxa"/>
            <w:shd w:val="clear" w:color="auto" w:fill="auto"/>
            <w:vAlign w:val="center"/>
            <w:hideMark/>
          </w:tcPr>
          <w:p w14:paraId="0F4F9432"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15</w:t>
            </w:r>
          </w:p>
        </w:tc>
        <w:tc>
          <w:tcPr>
            <w:tcW w:w="915" w:type="dxa"/>
            <w:shd w:val="clear" w:color="auto" w:fill="auto"/>
            <w:vAlign w:val="center"/>
            <w:hideMark/>
          </w:tcPr>
          <w:p w14:paraId="7AF4F63C" w14:textId="77777777" w:rsidR="00DD50BB" w:rsidRPr="002618DE" w:rsidRDefault="00DD50BB" w:rsidP="00DD50BB">
            <w:pPr>
              <w:jc w:val="center"/>
              <w:rPr>
                <w:rFonts w:cs="Arial"/>
                <w:color w:val="000000"/>
                <w:sz w:val="12"/>
                <w:szCs w:val="12"/>
                <w:lang w:eastAsia="el-GR"/>
              </w:rPr>
            </w:pPr>
            <w:r w:rsidRPr="002618DE">
              <w:rPr>
                <w:rFonts w:cs="Arial"/>
                <w:color w:val="000000"/>
                <w:sz w:val="12"/>
                <w:szCs w:val="12"/>
                <w:lang w:eastAsia="el-GR"/>
              </w:rPr>
              <w:t xml:space="preserve">CYS EN 12620 5.3 </w:t>
            </w:r>
          </w:p>
          <w:p w14:paraId="22976538" w14:textId="77777777" w:rsidR="00DD50BB" w:rsidRPr="002618DE" w:rsidRDefault="00DD50BB" w:rsidP="00DD50BB">
            <w:pPr>
              <w:jc w:val="center"/>
              <w:rPr>
                <w:rFonts w:cs="Arial"/>
                <w:color w:val="000000"/>
                <w:sz w:val="12"/>
                <w:szCs w:val="12"/>
                <w:lang w:eastAsia="el-GR"/>
              </w:rPr>
            </w:pPr>
          </w:p>
          <w:p w14:paraId="2512CDEB" w14:textId="77777777" w:rsidR="00DD50BB" w:rsidRPr="002618DE" w:rsidRDefault="00DD50BB" w:rsidP="00DD50BB">
            <w:pPr>
              <w:jc w:val="center"/>
              <w:rPr>
                <w:rFonts w:cs="Arial"/>
                <w:color w:val="000000"/>
                <w:sz w:val="12"/>
                <w:szCs w:val="12"/>
                <w:lang w:eastAsia="el-GR"/>
              </w:rPr>
            </w:pPr>
            <w:r w:rsidRPr="002618DE">
              <w:rPr>
                <w:rFonts w:cs="Arial"/>
                <w:color w:val="000000"/>
                <w:sz w:val="12"/>
                <w:szCs w:val="12"/>
                <w:lang w:eastAsia="el-GR"/>
              </w:rPr>
              <w:t xml:space="preserve">CYS EN 1097-1 </w:t>
            </w:r>
          </w:p>
          <w:p w14:paraId="5D72692A" w14:textId="77777777" w:rsidR="00DD50BB" w:rsidRPr="002618DE" w:rsidRDefault="00DD50BB" w:rsidP="00DD50BB">
            <w:pPr>
              <w:jc w:val="center"/>
              <w:rPr>
                <w:rFonts w:cs="Arial"/>
                <w:color w:val="000000"/>
                <w:sz w:val="12"/>
                <w:szCs w:val="12"/>
                <w:lang w:eastAsia="el-GR"/>
              </w:rPr>
            </w:pPr>
            <w:r w:rsidRPr="002618DE">
              <w:rPr>
                <w:rFonts w:cs="Arial"/>
                <w:color w:val="000000"/>
                <w:sz w:val="12"/>
                <w:szCs w:val="12"/>
                <w:lang w:eastAsia="el-GR"/>
              </w:rPr>
              <w:t>&amp; CYS EN 1097-1 Annex C</w:t>
            </w:r>
          </w:p>
        </w:tc>
        <w:tc>
          <w:tcPr>
            <w:tcW w:w="1574" w:type="dxa"/>
            <w:shd w:val="clear" w:color="auto" w:fill="auto"/>
            <w:vAlign w:val="center"/>
            <w:hideMark/>
          </w:tcPr>
          <w:p w14:paraId="09396453" w14:textId="77777777" w:rsidR="00DD50BB" w:rsidRPr="00DE0F3B" w:rsidRDefault="00DD50BB" w:rsidP="00DD50BB">
            <w:pPr>
              <w:rPr>
                <w:rFonts w:cs="Arial"/>
                <w:color w:val="000000"/>
                <w:sz w:val="16"/>
                <w:szCs w:val="16"/>
                <w:lang w:val="en-GB" w:eastAsia="el-GR"/>
              </w:rPr>
            </w:pPr>
            <w:r w:rsidRPr="002618DE">
              <w:rPr>
                <w:rFonts w:cs="Arial"/>
                <w:color w:val="000000"/>
                <w:sz w:val="16"/>
                <w:szCs w:val="16"/>
                <w:lang w:val="el-GR" w:eastAsia="el-GR"/>
              </w:rPr>
              <w:t>Αντοχή</w:t>
            </w:r>
            <w:r w:rsidRPr="00DE0F3B">
              <w:rPr>
                <w:rFonts w:cs="Arial"/>
                <w:color w:val="000000"/>
                <w:sz w:val="16"/>
                <w:szCs w:val="16"/>
                <w:lang w:val="en-GB" w:eastAsia="el-GR"/>
              </w:rPr>
              <w:t xml:space="preserve"> </w:t>
            </w:r>
            <w:r w:rsidRPr="002618DE">
              <w:rPr>
                <w:rFonts w:cs="Arial"/>
                <w:color w:val="000000"/>
                <w:sz w:val="16"/>
                <w:szCs w:val="16"/>
                <w:lang w:val="el-GR" w:eastAsia="el-GR"/>
              </w:rPr>
              <w:t>χονδρών</w:t>
            </w:r>
            <w:r w:rsidRPr="00DE0F3B">
              <w:rPr>
                <w:rFonts w:cs="Arial"/>
                <w:color w:val="000000"/>
                <w:sz w:val="16"/>
                <w:szCs w:val="16"/>
                <w:lang w:val="en-GB" w:eastAsia="el-GR"/>
              </w:rPr>
              <w:t xml:space="preserve"> </w:t>
            </w:r>
            <w:r w:rsidRPr="002618DE">
              <w:rPr>
                <w:rFonts w:cs="Arial"/>
                <w:color w:val="000000"/>
                <w:sz w:val="16"/>
                <w:szCs w:val="16"/>
                <w:lang w:val="el-GR" w:eastAsia="el-GR"/>
              </w:rPr>
              <w:t>αδρανών</w:t>
            </w:r>
            <w:r w:rsidRPr="00DE0F3B">
              <w:rPr>
                <w:rFonts w:cs="Arial"/>
                <w:color w:val="000000"/>
                <w:sz w:val="16"/>
                <w:szCs w:val="16"/>
                <w:lang w:val="en-GB" w:eastAsia="el-GR"/>
              </w:rPr>
              <w:t xml:space="preserve"> </w:t>
            </w:r>
            <w:r w:rsidRPr="002618DE">
              <w:rPr>
                <w:rFonts w:cs="Arial"/>
                <w:color w:val="000000"/>
                <w:sz w:val="16"/>
                <w:szCs w:val="16"/>
                <w:lang w:val="el-GR" w:eastAsia="el-GR"/>
              </w:rPr>
              <w:t>σε</w:t>
            </w:r>
            <w:r w:rsidRPr="00DE0F3B">
              <w:rPr>
                <w:rFonts w:cs="Arial"/>
                <w:color w:val="000000"/>
                <w:sz w:val="16"/>
                <w:szCs w:val="16"/>
                <w:lang w:val="en-GB" w:eastAsia="el-GR"/>
              </w:rPr>
              <w:t xml:space="preserve"> </w:t>
            </w:r>
            <w:r w:rsidRPr="002618DE">
              <w:rPr>
                <w:rFonts w:cs="Arial"/>
                <w:color w:val="000000"/>
                <w:sz w:val="16"/>
                <w:szCs w:val="16"/>
                <w:lang w:val="el-GR" w:eastAsia="el-GR"/>
              </w:rPr>
              <w:t>φθορά</w:t>
            </w:r>
            <w:r w:rsidRPr="00DE0F3B">
              <w:rPr>
                <w:rFonts w:cs="Arial"/>
                <w:color w:val="000000"/>
                <w:sz w:val="16"/>
                <w:szCs w:val="16"/>
                <w:lang w:val="en-GB" w:eastAsia="el-GR"/>
              </w:rPr>
              <w:t xml:space="preserve"> (</w:t>
            </w:r>
            <w:r w:rsidRPr="002618DE">
              <w:rPr>
                <w:rFonts w:cs="Arial"/>
                <w:color w:val="000000"/>
                <w:sz w:val="16"/>
                <w:szCs w:val="16"/>
                <w:lang w:eastAsia="el-GR"/>
              </w:rPr>
              <w:t>micro</w:t>
            </w:r>
            <w:r w:rsidRPr="00DE0F3B">
              <w:rPr>
                <w:rFonts w:cs="Arial"/>
                <w:color w:val="000000"/>
                <w:sz w:val="16"/>
                <w:szCs w:val="16"/>
                <w:lang w:val="en-GB" w:eastAsia="el-GR"/>
              </w:rPr>
              <w:t>-</w:t>
            </w:r>
            <w:r w:rsidRPr="002618DE">
              <w:rPr>
                <w:rFonts w:cs="Arial"/>
                <w:color w:val="000000"/>
                <w:sz w:val="16"/>
                <w:szCs w:val="16"/>
                <w:lang w:eastAsia="el-GR"/>
              </w:rPr>
              <w:t>deval</w:t>
            </w:r>
            <w:r w:rsidRPr="00DE0F3B">
              <w:rPr>
                <w:rFonts w:cs="Arial"/>
                <w:color w:val="000000"/>
                <w:sz w:val="16"/>
                <w:szCs w:val="16"/>
                <w:lang w:val="en-GB" w:eastAsia="el-GR"/>
              </w:rPr>
              <w:t>)</w:t>
            </w:r>
            <w:r w:rsidRPr="002618DE">
              <w:rPr>
                <w:rFonts w:cs="Arial"/>
                <w:color w:val="000000"/>
                <w:sz w:val="16"/>
                <w:szCs w:val="16"/>
                <w:lang w:eastAsia="el-GR"/>
              </w:rPr>
              <w:t xml:space="preserve"> Resistance to wear of coarse aggregate (micro-deval)</w:t>
            </w:r>
          </w:p>
        </w:tc>
        <w:tc>
          <w:tcPr>
            <w:tcW w:w="1284" w:type="dxa"/>
            <w:shd w:val="clear" w:color="auto" w:fill="auto"/>
            <w:vAlign w:val="center"/>
            <w:hideMark/>
          </w:tcPr>
          <w:p w14:paraId="79CA857D" w14:textId="77777777" w:rsidR="00DD50BB" w:rsidRPr="009D72B9" w:rsidRDefault="00DD50BB" w:rsidP="00DD50BB">
            <w:pPr>
              <w:pStyle w:val="Heading3"/>
              <w:ind w:left="2" w:hanging="2"/>
              <w:rPr>
                <w:rFonts w:ascii="Arial" w:hAnsi="Arial" w:cs="Arial"/>
                <w:color w:val="FF0000"/>
                <w:sz w:val="12"/>
                <w:szCs w:val="12"/>
              </w:rPr>
            </w:pPr>
            <w:bookmarkStart w:id="22" w:name="_Toc30413075"/>
            <w:r w:rsidRPr="009D72B9">
              <w:rPr>
                <w:rFonts w:ascii="Arial" w:hAnsi="Arial" w:cs="Arial"/>
                <w:color w:val="FF0000"/>
                <w:sz w:val="12"/>
                <w:szCs w:val="12"/>
              </w:rPr>
              <w:t>[Να γραφτεί το όριο για  σκύρα με D&lt;11,2mm]</w:t>
            </w:r>
            <w:bookmarkEnd w:id="22"/>
          </w:p>
          <w:p w14:paraId="696FF53C" w14:textId="77777777" w:rsidR="00DD50BB" w:rsidRPr="00AC7554" w:rsidRDefault="00DD50BB" w:rsidP="00DD50BB">
            <w:pPr>
              <w:rPr>
                <w:rFonts w:cs="Arial"/>
                <w:sz w:val="12"/>
                <w:szCs w:val="12"/>
                <w:lang w:val="el-GR"/>
              </w:rPr>
            </w:pPr>
          </w:p>
          <w:p w14:paraId="071FDD23" w14:textId="77777777" w:rsidR="00DD50BB" w:rsidRPr="00AC7554" w:rsidRDefault="00DD50BB" w:rsidP="00DD50BB">
            <w:pPr>
              <w:rPr>
                <w:rFonts w:cs="Arial"/>
                <w:color w:val="000000"/>
                <w:sz w:val="12"/>
                <w:szCs w:val="12"/>
                <w:lang w:val="el-GR" w:eastAsia="el-GR"/>
              </w:rPr>
            </w:pPr>
            <w:r w:rsidRPr="00AC7554">
              <w:rPr>
                <w:rFonts w:cs="Arial"/>
                <w:color w:val="FF0000"/>
                <w:sz w:val="12"/>
                <w:szCs w:val="12"/>
                <w:lang w:val="el-GR"/>
              </w:rPr>
              <w:t xml:space="preserve">[Να γραφτεί το όριο για  σκύρα με </w:t>
            </w:r>
            <w:r w:rsidRPr="009D72B9">
              <w:rPr>
                <w:rFonts w:cs="Arial"/>
                <w:color w:val="FF0000"/>
                <w:sz w:val="12"/>
                <w:szCs w:val="12"/>
                <w:lang w:val="el-GR"/>
              </w:rPr>
              <w:t>D</w:t>
            </w:r>
            <w:r w:rsidRPr="00AC7554">
              <w:rPr>
                <w:rFonts w:cs="Arial"/>
                <w:color w:val="FF0000"/>
                <w:sz w:val="12"/>
                <w:szCs w:val="12"/>
                <w:lang w:val="el-GR"/>
              </w:rPr>
              <w:t>&gt;11,2</w:t>
            </w:r>
            <w:r w:rsidRPr="009D72B9">
              <w:rPr>
                <w:rFonts w:cs="Arial"/>
                <w:color w:val="FF0000"/>
                <w:sz w:val="12"/>
                <w:szCs w:val="12"/>
                <w:lang w:val="el-GR"/>
              </w:rPr>
              <w:t>mm</w:t>
            </w:r>
            <w:r w:rsidRPr="00AC7554">
              <w:rPr>
                <w:rFonts w:cs="Arial"/>
                <w:color w:val="FF0000"/>
                <w:sz w:val="12"/>
                <w:szCs w:val="12"/>
                <w:lang w:val="el-GR"/>
              </w:rPr>
              <w:t>]</w:t>
            </w:r>
          </w:p>
        </w:tc>
        <w:tc>
          <w:tcPr>
            <w:tcW w:w="1284" w:type="dxa"/>
            <w:shd w:val="clear" w:color="auto" w:fill="auto"/>
            <w:vAlign w:val="center"/>
            <w:hideMark/>
          </w:tcPr>
          <w:p w14:paraId="6C732F20" w14:textId="77777777" w:rsidR="00DD50BB" w:rsidRPr="009D72B9" w:rsidRDefault="00DD50BB" w:rsidP="00DD50BB">
            <w:pPr>
              <w:pStyle w:val="Heading3"/>
              <w:ind w:left="2" w:hanging="2"/>
              <w:rPr>
                <w:rFonts w:ascii="Arial" w:hAnsi="Arial" w:cs="Arial"/>
                <w:color w:val="FF0000"/>
                <w:sz w:val="12"/>
                <w:szCs w:val="12"/>
              </w:rPr>
            </w:pPr>
            <w:bookmarkStart w:id="23" w:name="_Toc30413076"/>
            <w:r w:rsidRPr="009D72B9">
              <w:rPr>
                <w:rFonts w:ascii="Arial" w:hAnsi="Arial" w:cs="Arial"/>
                <w:color w:val="FF0000"/>
                <w:sz w:val="12"/>
                <w:szCs w:val="12"/>
              </w:rPr>
              <w:t>[Να γραφτεί το όριο για  σκύρα με D&lt;11,2mm]</w:t>
            </w:r>
            <w:bookmarkEnd w:id="23"/>
          </w:p>
          <w:p w14:paraId="19E3CD4C" w14:textId="77777777" w:rsidR="00DD50BB" w:rsidRPr="00AC7554" w:rsidRDefault="00DD50BB" w:rsidP="00DD50BB">
            <w:pPr>
              <w:rPr>
                <w:rFonts w:cs="Arial"/>
                <w:sz w:val="12"/>
                <w:szCs w:val="12"/>
                <w:lang w:val="el-GR"/>
              </w:rPr>
            </w:pPr>
          </w:p>
          <w:p w14:paraId="53479B06" w14:textId="77777777" w:rsidR="00DD50BB" w:rsidRPr="00AC7554" w:rsidRDefault="00DD50BB" w:rsidP="00DD50BB">
            <w:pPr>
              <w:rPr>
                <w:rFonts w:cs="Arial"/>
                <w:color w:val="FF0000"/>
                <w:sz w:val="12"/>
                <w:szCs w:val="12"/>
                <w:lang w:val="el-GR"/>
              </w:rPr>
            </w:pPr>
            <w:r w:rsidRPr="00AC7554">
              <w:rPr>
                <w:rFonts w:cs="Arial"/>
                <w:color w:val="FF0000"/>
                <w:sz w:val="12"/>
                <w:szCs w:val="12"/>
                <w:lang w:val="el-GR"/>
              </w:rPr>
              <w:t xml:space="preserve">[Να γραφτεί το όριο για  σκύρα με </w:t>
            </w:r>
            <w:r w:rsidRPr="009D72B9">
              <w:rPr>
                <w:rFonts w:cs="Arial"/>
                <w:color w:val="FF0000"/>
                <w:sz w:val="12"/>
                <w:szCs w:val="12"/>
                <w:lang w:val="el-GR"/>
              </w:rPr>
              <w:t>D</w:t>
            </w:r>
            <w:r w:rsidRPr="00AC7554">
              <w:rPr>
                <w:rFonts w:cs="Arial"/>
                <w:color w:val="FF0000"/>
                <w:sz w:val="12"/>
                <w:szCs w:val="12"/>
                <w:lang w:val="el-GR"/>
              </w:rPr>
              <w:t>&gt;11,2</w:t>
            </w:r>
            <w:r w:rsidRPr="009D72B9">
              <w:rPr>
                <w:rFonts w:cs="Arial"/>
                <w:color w:val="FF0000"/>
                <w:sz w:val="12"/>
                <w:szCs w:val="12"/>
                <w:lang w:val="el-GR"/>
              </w:rPr>
              <w:t>mm</w:t>
            </w:r>
            <w:r w:rsidRPr="00AC7554">
              <w:rPr>
                <w:rFonts w:cs="Arial"/>
                <w:color w:val="FF0000"/>
                <w:sz w:val="12"/>
                <w:szCs w:val="12"/>
                <w:lang w:val="el-GR"/>
              </w:rPr>
              <w:t>]</w:t>
            </w:r>
          </w:p>
          <w:p w14:paraId="7D131AC7" w14:textId="77777777" w:rsidR="00DD50BB" w:rsidRPr="00AC7554" w:rsidRDefault="00DD50BB" w:rsidP="00DD50BB">
            <w:pPr>
              <w:rPr>
                <w:rFonts w:cs="Arial"/>
                <w:color w:val="FF0000"/>
                <w:sz w:val="12"/>
                <w:szCs w:val="12"/>
                <w:lang w:val="el-GR"/>
              </w:rPr>
            </w:pPr>
          </w:p>
          <w:p w14:paraId="60F7502F"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Αφορά το χονδρό μέρος</w:t>
            </w:r>
            <w:r w:rsidRPr="009D72B9">
              <w:rPr>
                <w:rFonts w:cs="Arial"/>
                <w:i/>
                <w:iCs/>
                <w:color w:val="000000"/>
                <w:sz w:val="12"/>
                <w:szCs w:val="12"/>
                <w:lang w:val="el-GR" w:eastAsia="el-GR"/>
              </w:rPr>
              <w:t>.</w:t>
            </w:r>
          </w:p>
        </w:tc>
        <w:tc>
          <w:tcPr>
            <w:tcW w:w="1284" w:type="dxa"/>
            <w:shd w:val="clear" w:color="auto" w:fill="auto"/>
            <w:vAlign w:val="center"/>
            <w:hideMark/>
          </w:tcPr>
          <w:p w14:paraId="0ACBF9B6"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vAlign w:val="center"/>
            <w:hideMark/>
          </w:tcPr>
          <w:p w14:paraId="4E377E67"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vAlign w:val="center"/>
            <w:hideMark/>
          </w:tcPr>
          <w:p w14:paraId="41F9139A"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r w:rsidR="00AC7554" w:rsidRPr="002618DE" w14:paraId="03F90D50" w14:textId="77777777" w:rsidTr="009D72B9">
        <w:trPr>
          <w:trHeight w:val="2090"/>
          <w:jc w:val="center"/>
        </w:trPr>
        <w:tc>
          <w:tcPr>
            <w:tcW w:w="787" w:type="dxa"/>
            <w:shd w:val="clear" w:color="auto" w:fill="auto"/>
            <w:vAlign w:val="center"/>
            <w:hideMark/>
          </w:tcPr>
          <w:p w14:paraId="2AD73F5B" w14:textId="77777777" w:rsidR="00DD50BB" w:rsidRPr="002618DE" w:rsidRDefault="00DD50BB" w:rsidP="00DD50BB">
            <w:pPr>
              <w:rPr>
                <w:rFonts w:cs="Arial"/>
                <w:color w:val="000000"/>
                <w:sz w:val="16"/>
                <w:szCs w:val="16"/>
                <w:lang w:eastAsia="el-GR"/>
              </w:rPr>
            </w:pPr>
            <w:r w:rsidRPr="002618DE">
              <w:rPr>
                <w:rFonts w:cs="Arial"/>
                <w:color w:val="000000"/>
                <w:sz w:val="16"/>
                <w:szCs w:val="16"/>
                <w:lang w:eastAsia="el-GR"/>
              </w:rPr>
              <w:t>16</w:t>
            </w:r>
          </w:p>
        </w:tc>
        <w:tc>
          <w:tcPr>
            <w:tcW w:w="915" w:type="dxa"/>
            <w:shd w:val="clear" w:color="auto" w:fill="auto"/>
            <w:vAlign w:val="center"/>
            <w:hideMark/>
          </w:tcPr>
          <w:p w14:paraId="1EA643A7" w14:textId="77777777" w:rsidR="00DD50BB" w:rsidRPr="002618DE" w:rsidRDefault="00DD50BB" w:rsidP="00DD50BB">
            <w:pPr>
              <w:jc w:val="center"/>
              <w:rPr>
                <w:rFonts w:cs="Arial"/>
                <w:color w:val="000000"/>
                <w:sz w:val="12"/>
                <w:szCs w:val="12"/>
                <w:lang w:val="el-GR" w:eastAsia="el-GR"/>
              </w:rPr>
            </w:pPr>
            <w:r w:rsidRPr="002618DE">
              <w:rPr>
                <w:rFonts w:cs="Arial"/>
                <w:color w:val="000000"/>
                <w:sz w:val="12"/>
                <w:szCs w:val="12"/>
                <w:lang w:eastAsia="el-GR"/>
              </w:rPr>
              <w:t>CYS</w:t>
            </w:r>
            <w:r w:rsidRPr="002618DE">
              <w:rPr>
                <w:rFonts w:cs="Arial"/>
                <w:color w:val="000000"/>
                <w:sz w:val="12"/>
                <w:szCs w:val="12"/>
                <w:lang w:val="el-GR" w:eastAsia="el-GR"/>
              </w:rPr>
              <w:t xml:space="preserve"> </w:t>
            </w:r>
            <w:r w:rsidRPr="002618DE">
              <w:rPr>
                <w:rFonts w:cs="Arial"/>
                <w:color w:val="000000"/>
                <w:sz w:val="12"/>
                <w:szCs w:val="12"/>
                <w:lang w:eastAsia="el-GR"/>
              </w:rPr>
              <w:t>EN</w:t>
            </w:r>
            <w:r w:rsidRPr="002618DE">
              <w:rPr>
                <w:rFonts w:cs="Arial"/>
                <w:color w:val="000000"/>
                <w:sz w:val="12"/>
                <w:szCs w:val="12"/>
                <w:lang w:val="el-GR" w:eastAsia="el-GR"/>
              </w:rPr>
              <w:t xml:space="preserve"> 1097-1 (Γενικές αρχές &amp; Εξοπλισμός)</w:t>
            </w:r>
          </w:p>
          <w:p w14:paraId="6B7E1CFB" w14:textId="77777777" w:rsidR="00DD50BB" w:rsidRPr="002618DE" w:rsidRDefault="00DD50BB" w:rsidP="00DD50BB">
            <w:pPr>
              <w:jc w:val="center"/>
              <w:rPr>
                <w:rFonts w:cs="Arial"/>
                <w:color w:val="000000"/>
                <w:sz w:val="12"/>
                <w:szCs w:val="12"/>
                <w:lang w:val="el-GR" w:eastAsia="el-GR"/>
              </w:rPr>
            </w:pPr>
          </w:p>
          <w:p w14:paraId="602AB5AE" w14:textId="77777777" w:rsidR="00DD50BB" w:rsidRPr="002618DE" w:rsidRDefault="00DD50BB" w:rsidP="00DD50BB">
            <w:pPr>
              <w:jc w:val="center"/>
              <w:rPr>
                <w:rFonts w:cs="Arial"/>
                <w:color w:val="000000"/>
                <w:sz w:val="12"/>
                <w:szCs w:val="12"/>
                <w:lang w:val="el-GR" w:eastAsia="el-GR"/>
              </w:rPr>
            </w:pPr>
            <w:r w:rsidRPr="002618DE">
              <w:rPr>
                <w:rFonts w:cs="Arial"/>
                <w:color w:val="000000"/>
                <w:sz w:val="12"/>
                <w:szCs w:val="12"/>
                <w:lang w:eastAsia="el-GR"/>
              </w:rPr>
              <w:t>MOT</w:t>
            </w:r>
            <w:r w:rsidRPr="002618DE">
              <w:rPr>
                <w:rFonts w:cs="Arial"/>
                <w:color w:val="000000"/>
                <w:sz w:val="12"/>
                <w:szCs w:val="12"/>
                <w:lang w:val="el-GR" w:eastAsia="el-GR"/>
              </w:rPr>
              <w:t xml:space="preserve"> </w:t>
            </w:r>
            <w:r w:rsidRPr="002618DE">
              <w:rPr>
                <w:rFonts w:cs="Arial"/>
                <w:color w:val="000000"/>
                <w:sz w:val="12"/>
                <w:szCs w:val="12"/>
                <w:lang w:eastAsia="el-GR"/>
              </w:rPr>
              <w:t>Ontario</w:t>
            </w:r>
            <w:r w:rsidRPr="002618DE">
              <w:rPr>
                <w:rFonts w:cs="Arial"/>
                <w:color w:val="000000"/>
                <w:sz w:val="12"/>
                <w:szCs w:val="12"/>
                <w:lang w:val="el-GR" w:eastAsia="el-GR"/>
              </w:rPr>
              <w:t xml:space="preserve"> </w:t>
            </w:r>
            <w:r w:rsidRPr="002618DE">
              <w:rPr>
                <w:rFonts w:cs="Arial"/>
                <w:color w:val="000000"/>
                <w:sz w:val="12"/>
                <w:szCs w:val="12"/>
                <w:lang w:eastAsia="el-GR"/>
              </w:rPr>
              <w:t>LS</w:t>
            </w:r>
            <w:r w:rsidRPr="002618DE">
              <w:rPr>
                <w:rFonts w:cs="Arial"/>
                <w:color w:val="000000"/>
                <w:sz w:val="12"/>
                <w:szCs w:val="12"/>
                <w:lang w:val="el-GR" w:eastAsia="el-GR"/>
              </w:rPr>
              <w:t xml:space="preserve">-619, </w:t>
            </w:r>
            <w:r w:rsidRPr="002618DE">
              <w:rPr>
                <w:rFonts w:cs="Arial"/>
                <w:color w:val="000000"/>
                <w:sz w:val="12"/>
                <w:szCs w:val="12"/>
                <w:lang w:eastAsia="el-GR"/>
              </w:rPr>
              <w:t>R</w:t>
            </w:r>
            <w:r w:rsidRPr="002618DE">
              <w:rPr>
                <w:rFonts w:cs="Arial"/>
                <w:color w:val="000000"/>
                <w:sz w:val="12"/>
                <w:szCs w:val="12"/>
                <w:lang w:val="el-GR" w:eastAsia="el-GR"/>
              </w:rPr>
              <w:t>27 (Μεθοδολογία δοκιμής)</w:t>
            </w:r>
          </w:p>
        </w:tc>
        <w:tc>
          <w:tcPr>
            <w:tcW w:w="1574" w:type="dxa"/>
            <w:shd w:val="clear" w:color="auto" w:fill="auto"/>
            <w:vAlign w:val="center"/>
            <w:hideMark/>
          </w:tcPr>
          <w:p w14:paraId="6188AEA6" w14:textId="77777777" w:rsidR="00AC7554" w:rsidRDefault="003C4B10" w:rsidP="00DD50BB">
            <w:pPr>
              <w:rPr>
                <w:rFonts w:cs="Arial"/>
                <w:color w:val="000000"/>
                <w:sz w:val="16"/>
                <w:szCs w:val="16"/>
                <w:lang w:val="el-GR" w:eastAsia="el-GR"/>
              </w:rPr>
            </w:pPr>
            <w:r w:rsidRPr="002618DE">
              <w:rPr>
                <w:rFonts w:cs="Arial"/>
                <w:color w:val="000000"/>
                <w:sz w:val="16"/>
                <w:szCs w:val="16"/>
                <w:lang w:val="el-GR" w:eastAsia="el-GR"/>
              </w:rPr>
              <w:t>Αντοχή λεπτών αδρανών σε φθορά (</w:t>
            </w:r>
            <w:r w:rsidRPr="002618DE">
              <w:rPr>
                <w:rFonts w:cs="Arial"/>
                <w:color w:val="000000"/>
                <w:sz w:val="16"/>
                <w:szCs w:val="16"/>
                <w:lang w:eastAsia="el-GR"/>
              </w:rPr>
              <w:t>micro</w:t>
            </w:r>
            <w:r w:rsidRPr="002618DE">
              <w:rPr>
                <w:rFonts w:cs="Arial"/>
                <w:color w:val="000000"/>
                <w:sz w:val="16"/>
                <w:szCs w:val="16"/>
                <w:lang w:val="el-GR" w:eastAsia="el-GR"/>
              </w:rPr>
              <w:t>-</w:t>
            </w:r>
            <w:r w:rsidRPr="002618DE">
              <w:rPr>
                <w:rFonts w:cs="Arial"/>
                <w:color w:val="000000"/>
                <w:sz w:val="16"/>
                <w:szCs w:val="16"/>
                <w:lang w:eastAsia="el-GR"/>
              </w:rPr>
              <w:t>deval</w:t>
            </w:r>
            <w:r w:rsidRPr="002618DE">
              <w:rPr>
                <w:rFonts w:cs="Arial"/>
                <w:color w:val="000000"/>
                <w:sz w:val="16"/>
                <w:szCs w:val="16"/>
                <w:lang w:val="el-GR" w:eastAsia="el-GR"/>
              </w:rPr>
              <w:t>)</w:t>
            </w:r>
          </w:p>
          <w:p w14:paraId="53A0F95C" w14:textId="77777777" w:rsidR="00DD50BB" w:rsidRPr="00DE0F3B" w:rsidRDefault="00DD50BB" w:rsidP="00DD50BB">
            <w:pPr>
              <w:rPr>
                <w:rFonts w:cs="Arial"/>
                <w:color w:val="000000"/>
                <w:sz w:val="16"/>
                <w:szCs w:val="16"/>
                <w:lang w:val="en-GB" w:eastAsia="el-GR"/>
              </w:rPr>
            </w:pPr>
            <w:r w:rsidRPr="002618DE">
              <w:rPr>
                <w:rFonts w:cs="Arial"/>
                <w:color w:val="000000"/>
                <w:sz w:val="16"/>
                <w:szCs w:val="16"/>
                <w:lang w:eastAsia="el-GR"/>
              </w:rPr>
              <w:t>Resistance of Fine Aggregate to Degradationby Abrasion in the Micro-Deval Apparatus</w:t>
            </w:r>
            <w:r w:rsidR="003C4B10" w:rsidRPr="00DE0F3B">
              <w:rPr>
                <w:rFonts w:cs="Arial"/>
                <w:color w:val="000000"/>
                <w:sz w:val="16"/>
                <w:szCs w:val="16"/>
                <w:lang w:val="en-GB" w:eastAsia="el-GR"/>
              </w:rPr>
              <w:t xml:space="preserve"> </w:t>
            </w:r>
          </w:p>
        </w:tc>
        <w:tc>
          <w:tcPr>
            <w:tcW w:w="1284" w:type="dxa"/>
            <w:shd w:val="clear" w:color="auto" w:fill="auto"/>
            <w:vAlign w:val="center"/>
            <w:hideMark/>
          </w:tcPr>
          <w:p w14:paraId="618B1D34" w14:textId="77777777" w:rsidR="00DD50BB" w:rsidRPr="009D72B9" w:rsidRDefault="00DD50BB" w:rsidP="00DD50BB">
            <w:pPr>
              <w:rPr>
                <w:rFonts w:cs="Arial"/>
                <w:color w:val="000000"/>
                <w:sz w:val="12"/>
                <w:szCs w:val="12"/>
                <w:lang w:val="en-GB" w:eastAsia="el-GR"/>
              </w:rPr>
            </w:pPr>
            <w:r w:rsidRPr="009D72B9">
              <w:rPr>
                <w:rFonts w:cs="Arial"/>
                <w:color w:val="000000"/>
                <w:sz w:val="12"/>
                <w:szCs w:val="12"/>
                <w:lang w:val="en-GB" w:eastAsia="el-GR"/>
              </w:rPr>
              <w:t> </w:t>
            </w:r>
          </w:p>
        </w:tc>
        <w:tc>
          <w:tcPr>
            <w:tcW w:w="1284" w:type="dxa"/>
            <w:shd w:val="clear" w:color="auto" w:fill="auto"/>
            <w:vAlign w:val="center"/>
            <w:hideMark/>
          </w:tcPr>
          <w:p w14:paraId="30EC4B7A" w14:textId="77777777" w:rsidR="00DD50BB" w:rsidRPr="00AC7554" w:rsidRDefault="00DD50BB" w:rsidP="00DD50BB">
            <w:pPr>
              <w:rPr>
                <w:rFonts w:cs="Arial"/>
                <w:color w:val="FF0000"/>
                <w:sz w:val="12"/>
                <w:szCs w:val="12"/>
                <w:lang w:val="el-GR"/>
              </w:rPr>
            </w:pPr>
            <w:r w:rsidRPr="00AC7554">
              <w:rPr>
                <w:rFonts w:cs="Arial"/>
                <w:color w:val="FF0000"/>
                <w:sz w:val="12"/>
                <w:szCs w:val="12"/>
                <w:lang w:val="el-GR"/>
              </w:rPr>
              <w:t>[Να γραφτεί το όριο]</w:t>
            </w:r>
          </w:p>
          <w:p w14:paraId="74185D43" w14:textId="77777777" w:rsidR="00DD50BB" w:rsidRPr="00AC7554" w:rsidRDefault="00DD50BB" w:rsidP="00DD50BB">
            <w:pPr>
              <w:rPr>
                <w:rFonts w:cs="Arial"/>
                <w:color w:val="000000"/>
                <w:sz w:val="12"/>
                <w:szCs w:val="12"/>
                <w:lang w:val="el-GR" w:eastAsia="el-GR"/>
              </w:rPr>
            </w:pPr>
          </w:p>
          <w:p w14:paraId="65BEBA4A" w14:textId="77777777" w:rsidR="00DD50BB" w:rsidRPr="00AC7554" w:rsidRDefault="00DD50BB" w:rsidP="00DD50BB">
            <w:pPr>
              <w:rPr>
                <w:rFonts w:cs="Arial"/>
                <w:color w:val="000000"/>
                <w:sz w:val="12"/>
                <w:szCs w:val="12"/>
                <w:lang w:val="el-GR" w:eastAsia="el-GR"/>
              </w:rPr>
            </w:pPr>
            <w:r w:rsidRPr="00AC7554">
              <w:rPr>
                <w:rFonts w:cs="Arial"/>
                <w:color w:val="000000"/>
                <w:sz w:val="12"/>
                <w:szCs w:val="12"/>
                <w:lang w:val="el-GR" w:eastAsia="el-GR"/>
              </w:rPr>
              <w:t>Αφορά το λεπτό μέρος.</w:t>
            </w:r>
          </w:p>
        </w:tc>
        <w:tc>
          <w:tcPr>
            <w:tcW w:w="1284" w:type="dxa"/>
            <w:shd w:val="clear" w:color="auto" w:fill="auto"/>
            <w:vAlign w:val="center"/>
            <w:hideMark/>
          </w:tcPr>
          <w:p w14:paraId="60FD98E6" w14:textId="77777777" w:rsidR="00DD50BB" w:rsidRPr="009D72B9" w:rsidRDefault="00DD50BB" w:rsidP="00DD50BB">
            <w:pPr>
              <w:rPr>
                <w:rFonts w:cs="Arial"/>
                <w:color w:val="000000"/>
                <w:sz w:val="12"/>
                <w:szCs w:val="12"/>
                <w:lang w:val="el-GR" w:eastAsia="el-GR"/>
              </w:rPr>
            </w:pPr>
            <w:r w:rsidRPr="009D72B9">
              <w:rPr>
                <w:rFonts w:cs="Arial"/>
                <w:color w:val="FF0000"/>
                <w:sz w:val="12"/>
                <w:szCs w:val="12"/>
                <w:lang w:val="el-GR"/>
              </w:rPr>
              <w:t>[Να γραφτεί το όριο]</w:t>
            </w:r>
          </w:p>
        </w:tc>
        <w:tc>
          <w:tcPr>
            <w:tcW w:w="1256" w:type="dxa"/>
            <w:shd w:val="clear" w:color="auto" w:fill="auto"/>
            <w:noWrap/>
            <w:vAlign w:val="bottom"/>
            <w:hideMark/>
          </w:tcPr>
          <w:p w14:paraId="7BDF9E98"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c>
          <w:tcPr>
            <w:tcW w:w="1256" w:type="dxa"/>
            <w:shd w:val="clear" w:color="auto" w:fill="auto"/>
            <w:noWrap/>
            <w:vAlign w:val="bottom"/>
            <w:hideMark/>
          </w:tcPr>
          <w:p w14:paraId="4CD434C3" w14:textId="77777777" w:rsidR="00DD50BB" w:rsidRPr="009D72B9" w:rsidRDefault="00DD50BB" w:rsidP="00DD50BB">
            <w:pPr>
              <w:rPr>
                <w:rFonts w:cs="Arial"/>
                <w:color w:val="000000"/>
                <w:sz w:val="12"/>
                <w:szCs w:val="12"/>
                <w:lang w:val="el-GR" w:eastAsia="el-GR"/>
              </w:rPr>
            </w:pPr>
            <w:r w:rsidRPr="009D72B9">
              <w:rPr>
                <w:rFonts w:cs="Arial"/>
                <w:color w:val="000000"/>
                <w:sz w:val="12"/>
                <w:szCs w:val="12"/>
                <w:lang w:val="el-GR" w:eastAsia="el-GR"/>
              </w:rPr>
              <w:t> </w:t>
            </w:r>
          </w:p>
        </w:tc>
      </w:tr>
    </w:tbl>
    <w:p w14:paraId="13CDAA1F" w14:textId="77777777" w:rsidR="0095516A" w:rsidRDefault="0095516A" w:rsidP="0095516A">
      <w:pPr>
        <w:jc w:val="right"/>
        <w:rPr>
          <w:rFonts w:cs="Arial"/>
          <w:szCs w:val="24"/>
          <w:lang w:val="el-GR"/>
        </w:rPr>
      </w:pPr>
    </w:p>
    <w:p w14:paraId="3E2EE310" w14:textId="77777777" w:rsidR="0095516A" w:rsidRDefault="0095516A" w:rsidP="0095516A">
      <w:pPr>
        <w:jc w:val="right"/>
        <w:rPr>
          <w:rFonts w:cs="Arial"/>
          <w:szCs w:val="24"/>
          <w:lang w:val="el-GR"/>
        </w:rPr>
      </w:pPr>
    </w:p>
    <w:p w14:paraId="00571782" w14:textId="77777777" w:rsidR="0095516A" w:rsidRDefault="0095516A" w:rsidP="0095516A">
      <w:pPr>
        <w:jc w:val="right"/>
        <w:rPr>
          <w:rFonts w:cs="Arial"/>
          <w:szCs w:val="24"/>
          <w:lang w:val="el-GR"/>
        </w:rPr>
      </w:pPr>
    </w:p>
    <w:p w14:paraId="75C67309" w14:textId="77777777" w:rsidR="0095516A" w:rsidRDefault="0095516A" w:rsidP="0095516A">
      <w:pPr>
        <w:jc w:val="right"/>
        <w:rPr>
          <w:rFonts w:cs="Arial"/>
          <w:szCs w:val="24"/>
          <w:lang w:val="el-GR"/>
        </w:rPr>
      </w:pPr>
    </w:p>
    <w:p w14:paraId="584E3EC5" w14:textId="77777777" w:rsidR="0095516A" w:rsidRDefault="0095516A" w:rsidP="0095516A">
      <w:pPr>
        <w:jc w:val="right"/>
        <w:rPr>
          <w:rFonts w:cs="Arial"/>
          <w:szCs w:val="24"/>
          <w:lang w:val="el-GR"/>
        </w:rPr>
      </w:pPr>
    </w:p>
    <w:p w14:paraId="21959883" w14:textId="77777777" w:rsidR="0095516A" w:rsidRDefault="0095516A" w:rsidP="0095516A">
      <w:pPr>
        <w:jc w:val="right"/>
        <w:rPr>
          <w:rFonts w:cs="Arial"/>
          <w:szCs w:val="24"/>
          <w:lang w:val="el-GR"/>
        </w:rPr>
      </w:pPr>
    </w:p>
    <w:p w14:paraId="7CB658B6" w14:textId="77777777" w:rsidR="0095516A" w:rsidRDefault="0095516A" w:rsidP="0095516A">
      <w:pPr>
        <w:jc w:val="right"/>
        <w:rPr>
          <w:rFonts w:cs="Arial"/>
          <w:szCs w:val="24"/>
          <w:lang w:val="el-GR"/>
        </w:rPr>
      </w:pPr>
    </w:p>
    <w:p w14:paraId="6FF72891" w14:textId="77777777" w:rsidR="0095516A" w:rsidRDefault="0095516A" w:rsidP="00B85017">
      <w:pPr>
        <w:ind w:left="1701" w:hanging="1701"/>
        <w:jc w:val="both"/>
        <w:rPr>
          <w:rFonts w:cs="Arial"/>
          <w:sz w:val="17"/>
          <w:szCs w:val="17"/>
          <w:u w:val="single"/>
          <w:lang w:val="el-GR"/>
        </w:rPr>
      </w:pPr>
    </w:p>
    <w:p w14:paraId="186B4F37" w14:textId="3ED44210" w:rsidR="0009206C" w:rsidRPr="009D72B9" w:rsidRDefault="0009206C" w:rsidP="00B85017">
      <w:pPr>
        <w:ind w:left="1701" w:hanging="1701"/>
        <w:jc w:val="both"/>
        <w:rPr>
          <w:rFonts w:cs="Arial"/>
          <w:sz w:val="18"/>
          <w:szCs w:val="18"/>
          <w:lang w:val="el-GR"/>
        </w:rPr>
      </w:pPr>
      <w:r w:rsidRPr="002618DE">
        <w:rPr>
          <w:rFonts w:cs="Arial"/>
          <w:sz w:val="17"/>
          <w:szCs w:val="17"/>
          <w:u w:val="single"/>
          <w:lang w:val="el-GR"/>
        </w:rPr>
        <w:t>ΣΗΜΕΙΩΣΗ</w:t>
      </w:r>
      <w:r w:rsidRPr="002618DE">
        <w:rPr>
          <w:rFonts w:cs="Arial"/>
          <w:sz w:val="17"/>
          <w:szCs w:val="17"/>
          <w:lang w:val="el-GR"/>
        </w:rPr>
        <w:t xml:space="preserve">:   </w:t>
      </w:r>
      <w:r w:rsidRPr="002618DE">
        <w:rPr>
          <w:rFonts w:cs="Arial"/>
          <w:iCs/>
          <w:sz w:val="17"/>
          <w:szCs w:val="17"/>
          <w:lang w:val="el-GR"/>
        </w:rPr>
        <w:t>(*)</w:t>
      </w:r>
      <w:r w:rsidRPr="002618DE">
        <w:rPr>
          <w:rFonts w:cs="Arial"/>
          <w:iCs/>
          <w:sz w:val="17"/>
          <w:szCs w:val="17"/>
          <w:lang w:val="el-GR"/>
        </w:rPr>
        <w:tab/>
      </w:r>
      <w:r w:rsidRPr="009D72B9">
        <w:rPr>
          <w:rFonts w:cs="Arial"/>
          <w:sz w:val="18"/>
          <w:szCs w:val="18"/>
          <w:lang w:val="el-GR"/>
        </w:rPr>
        <w:t xml:space="preserve">Οι επισημάνσεις στον πίνακα μπορούν να αναφέρονται στα πιο κάτω σημεία ή γενικά στο θέμα της μελέτης του </w:t>
      </w:r>
      <w:r w:rsidR="00563D3B" w:rsidRPr="009D72B9">
        <w:rPr>
          <w:rFonts w:cs="Arial"/>
          <w:sz w:val="18"/>
          <w:szCs w:val="18"/>
          <w:lang w:val="el-GR"/>
        </w:rPr>
        <w:t>Έργο</w:t>
      </w:r>
      <w:r w:rsidRPr="009D72B9">
        <w:rPr>
          <w:rFonts w:cs="Arial"/>
          <w:sz w:val="18"/>
          <w:szCs w:val="18"/>
          <w:lang w:val="el-GR"/>
        </w:rPr>
        <w:t xml:space="preserve">υ. </w:t>
      </w:r>
    </w:p>
    <w:p w14:paraId="67CAA20E" w14:textId="77777777" w:rsidR="0009206C" w:rsidRPr="009D72B9" w:rsidRDefault="0009206C" w:rsidP="0009206C">
      <w:pPr>
        <w:jc w:val="both"/>
        <w:rPr>
          <w:rFonts w:cs="Arial"/>
          <w:sz w:val="18"/>
          <w:szCs w:val="18"/>
        </w:rPr>
      </w:pPr>
      <w:r w:rsidRPr="009D72B9">
        <w:rPr>
          <w:rFonts w:cs="Arial"/>
          <w:sz w:val="18"/>
          <w:szCs w:val="18"/>
          <w:lang w:val="el-GR"/>
        </w:rPr>
        <w:tab/>
      </w:r>
      <w:r w:rsidRPr="009D72B9">
        <w:rPr>
          <w:rFonts w:cs="Arial"/>
          <w:sz w:val="18"/>
          <w:szCs w:val="18"/>
          <w:lang w:val="el-GR"/>
        </w:rPr>
        <w:tab/>
        <w:t xml:space="preserve">      </w:t>
      </w:r>
      <w:r w:rsidRPr="009D72B9">
        <w:rPr>
          <w:rFonts w:cs="Arial"/>
          <w:sz w:val="18"/>
          <w:szCs w:val="18"/>
        </w:rPr>
        <w:t>Σημεία επισημάνσεων:</w:t>
      </w:r>
    </w:p>
    <w:p w14:paraId="63B7F250" w14:textId="77777777" w:rsidR="0009206C" w:rsidRPr="009D72B9"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 xml:space="preserve">Δομικά στοιχεία όπως δοκοί, κολώνες, πέδιλα κλπ σε κατασκευές ειδικών έργων όπως για παράδειγμα γέφυρες, σήραγγες, φράγματα κλπ ή σε κτήρια ψηλής σημαντικότητας όπως για παράδειγμα κτήρια τάξης </w:t>
      </w:r>
      <w:r w:rsidRPr="009D72B9">
        <w:rPr>
          <w:rFonts w:cs="Arial"/>
          <w:sz w:val="18"/>
          <w:szCs w:val="18"/>
        </w:rPr>
        <w:t>IV</w:t>
      </w:r>
      <w:r w:rsidRPr="009D72B9">
        <w:rPr>
          <w:rFonts w:cs="Arial"/>
          <w:sz w:val="18"/>
          <w:szCs w:val="18"/>
          <w:lang w:val="el-GR"/>
        </w:rPr>
        <w:t xml:space="preserve"> κατά τον αντισεισμικό κανονισμό όπου δεν έχουν γίνει συγκεκριμένες προβλέψεις που να επιτρέπουν την χρήση αδρανών χωρίς τα επιπλέον χαρακτηριστικά.</w:t>
      </w:r>
    </w:p>
    <w:p w14:paraId="22D7D13D" w14:textId="77777777" w:rsidR="0009206C" w:rsidRPr="009D72B9"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Στοιχεία σε θαλάσσια έργα τα οποία είναι μερικώς βυθισμένα ή στα οποία παρατηρούνται κύκλοι ύγρανσης/ξήρανσης με θαλασσινό νερό ή κατάβρεξη με θαλασσινό νερό κλπ.</w:t>
      </w:r>
    </w:p>
    <w:p w14:paraId="4C82D365" w14:textId="77777777" w:rsidR="0009206C" w:rsidRPr="009D72B9"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Κατασκευές όπου υπάρχει αυξημένος κίνδυνος χημικών δράσεων όπως θεμελιώσεις σε επιθετικό έδαφος (</w:t>
      </w:r>
      <w:r w:rsidRPr="009D72B9">
        <w:rPr>
          <w:rFonts w:cs="Arial"/>
          <w:sz w:val="18"/>
          <w:szCs w:val="18"/>
        </w:rPr>
        <w:t>aggressive</w:t>
      </w:r>
      <w:r w:rsidRPr="009D72B9">
        <w:rPr>
          <w:rFonts w:cs="Arial"/>
          <w:sz w:val="18"/>
          <w:szCs w:val="18"/>
          <w:lang w:val="el-GR"/>
        </w:rPr>
        <w:t xml:space="preserve"> </w:t>
      </w:r>
      <w:r w:rsidRPr="009D72B9">
        <w:rPr>
          <w:rFonts w:cs="Arial"/>
          <w:sz w:val="18"/>
          <w:szCs w:val="18"/>
        </w:rPr>
        <w:t>ground</w:t>
      </w:r>
      <w:r w:rsidRPr="009D72B9">
        <w:rPr>
          <w:rFonts w:cs="Arial"/>
          <w:sz w:val="18"/>
          <w:szCs w:val="18"/>
          <w:lang w:val="el-GR"/>
        </w:rPr>
        <w:t>), δεξαμενές χημικών κλπ.</w:t>
      </w:r>
    </w:p>
    <w:p w14:paraId="51F4B969" w14:textId="77777777" w:rsidR="0009206C" w:rsidRPr="009D72B9"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 xml:space="preserve">Κατασκευές οι οποίες υπόκεινται σε σημαντική λείανση από πέλματα ελαστικών όπως  για παράδειγμα οδοστρώματα από σκυρόδεμα σε δρόμους με αρκετό κυκλοφοριακό φόρτο, ρείθρα για τα οποία δεν έχει προβλεφθεί ικανοποιητική θλιπτική αντοχή (πχ </w:t>
      </w:r>
      <w:r w:rsidRPr="009D72B9">
        <w:rPr>
          <w:rFonts w:cs="Arial"/>
          <w:sz w:val="18"/>
          <w:szCs w:val="18"/>
        </w:rPr>
        <w:t>C</w:t>
      </w:r>
      <w:r w:rsidRPr="009D72B9">
        <w:rPr>
          <w:rFonts w:cs="Arial"/>
          <w:sz w:val="18"/>
          <w:szCs w:val="18"/>
          <w:lang w:val="el-GR"/>
        </w:rPr>
        <w:t>30/37) ή άλλα κατάλληλα μέτρα κλπ.</w:t>
      </w:r>
    </w:p>
    <w:p w14:paraId="3479C451" w14:textId="77777777" w:rsidR="0009206C" w:rsidRPr="009D72B9"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Δομικά στοιχεία κτηρίων όπως δοκοί, κολώνες, πέδιλα κλπ όταν δεν έχουν γίνει πρόνοιες στη μελέτη ώστε να αντιμετωπίζονται επαρκώς περιβαλλοντικές δράσεις για τις κατασκευές που:</w:t>
      </w:r>
    </w:p>
    <w:p w14:paraId="3E6D22BB" w14:textId="77777777" w:rsidR="0009206C" w:rsidRPr="009D72B9" w:rsidRDefault="0009206C" w:rsidP="0009206C">
      <w:pPr>
        <w:pStyle w:val="ListParagraph"/>
        <w:numPr>
          <w:ilvl w:val="1"/>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βρίσκονται σε υψόμετρο άνω των 800</w:t>
      </w:r>
      <w:r w:rsidRPr="009D72B9">
        <w:rPr>
          <w:rFonts w:cs="Arial"/>
          <w:sz w:val="18"/>
          <w:szCs w:val="18"/>
        </w:rPr>
        <w:t>m</w:t>
      </w:r>
      <w:r w:rsidRPr="009D72B9">
        <w:rPr>
          <w:rFonts w:cs="Arial"/>
          <w:sz w:val="18"/>
          <w:szCs w:val="18"/>
          <w:lang w:val="el-GR"/>
        </w:rPr>
        <w:t xml:space="preserve"> ή </w:t>
      </w:r>
    </w:p>
    <w:p w14:paraId="7BDA2876" w14:textId="77777777" w:rsidR="0009206C" w:rsidRPr="009D72B9" w:rsidRDefault="0009206C" w:rsidP="0009206C">
      <w:pPr>
        <w:pStyle w:val="ListParagraph"/>
        <w:numPr>
          <w:ilvl w:val="1"/>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σε απόσταση μικρότερη από 200</w:t>
      </w:r>
      <w:r w:rsidRPr="009D72B9">
        <w:rPr>
          <w:rFonts w:cs="Arial"/>
          <w:sz w:val="18"/>
          <w:szCs w:val="18"/>
        </w:rPr>
        <w:t>m</w:t>
      </w:r>
      <w:r w:rsidRPr="009D72B9">
        <w:rPr>
          <w:rFonts w:cs="Arial"/>
          <w:sz w:val="18"/>
          <w:szCs w:val="18"/>
          <w:lang w:val="el-GR"/>
        </w:rPr>
        <w:t xml:space="preserve"> από την θάλασσα </w:t>
      </w:r>
    </w:p>
    <w:p w14:paraId="7B4F3079" w14:textId="77777777" w:rsidR="0009206C" w:rsidRPr="009D72B9" w:rsidRDefault="0009206C" w:rsidP="0009206C">
      <w:pPr>
        <w:pStyle w:val="ListParagraph"/>
        <w:numPr>
          <w:ilvl w:val="1"/>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 xml:space="preserve">ή σε απόσταση ή θέση που η δράση της θάλασσας να επηρεάζει τις κατασκευές </w:t>
      </w:r>
    </w:p>
    <w:p w14:paraId="28038AAB" w14:textId="77777777" w:rsidR="0009206C" w:rsidRPr="009D72B9"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 xml:space="preserve">Κύριες κατασκευές ή συμπληρωματικές κατασκευές για τις οποίες θεωρείται με βάση τη μελέτη του </w:t>
      </w:r>
      <w:r w:rsidR="00563D3B" w:rsidRPr="009D72B9">
        <w:rPr>
          <w:rFonts w:cs="Arial"/>
          <w:sz w:val="18"/>
          <w:szCs w:val="18"/>
          <w:lang w:val="el-GR"/>
        </w:rPr>
        <w:t>Έργο</w:t>
      </w:r>
      <w:r w:rsidRPr="009D72B9">
        <w:rPr>
          <w:rFonts w:cs="Arial"/>
          <w:sz w:val="18"/>
          <w:szCs w:val="18"/>
          <w:lang w:val="el-GR"/>
        </w:rPr>
        <w:t>υ ότι πρέπει να έχουν κατασκευαστεί με αδρανή που να έχουν τα επιπλέον χαρακτηριστικά που απαιτούνται είτε για λόγους ανθεκτικότητας, είτε επειδή οι λοιπές πρόνοιες (χρήση λόγου νερού/τσιμέντου, προσθήκη προσμίκτων, καθορισμός επικάλυψης, θλιπτική αντοχή) δεν επαρκούν είτε για άλλους λόγους.</w:t>
      </w:r>
    </w:p>
    <w:p w14:paraId="2AEB8D93" w14:textId="37A66F5E" w:rsidR="0009206C" w:rsidRDefault="0009206C" w:rsidP="0009206C">
      <w:pPr>
        <w:pStyle w:val="ListParagraph"/>
        <w:numPr>
          <w:ilvl w:val="0"/>
          <w:numId w:val="37"/>
        </w:numPr>
        <w:overflowPunct w:val="0"/>
        <w:autoSpaceDE w:val="0"/>
        <w:autoSpaceDN w:val="0"/>
        <w:adjustRightInd w:val="0"/>
        <w:contextualSpacing/>
        <w:jc w:val="both"/>
        <w:textAlignment w:val="baseline"/>
        <w:rPr>
          <w:rFonts w:cs="Arial"/>
          <w:sz w:val="18"/>
          <w:szCs w:val="18"/>
          <w:lang w:val="el-GR"/>
        </w:rPr>
      </w:pPr>
      <w:r w:rsidRPr="009D72B9">
        <w:rPr>
          <w:rFonts w:cs="Arial"/>
          <w:sz w:val="18"/>
          <w:szCs w:val="18"/>
          <w:lang w:val="el-GR"/>
        </w:rPr>
        <w:t>Άλλο όπως θα προσδιορίζεται από τον μελετητή.</w:t>
      </w:r>
    </w:p>
    <w:p w14:paraId="4EE18476" w14:textId="77777777" w:rsidR="006E0DB9" w:rsidRDefault="006E0DB9" w:rsidP="006E0DB9">
      <w:pPr>
        <w:pStyle w:val="ListParagraph"/>
        <w:overflowPunct w:val="0"/>
        <w:autoSpaceDE w:val="0"/>
        <w:autoSpaceDN w:val="0"/>
        <w:adjustRightInd w:val="0"/>
        <w:ind w:left="2160"/>
        <w:contextualSpacing/>
        <w:jc w:val="both"/>
        <w:textAlignment w:val="baseline"/>
        <w:rPr>
          <w:rFonts w:cs="Arial"/>
          <w:sz w:val="18"/>
          <w:szCs w:val="18"/>
          <w:lang w:val="el-GR"/>
        </w:rPr>
        <w:sectPr w:rsidR="006E0DB9" w:rsidSect="006E0DB9">
          <w:headerReference w:type="default" r:id="rId24"/>
          <w:footnotePr>
            <w:numFmt w:val="lowerRoman"/>
          </w:footnotePr>
          <w:endnotePr>
            <w:numFmt w:val="decimal"/>
          </w:endnotePr>
          <w:pgSz w:w="11907" w:h="16840" w:code="9"/>
          <w:pgMar w:top="709" w:right="1134" w:bottom="1134" w:left="1701" w:header="720" w:footer="720" w:gutter="0"/>
          <w:paperSrc w:first="7" w:other="7"/>
          <w:pgNumType w:start="1"/>
          <w:cols w:space="720"/>
          <w:noEndnote/>
          <w:docGrid w:linePitch="326"/>
        </w:sectPr>
      </w:pPr>
    </w:p>
    <w:p w14:paraId="29A316DF" w14:textId="3F4A1D15" w:rsidR="00C22164" w:rsidRPr="002618DE" w:rsidRDefault="00C22164" w:rsidP="00C22164">
      <w:pPr>
        <w:jc w:val="right"/>
        <w:rPr>
          <w:rFonts w:cs="Arial"/>
          <w:szCs w:val="24"/>
          <w:lang w:val="el-GR"/>
        </w:rPr>
      </w:pPr>
      <w:bookmarkStart w:id="24" w:name="_Toc30413077"/>
      <w:r w:rsidRPr="002618DE">
        <w:rPr>
          <w:rFonts w:cs="Arial"/>
          <w:szCs w:val="24"/>
          <w:lang w:val="el-GR"/>
        </w:rPr>
        <w:lastRenderedPageBreak/>
        <w:t>ΠΑΡΑΡΤΗΜΑ 800/2</w:t>
      </w:r>
    </w:p>
    <w:p w14:paraId="70B13403" w14:textId="77777777" w:rsidR="00C22164" w:rsidRPr="002618DE" w:rsidRDefault="00C22164" w:rsidP="00C22164">
      <w:pPr>
        <w:jc w:val="right"/>
        <w:rPr>
          <w:rFonts w:cs="Arial"/>
          <w:szCs w:val="24"/>
          <w:lang w:val="el-GR"/>
        </w:rPr>
      </w:pPr>
      <w:r w:rsidRPr="002618DE">
        <w:rPr>
          <w:rFonts w:cs="Arial"/>
          <w:szCs w:val="24"/>
          <w:lang w:val="el-GR"/>
        </w:rPr>
        <w:t>Φύλλο 1 από 1</w:t>
      </w:r>
    </w:p>
    <w:p w14:paraId="59255079" w14:textId="77777777" w:rsidR="00C22164" w:rsidRPr="002618DE" w:rsidRDefault="005A69FC" w:rsidP="00C22164">
      <w:pPr>
        <w:spacing w:before="240"/>
        <w:rPr>
          <w:rFonts w:cs="Arial"/>
          <w:szCs w:val="24"/>
          <w:u w:val="single"/>
          <w:lang w:val="el-GR"/>
        </w:rPr>
      </w:pPr>
      <w:r>
        <w:rPr>
          <w:rFonts w:cs="Arial"/>
          <w:szCs w:val="24"/>
          <w:u w:val="single"/>
          <w:lang w:val="el-GR"/>
        </w:rPr>
        <w:t xml:space="preserve">Παράγραφος </w:t>
      </w:r>
      <w:r w:rsidR="00C22164" w:rsidRPr="002618DE">
        <w:rPr>
          <w:rFonts w:cs="Arial"/>
          <w:szCs w:val="24"/>
          <w:u w:val="single"/>
          <w:lang w:val="el-GR"/>
        </w:rPr>
        <w:t xml:space="preserve"> 802.1, Σωλήνες για Αποχετεύσεις </w:t>
      </w:r>
    </w:p>
    <w:p w14:paraId="078D15B1" w14:textId="77777777" w:rsidR="00C22164" w:rsidRPr="002618DE" w:rsidRDefault="00C22164" w:rsidP="00C22164">
      <w:pPr>
        <w:spacing w:before="360"/>
        <w:jc w:val="both"/>
        <w:rPr>
          <w:rFonts w:cs="Arial"/>
          <w:szCs w:val="24"/>
          <w:lang w:val="el-GR"/>
        </w:rPr>
      </w:pPr>
      <w:r w:rsidRPr="002618DE">
        <w:rPr>
          <w:rFonts w:cs="Arial"/>
          <w:szCs w:val="24"/>
          <w:lang w:val="el-GR"/>
        </w:rPr>
        <w:tab/>
        <w:t>(Το Παράρτημα αυτό δεν χρησιμοποιείται).</w:t>
      </w:r>
    </w:p>
    <w:p w14:paraId="4A85D1B6" w14:textId="77777777" w:rsidR="00C22164" w:rsidRPr="002618DE" w:rsidRDefault="00C22164" w:rsidP="00C22164">
      <w:pPr>
        <w:ind w:left="709" w:hanging="709"/>
        <w:jc w:val="both"/>
        <w:rPr>
          <w:rFonts w:cs="Arial"/>
          <w:szCs w:val="24"/>
          <w:lang w:val="el-GR"/>
        </w:rPr>
      </w:pPr>
    </w:p>
    <w:p w14:paraId="0ACB059E" w14:textId="77777777" w:rsidR="00C22164" w:rsidRPr="002618DE" w:rsidRDefault="00C22164" w:rsidP="00C22164">
      <w:pPr>
        <w:jc w:val="both"/>
        <w:rPr>
          <w:rFonts w:cs="Arial"/>
          <w:szCs w:val="24"/>
          <w:lang w:val="el-GR"/>
        </w:rPr>
      </w:pPr>
    </w:p>
    <w:p w14:paraId="29A3315A" w14:textId="77777777" w:rsidR="00C22164" w:rsidRPr="002618DE" w:rsidRDefault="00C22164" w:rsidP="00C22164">
      <w:pPr>
        <w:rPr>
          <w:rFonts w:cs="Arial"/>
          <w:szCs w:val="24"/>
          <w:lang w:val="el-GR"/>
        </w:rPr>
      </w:pPr>
    </w:p>
    <w:p w14:paraId="74A910F3" w14:textId="77777777" w:rsidR="00C22164" w:rsidRPr="002618DE" w:rsidRDefault="00C22164" w:rsidP="00C22164">
      <w:pPr>
        <w:rPr>
          <w:rFonts w:cs="Arial"/>
          <w:szCs w:val="24"/>
          <w:lang w:val="el-GR"/>
        </w:rPr>
      </w:pPr>
    </w:p>
    <w:p w14:paraId="14FC3084" w14:textId="77777777" w:rsidR="00C22164" w:rsidRPr="002618DE" w:rsidRDefault="00C22164" w:rsidP="00C22164">
      <w:pPr>
        <w:rPr>
          <w:rFonts w:cs="Arial"/>
          <w:szCs w:val="24"/>
          <w:lang w:val="el-GR"/>
        </w:rPr>
      </w:pPr>
    </w:p>
    <w:p w14:paraId="29DE03B5" w14:textId="77777777" w:rsidR="00C22164" w:rsidRPr="002618DE" w:rsidRDefault="00C22164" w:rsidP="00C22164">
      <w:pPr>
        <w:rPr>
          <w:rFonts w:cs="Arial"/>
          <w:szCs w:val="24"/>
          <w:lang w:val="el-GR"/>
        </w:rPr>
      </w:pPr>
    </w:p>
    <w:p w14:paraId="454102BB" w14:textId="77777777" w:rsidR="00C22164" w:rsidRPr="002618DE" w:rsidRDefault="00C22164" w:rsidP="00C22164">
      <w:pPr>
        <w:rPr>
          <w:rFonts w:cs="Arial"/>
          <w:szCs w:val="24"/>
          <w:lang w:val="el-GR"/>
        </w:rPr>
      </w:pPr>
    </w:p>
    <w:p w14:paraId="6A12A0D0" w14:textId="77777777" w:rsidR="00C22164" w:rsidRPr="002618DE" w:rsidRDefault="00C22164" w:rsidP="00C22164">
      <w:pPr>
        <w:rPr>
          <w:rFonts w:cs="Arial"/>
          <w:szCs w:val="24"/>
          <w:lang w:val="el-GR"/>
        </w:rPr>
      </w:pPr>
    </w:p>
    <w:p w14:paraId="67B04671" w14:textId="77777777" w:rsidR="00C22164" w:rsidRPr="002618DE" w:rsidRDefault="00C22164" w:rsidP="00C22164">
      <w:pPr>
        <w:rPr>
          <w:rFonts w:cs="Arial"/>
          <w:szCs w:val="24"/>
          <w:lang w:val="el-GR"/>
        </w:rPr>
      </w:pPr>
    </w:p>
    <w:p w14:paraId="708B590E" w14:textId="77777777" w:rsidR="00C22164" w:rsidRPr="002618DE" w:rsidRDefault="00C22164" w:rsidP="00C22164">
      <w:pPr>
        <w:rPr>
          <w:rFonts w:cs="Arial"/>
          <w:szCs w:val="24"/>
          <w:lang w:val="el-GR"/>
        </w:rPr>
      </w:pPr>
    </w:p>
    <w:p w14:paraId="2CE45F87" w14:textId="77777777" w:rsidR="00C22164" w:rsidRPr="002618DE" w:rsidRDefault="00C22164" w:rsidP="00C22164">
      <w:pPr>
        <w:rPr>
          <w:rFonts w:cs="Arial"/>
          <w:szCs w:val="24"/>
          <w:lang w:val="el-GR"/>
        </w:rPr>
      </w:pPr>
    </w:p>
    <w:p w14:paraId="5031982E" w14:textId="77777777" w:rsidR="00C22164" w:rsidRPr="002618DE" w:rsidRDefault="00C22164" w:rsidP="00C22164">
      <w:pPr>
        <w:rPr>
          <w:rFonts w:cs="Arial"/>
          <w:szCs w:val="24"/>
          <w:lang w:val="el-GR"/>
        </w:rPr>
      </w:pPr>
    </w:p>
    <w:p w14:paraId="19A80A42" w14:textId="77777777" w:rsidR="00C22164" w:rsidRPr="002618DE" w:rsidRDefault="00C22164" w:rsidP="00C22164">
      <w:pPr>
        <w:rPr>
          <w:rFonts w:cs="Arial"/>
          <w:szCs w:val="24"/>
          <w:lang w:val="el-GR"/>
        </w:rPr>
      </w:pPr>
    </w:p>
    <w:p w14:paraId="5E9E4EE1" w14:textId="77777777" w:rsidR="00C22164" w:rsidRPr="006E0DB9" w:rsidRDefault="00C22164" w:rsidP="00C22164">
      <w:pPr>
        <w:pStyle w:val="Style3"/>
        <w:rPr>
          <w:rFonts w:cs="Arial"/>
          <w:b w:val="0"/>
          <w:bCs/>
          <w:sz w:val="24"/>
          <w:szCs w:val="24"/>
        </w:rPr>
      </w:pPr>
      <w:bookmarkStart w:id="25" w:name="_Toc30413078"/>
      <w:r w:rsidRPr="006E0DB9">
        <w:rPr>
          <w:rFonts w:cs="Arial"/>
          <w:b w:val="0"/>
          <w:bCs/>
          <w:sz w:val="24"/>
          <w:szCs w:val="24"/>
        </w:rPr>
        <w:t>ΠΑΡΑΡΤΗΜΑ  800/3</w:t>
      </w:r>
      <w:bookmarkEnd w:id="25"/>
    </w:p>
    <w:p w14:paraId="7A4503D2" w14:textId="77777777" w:rsidR="00C22164" w:rsidRPr="002618DE" w:rsidRDefault="00C22164" w:rsidP="00C22164">
      <w:pPr>
        <w:jc w:val="right"/>
        <w:rPr>
          <w:rFonts w:cs="Arial"/>
          <w:szCs w:val="24"/>
          <w:lang w:val="el-GR"/>
        </w:rPr>
      </w:pPr>
      <w:r w:rsidRPr="002618DE">
        <w:rPr>
          <w:rFonts w:cs="Arial"/>
          <w:szCs w:val="24"/>
          <w:lang w:val="el-GR"/>
        </w:rPr>
        <w:tab/>
      </w:r>
    </w:p>
    <w:p w14:paraId="44B099AF" w14:textId="77777777" w:rsidR="00C22164" w:rsidRPr="002618DE" w:rsidRDefault="00C22164" w:rsidP="00C22164">
      <w:pPr>
        <w:rPr>
          <w:rFonts w:cs="Arial"/>
          <w:szCs w:val="24"/>
          <w:lang w:val="el-GR"/>
        </w:rPr>
      </w:pPr>
    </w:p>
    <w:p w14:paraId="460494EF" w14:textId="77777777" w:rsidR="00C22164" w:rsidRPr="002618DE" w:rsidRDefault="00C22164" w:rsidP="00C22164">
      <w:pPr>
        <w:rPr>
          <w:rFonts w:cs="Arial"/>
          <w:szCs w:val="24"/>
          <w:lang w:val="el-GR"/>
        </w:rPr>
      </w:pPr>
    </w:p>
    <w:p w14:paraId="38D25DCE" w14:textId="77777777" w:rsidR="00C22164" w:rsidRPr="002618DE" w:rsidRDefault="005A69FC" w:rsidP="00C22164">
      <w:pPr>
        <w:rPr>
          <w:rFonts w:cs="Arial"/>
          <w:szCs w:val="24"/>
          <w:u w:val="single"/>
          <w:lang w:val="el-GR"/>
        </w:rPr>
      </w:pPr>
      <w:r>
        <w:rPr>
          <w:rFonts w:cs="Arial"/>
          <w:szCs w:val="24"/>
          <w:u w:val="single"/>
          <w:lang w:val="el-GR"/>
        </w:rPr>
        <w:t xml:space="preserve">Παράγραφος </w:t>
      </w:r>
      <w:r w:rsidR="00C22164" w:rsidRPr="002618DE">
        <w:rPr>
          <w:rFonts w:cs="Arial"/>
          <w:szCs w:val="24"/>
          <w:u w:val="single"/>
          <w:lang w:val="el-GR"/>
        </w:rPr>
        <w:t xml:space="preserve"> 803.1, Αγωγοί Υπηρεσιών</w:t>
      </w:r>
    </w:p>
    <w:p w14:paraId="79657E86" w14:textId="77777777" w:rsidR="00C22164" w:rsidRPr="002618DE" w:rsidRDefault="00C22164" w:rsidP="00C22164">
      <w:pPr>
        <w:spacing w:before="360"/>
        <w:jc w:val="both"/>
        <w:rPr>
          <w:rFonts w:cs="Arial"/>
          <w:szCs w:val="24"/>
          <w:lang w:val="el-GR"/>
        </w:rPr>
      </w:pPr>
      <w:r w:rsidRPr="002618DE">
        <w:rPr>
          <w:rFonts w:cs="Arial"/>
          <w:szCs w:val="24"/>
          <w:lang w:val="el-GR"/>
        </w:rPr>
        <w:tab/>
        <w:t>(Το Παράρτημα αυτό δεν χρησιμοποιείται).</w:t>
      </w:r>
    </w:p>
    <w:p w14:paraId="45B3E0F3" w14:textId="77777777" w:rsidR="00C22164" w:rsidRPr="002618DE" w:rsidRDefault="00C22164" w:rsidP="00C22164">
      <w:pPr>
        <w:rPr>
          <w:rFonts w:cs="Arial"/>
          <w:szCs w:val="24"/>
          <w:lang w:val="el-GR"/>
        </w:rPr>
      </w:pPr>
    </w:p>
    <w:p w14:paraId="29487301" w14:textId="77777777" w:rsidR="0095516A" w:rsidRDefault="0095516A" w:rsidP="00C22164">
      <w:pPr>
        <w:pStyle w:val="Style3"/>
        <w:rPr>
          <w:rFonts w:cs="Arial"/>
        </w:rPr>
        <w:sectPr w:rsidR="0095516A" w:rsidSect="00756880">
          <w:headerReference w:type="first" r:id="rId25"/>
          <w:footnotePr>
            <w:numFmt w:val="lowerRoman"/>
          </w:footnotePr>
          <w:endnotePr>
            <w:numFmt w:val="decimal"/>
          </w:endnotePr>
          <w:pgSz w:w="11907" w:h="16840" w:code="9"/>
          <w:pgMar w:top="709" w:right="1134" w:bottom="1134" w:left="1701" w:header="720" w:footer="720" w:gutter="0"/>
          <w:paperSrc w:first="7" w:other="7"/>
          <w:pgNumType w:start="0"/>
          <w:cols w:space="720"/>
          <w:noEndnote/>
          <w:titlePg/>
        </w:sectPr>
      </w:pPr>
    </w:p>
    <w:p w14:paraId="20C9B74D" w14:textId="2D44F1A2" w:rsidR="00A1550B" w:rsidRPr="008A7D0D" w:rsidRDefault="00A1550B" w:rsidP="00C22164">
      <w:pPr>
        <w:pStyle w:val="Style3"/>
        <w:rPr>
          <w:rFonts w:cs="Arial"/>
          <w:b w:val="0"/>
          <w:bCs/>
          <w:sz w:val="24"/>
          <w:szCs w:val="24"/>
        </w:rPr>
      </w:pPr>
      <w:r w:rsidRPr="008A7D0D">
        <w:rPr>
          <w:rFonts w:cs="Arial"/>
          <w:b w:val="0"/>
          <w:bCs/>
          <w:sz w:val="24"/>
          <w:szCs w:val="24"/>
        </w:rPr>
        <w:lastRenderedPageBreak/>
        <w:t>ΠΑΡΑΡΤΗΜΑ 800/2</w:t>
      </w:r>
      <w:bookmarkEnd w:id="24"/>
    </w:p>
    <w:p w14:paraId="7589C376"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411C7270" w14:textId="77777777" w:rsidR="00A1550B" w:rsidRPr="002618DE" w:rsidRDefault="005A69FC" w:rsidP="006C035E">
      <w:pPr>
        <w:spacing w:before="240"/>
        <w:rPr>
          <w:rFonts w:cs="Arial"/>
          <w:szCs w:val="24"/>
          <w:u w:val="single"/>
          <w:lang w:val="el-GR"/>
        </w:rPr>
      </w:pPr>
      <w:r>
        <w:rPr>
          <w:rFonts w:cs="Arial"/>
          <w:szCs w:val="24"/>
          <w:u w:val="single"/>
          <w:lang w:val="el-GR"/>
        </w:rPr>
        <w:t xml:space="preserve">Παράγραφος </w:t>
      </w:r>
      <w:r w:rsidR="00BA11D1" w:rsidRPr="002618DE">
        <w:rPr>
          <w:rFonts w:cs="Arial"/>
          <w:szCs w:val="24"/>
          <w:u w:val="single"/>
          <w:lang w:val="el-GR"/>
        </w:rPr>
        <w:t xml:space="preserve"> </w:t>
      </w:r>
      <w:r w:rsidR="00A1550B" w:rsidRPr="002618DE">
        <w:rPr>
          <w:rFonts w:cs="Arial"/>
          <w:szCs w:val="24"/>
          <w:u w:val="single"/>
          <w:lang w:val="el-GR"/>
        </w:rPr>
        <w:t>802.1</w:t>
      </w:r>
      <w:r w:rsidR="002152FC" w:rsidRPr="002618DE">
        <w:rPr>
          <w:rFonts w:cs="Arial"/>
          <w:szCs w:val="24"/>
          <w:u w:val="single"/>
          <w:lang w:val="el-GR"/>
        </w:rPr>
        <w:t xml:space="preserve">, </w:t>
      </w:r>
      <w:r w:rsidR="00A1550B" w:rsidRPr="002618DE">
        <w:rPr>
          <w:rFonts w:cs="Arial"/>
          <w:szCs w:val="24"/>
          <w:u w:val="single"/>
          <w:lang w:val="el-GR"/>
        </w:rPr>
        <w:t xml:space="preserve">Σωλήνες για Αποχετεύσεις </w:t>
      </w:r>
    </w:p>
    <w:p w14:paraId="7B5F142A" w14:textId="63BC340F" w:rsidR="00A1550B" w:rsidRPr="002618DE" w:rsidRDefault="00A1550B" w:rsidP="00027488">
      <w:pPr>
        <w:spacing w:before="240"/>
        <w:jc w:val="both"/>
        <w:rPr>
          <w:rFonts w:cs="Arial"/>
          <w:szCs w:val="24"/>
          <w:lang w:val="el-GR"/>
        </w:rPr>
      </w:pPr>
      <w:r w:rsidRPr="002618DE">
        <w:rPr>
          <w:rFonts w:cs="Arial"/>
          <w:szCs w:val="24"/>
          <w:lang w:val="el-GR"/>
        </w:rPr>
        <w:t>Εκτός αν υπάρχει διαφορετική πρόνοια στα σχέδια και τα Δελτία Ποσοτήτων, όλες οι σωλήνες θα είναι τσιμεντοσωλήνες.</w:t>
      </w:r>
    </w:p>
    <w:p w14:paraId="09959B87" w14:textId="77777777" w:rsidR="00A1550B" w:rsidRPr="002618DE" w:rsidRDefault="00A1550B" w:rsidP="00A1550B">
      <w:pPr>
        <w:ind w:left="709" w:hanging="709"/>
        <w:jc w:val="both"/>
        <w:rPr>
          <w:rFonts w:cs="Arial"/>
          <w:szCs w:val="24"/>
          <w:lang w:val="el-GR"/>
        </w:rPr>
      </w:pPr>
    </w:p>
    <w:p w14:paraId="4B7C3EB8" w14:textId="77777777" w:rsidR="00A1550B" w:rsidRPr="002618DE" w:rsidRDefault="00A1550B" w:rsidP="00A1550B">
      <w:pPr>
        <w:jc w:val="both"/>
        <w:rPr>
          <w:rFonts w:cs="Arial"/>
          <w:szCs w:val="24"/>
          <w:lang w:val="el-GR"/>
        </w:rPr>
      </w:pPr>
    </w:p>
    <w:p w14:paraId="787EE6EA" w14:textId="77777777" w:rsidR="00A1550B" w:rsidRPr="002618DE" w:rsidRDefault="00A1550B" w:rsidP="00A1550B">
      <w:pPr>
        <w:rPr>
          <w:rFonts w:cs="Arial"/>
          <w:szCs w:val="24"/>
          <w:lang w:val="el-GR"/>
        </w:rPr>
      </w:pPr>
    </w:p>
    <w:p w14:paraId="376DA98D" w14:textId="77777777" w:rsidR="00A1550B" w:rsidRPr="002618DE" w:rsidRDefault="00A1550B" w:rsidP="00A1550B">
      <w:pPr>
        <w:rPr>
          <w:rFonts w:cs="Arial"/>
          <w:szCs w:val="24"/>
          <w:lang w:val="el-GR"/>
        </w:rPr>
      </w:pPr>
    </w:p>
    <w:p w14:paraId="050E5A85" w14:textId="77777777" w:rsidR="00A1550B" w:rsidRPr="002618DE" w:rsidRDefault="00A1550B" w:rsidP="00A1550B">
      <w:pPr>
        <w:rPr>
          <w:rFonts w:cs="Arial"/>
          <w:szCs w:val="24"/>
          <w:lang w:val="el-GR"/>
        </w:rPr>
      </w:pPr>
    </w:p>
    <w:p w14:paraId="12B3610F" w14:textId="77777777" w:rsidR="00A1550B" w:rsidRPr="002618DE" w:rsidRDefault="00A1550B" w:rsidP="00A1550B">
      <w:pPr>
        <w:rPr>
          <w:rFonts w:cs="Arial"/>
          <w:szCs w:val="24"/>
          <w:lang w:val="el-GR"/>
        </w:rPr>
      </w:pPr>
    </w:p>
    <w:p w14:paraId="069F2D88" w14:textId="77777777" w:rsidR="00A1550B" w:rsidRPr="002618DE" w:rsidRDefault="00A1550B" w:rsidP="00A1550B">
      <w:pPr>
        <w:rPr>
          <w:rFonts w:cs="Arial"/>
          <w:szCs w:val="24"/>
          <w:lang w:val="el-GR"/>
        </w:rPr>
      </w:pPr>
    </w:p>
    <w:p w14:paraId="23A26CE9" w14:textId="77777777" w:rsidR="00A1550B" w:rsidRPr="002618DE" w:rsidRDefault="00A1550B" w:rsidP="00A1550B">
      <w:pPr>
        <w:rPr>
          <w:rFonts w:cs="Arial"/>
          <w:szCs w:val="24"/>
          <w:lang w:val="el-GR"/>
        </w:rPr>
      </w:pPr>
    </w:p>
    <w:p w14:paraId="2938EA75" w14:textId="77777777" w:rsidR="00A1550B" w:rsidRPr="002618DE" w:rsidRDefault="00A1550B" w:rsidP="00A1550B">
      <w:pPr>
        <w:rPr>
          <w:rFonts w:cs="Arial"/>
          <w:szCs w:val="24"/>
          <w:lang w:val="el-GR"/>
        </w:rPr>
      </w:pPr>
    </w:p>
    <w:p w14:paraId="07874CBF" w14:textId="77777777" w:rsidR="00A1550B" w:rsidRPr="002618DE" w:rsidRDefault="00A1550B" w:rsidP="00A1550B">
      <w:pPr>
        <w:rPr>
          <w:rFonts w:cs="Arial"/>
          <w:szCs w:val="24"/>
          <w:lang w:val="el-GR"/>
        </w:rPr>
      </w:pPr>
    </w:p>
    <w:p w14:paraId="6C97DE60" w14:textId="77777777" w:rsidR="00A1550B" w:rsidRPr="002618DE" w:rsidRDefault="00A1550B" w:rsidP="00A1550B">
      <w:pPr>
        <w:rPr>
          <w:rFonts w:cs="Arial"/>
          <w:szCs w:val="24"/>
          <w:lang w:val="el-GR"/>
        </w:rPr>
      </w:pPr>
    </w:p>
    <w:p w14:paraId="193B0269" w14:textId="77777777" w:rsidR="00A1550B" w:rsidRPr="002618DE" w:rsidRDefault="00A1550B" w:rsidP="00A1550B">
      <w:pPr>
        <w:rPr>
          <w:rFonts w:cs="Arial"/>
          <w:szCs w:val="24"/>
          <w:lang w:val="el-GR"/>
        </w:rPr>
      </w:pPr>
    </w:p>
    <w:p w14:paraId="07D8419A" w14:textId="77777777" w:rsidR="00A1550B" w:rsidRPr="002618DE" w:rsidRDefault="00A1550B" w:rsidP="00A1550B">
      <w:pPr>
        <w:rPr>
          <w:rFonts w:cs="Arial"/>
          <w:szCs w:val="24"/>
          <w:lang w:val="el-GR"/>
        </w:rPr>
      </w:pPr>
    </w:p>
    <w:p w14:paraId="0E59610D" w14:textId="77777777" w:rsidR="00A1550B" w:rsidRPr="002618DE" w:rsidRDefault="00A1550B" w:rsidP="00A1550B">
      <w:pPr>
        <w:jc w:val="right"/>
        <w:rPr>
          <w:rFonts w:cs="Arial"/>
          <w:szCs w:val="24"/>
          <w:lang w:val="el-GR"/>
        </w:rPr>
      </w:pPr>
      <w:r w:rsidRPr="002618DE">
        <w:rPr>
          <w:rFonts w:cs="Arial"/>
          <w:szCs w:val="24"/>
          <w:lang w:val="el-GR"/>
        </w:rPr>
        <w:t>ΠΑΡΑΡΤΗΜΑ  800/3</w:t>
      </w:r>
    </w:p>
    <w:p w14:paraId="15ECFABB" w14:textId="77777777" w:rsidR="00A1550B" w:rsidRPr="002618DE" w:rsidRDefault="00A1550B" w:rsidP="00A1550B">
      <w:pPr>
        <w:jc w:val="right"/>
        <w:rPr>
          <w:rFonts w:cs="Arial"/>
          <w:szCs w:val="24"/>
          <w:lang w:val="el-GR"/>
        </w:rPr>
      </w:pPr>
      <w:r w:rsidRPr="002618DE">
        <w:rPr>
          <w:rFonts w:cs="Arial"/>
          <w:szCs w:val="24"/>
          <w:lang w:val="el-GR"/>
        </w:rPr>
        <w:tab/>
      </w:r>
    </w:p>
    <w:p w14:paraId="3F5B8497" w14:textId="77777777" w:rsidR="00A1550B" w:rsidRPr="002618DE" w:rsidRDefault="005A69FC" w:rsidP="006C035E">
      <w:pPr>
        <w:spacing w:before="240"/>
        <w:rPr>
          <w:rFonts w:cs="Arial"/>
          <w:szCs w:val="24"/>
          <w:u w:val="single"/>
          <w:lang w:val="el-GR"/>
        </w:rPr>
      </w:pPr>
      <w:r>
        <w:rPr>
          <w:rFonts w:cs="Arial"/>
          <w:szCs w:val="24"/>
          <w:u w:val="single"/>
          <w:lang w:val="el-GR"/>
        </w:rPr>
        <w:t xml:space="preserve">Παράγραφος </w:t>
      </w:r>
      <w:r w:rsidR="00BA11D1" w:rsidRPr="002618DE">
        <w:rPr>
          <w:rFonts w:cs="Arial"/>
          <w:szCs w:val="24"/>
          <w:u w:val="single"/>
          <w:lang w:val="el-GR"/>
        </w:rPr>
        <w:t xml:space="preserve"> </w:t>
      </w:r>
      <w:r w:rsidR="00A1550B" w:rsidRPr="002618DE">
        <w:rPr>
          <w:rFonts w:cs="Arial"/>
          <w:szCs w:val="24"/>
          <w:u w:val="single"/>
          <w:lang w:val="el-GR"/>
        </w:rPr>
        <w:t>803.1</w:t>
      </w:r>
      <w:r w:rsidR="00332DB4" w:rsidRPr="002618DE">
        <w:rPr>
          <w:rFonts w:cs="Arial"/>
          <w:szCs w:val="24"/>
          <w:u w:val="single"/>
          <w:lang w:val="el-GR"/>
        </w:rPr>
        <w:t xml:space="preserve">, </w:t>
      </w:r>
      <w:r w:rsidR="00A1550B" w:rsidRPr="002618DE">
        <w:rPr>
          <w:rFonts w:cs="Arial"/>
          <w:szCs w:val="24"/>
          <w:u w:val="single"/>
          <w:lang w:val="el-GR"/>
        </w:rPr>
        <w:t>Αγωγοί Υπηρεσιών</w:t>
      </w:r>
    </w:p>
    <w:p w14:paraId="34FA7896" w14:textId="1B4AE118" w:rsidR="00A1550B" w:rsidRPr="002618DE" w:rsidRDefault="00A1550B" w:rsidP="00027488">
      <w:pPr>
        <w:spacing w:before="240"/>
        <w:jc w:val="both"/>
        <w:rPr>
          <w:rFonts w:cs="Arial"/>
          <w:szCs w:val="24"/>
          <w:lang w:val="el-GR"/>
        </w:rPr>
      </w:pPr>
      <w:r w:rsidRPr="002618DE">
        <w:rPr>
          <w:rFonts w:cs="Arial"/>
          <w:szCs w:val="24"/>
          <w:lang w:val="el-GR"/>
        </w:rPr>
        <w:t>Οι αγωγοί για την εγκατάσταση υπηρεσιών θα είναι πλαστικές σωλήνες σύμφωνα με τα σχέδια και προδιαγραφές. Σιδερένιες σωλήνες θα χρησιμοποιούνται μόνο όπου ορίζεται στα σχέδια.</w:t>
      </w:r>
    </w:p>
    <w:p w14:paraId="07F0E345" w14:textId="56B5217D" w:rsidR="00C22164" w:rsidRPr="00DE0F3B" w:rsidRDefault="009967E2" w:rsidP="00C22164">
      <w:pPr>
        <w:jc w:val="right"/>
        <w:rPr>
          <w:rFonts w:cs="Arial"/>
          <w:lang w:val="el-GR"/>
        </w:rPr>
      </w:pPr>
      <w:r w:rsidRPr="002618DE">
        <w:rPr>
          <w:rFonts w:cs="Arial"/>
          <w:szCs w:val="24"/>
          <w:lang w:val="el-GR"/>
        </w:rPr>
        <w:br w:type="page"/>
      </w:r>
      <w:bookmarkStart w:id="26" w:name="_Toc30413079"/>
    </w:p>
    <w:p w14:paraId="3F4B7A33" w14:textId="77777777" w:rsidR="00E15D7F" w:rsidRPr="00E15D7F" w:rsidRDefault="00E15D7F" w:rsidP="00E15D7F">
      <w:pPr>
        <w:jc w:val="right"/>
        <w:rPr>
          <w:rFonts w:cs="Arial"/>
          <w:szCs w:val="24"/>
          <w:lang w:val="el-GR"/>
        </w:rPr>
      </w:pPr>
      <w:r w:rsidRPr="00E15D7F">
        <w:rPr>
          <w:rFonts w:cs="Arial"/>
          <w:szCs w:val="24"/>
          <w:lang w:val="el-GR"/>
        </w:rPr>
        <w:lastRenderedPageBreak/>
        <w:t>ΠΑΡΑΡΤΗΜΑ 1000/1</w:t>
      </w:r>
    </w:p>
    <w:p w14:paraId="4D9BCFD7" w14:textId="77777777" w:rsidR="00E15D7F" w:rsidRPr="00E15D7F" w:rsidRDefault="00E15D7F" w:rsidP="00E15D7F">
      <w:pPr>
        <w:jc w:val="right"/>
        <w:rPr>
          <w:rFonts w:cs="Arial"/>
          <w:szCs w:val="24"/>
          <w:lang w:val="el-GR"/>
        </w:rPr>
      </w:pPr>
      <w:r w:rsidRPr="00E15D7F">
        <w:rPr>
          <w:rFonts w:cs="Arial"/>
          <w:szCs w:val="24"/>
          <w:lang w:val="el-GR"/>
        </w:rPr>
        <w:t>Φύλλο 1 από 1</w:t>
      </w:r>
    </w:p>
    <w:p w14:paraId="6D8158B9" w14:textId="77777777" w:rsidR="00E15D7F" w:rsidRPr="00707583" w:rsidRDefault="00E15D7F" w:rsidP="00E15D7F">
      <w:pPr>
        <w:spacing w:before="240"/>
        <w:rPr>
          <w:rFonts w:cs="Arial"/>
          <w:szCs w:val="24"/>
          <w:lang w:val="el-GR"/>
        </w:rPr>
      </w:pPr>
      <w:r>
        <w:rPr>
          <w:rFonts w:cs="Arial"/>
          <w:szCs w:val="24"/>
          <w:u w:val="single"/>
          <w:lang w:val="el-GR"/>
        </w:rPr>
        <w:t xml:space="preserve">Παράγραφος </w:t>
      </w:r>
      <w:r w:rsidRPr="00707583">
        <w:rPr>
          <w:rFonts w:cs="Arial"/>
          <w:szCs w:val="24"/>
          <w:u w:val="single"/>
          <w:lang w:val="el-GR"/>
        </w:rPr>
        <w:t xml:space="preserve"> 1001, Εργασίες για Υπηρεσίες - Γενικά</w:t>
      </w:r>
    </w:p>
    <w:p w14:paraId="1635A772" w14:textId="77777777" w:rsidR="00E15D7F" w:rsidRPr="00707583" w:rsidRDefault="00E15D7F" w:rsidP="00E15D7F">
      <w:pPr>
        <w:spacing w:before="360"/>
        <w:rPr>
          <w:rFonts w:cs="Arial"/>
          <w:szCs w:val="24"/>
          <w:lang w:val="el-GR"/>
        </w:rPr>
      </w:pPr>
      <w:r w:rsidRPr="00707583">
        <w:rPr>
          <w:rFonts w:cs="Arial"/>
          <w:szCs w:val="24"/>
          <w:lang w:val="el-GR"/>
        </w:rPr>
        <w:tab/>
        <w:t>(Το Παράρτημα αυτό δεν χρησιμοποιείται).</w:t>
      </w:r>
    </w:p>
    <w:p w14:paraId="23658C2B" w14:textId="77777777" w:rsidR="00A1550B" w:rsidRPr="008A7D0D" w:rsidRDefault="00E15D7F" w:rsidP="00E15D7F">
      <w:pPr>
        <w:pStyle w:val="Style3"/>
        <w:rPr>
          <w:rFonts w:cs="Arial"/>
          <w:b w:val="0"/>
          <w:bCs/>
          <w:sz w:val="24"/>
          <w:szCs w:val="24"/>
        </w:rPr>
      </w:pPr>
      <w:r w:rsidRPr="00707583">
        <w:rPr>
          <w:rFonts w:cs="Arial"/>
        </w:rPr>
        <w:br w:type="page"/>
      </w:r>
      <w:r w:rsidR="00A1550B" w:rsidRPr="008A7D0D">
        <w:rPr>
          <w:rFonts w:cs="Arial"/>
          <w:b w:val="0"/>
          <w:bCs/>
          <w:sz w:val="24"/>
          <w:szCs w:val="24"/>
        </w:rPr>
        <w:lastRenderedPageBreak/>
        <w:t>ΠΑΡΑΡΤΗΜΑ 1000/1</w:t>
      </w:r>
      <w:bookmarkEnd w:id="26"/>
    </w:p>
    <w:p w14:paraId="09BF199A"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0345E378" w14:textId="77777777" w:rsidR="00A1550B" w:rsidRPr="002618DE" w:rsidRDefault="005A69FC" w:rsidP="006C035E">
      <w:pPr>
        <w:spacing w:before="240"/>
        <w:rPr>
          <w:rFonts w:cs="Arial"/>
          <w:szCs w:val="24"/>
          <w:lang w:val="el-GR"/>
        </w:rPr>
      </w:pPr>
      <w:r>
        <w:rPr>
          <w:rFonts w:cs="Arial"/>
          <w:szCs w:val="24"/>
          <w:u w:val="single"/>
          <w:lang w:val="el-GR"/>
        </w:rPr>
        <w:t xml:space="preserve">Παράγραφος </w:t>
      </w:r>
      <w:r w:rsidR="00BA11D1" w:rsidRPr="002618DE">
        <w:rPr>
          <w:rFonts w:cs="Arial"/>
          <w:szCs w:val="24"/>
          <w:u w:val="single"/>
          <w:lang w:val="el-GR"/>
        </w:rPr>
        <w:t xml:space="preserve"> </w:t>
      </w:r>
      <w:r w:rsidR="00A1550B" w:rsidRPr="002618DE">
        <w:rPr>
          <w:rFonts w:cs="Arial"/>
          <w:szCs w:val="24"/>
          <w:u w:val="single"/>
          <w:lang w:val="el-GR"/>
        </w:rPr>
        <w:t>1001</w:t>
      </w:r>
      <w:r w:rsidR="002152FC" w:rsidRPr="002618DE">
        <w:rPr>
          <w:rFonts w:cs="Arial"/>
          <w:szCs w:val="24"/>
          <w:u w:val="single"/>
          <w:lang w:val="el-GR"/>
        </w:rPr>
        <w:t xml:space="preserve">, </w:t>
      </w:r>
      <w:r w:rsidR="00A1550B" w:rsidRPr="002618DE">
        <w:rPr>
          <w:rFonts w:cs="Arial"/>
          <w:szCs w:val="24"/>
          <w:u w:val="single"/>
          <w:lang w:val="el-GR"/>
        </w:rPr>
        <w:t>Εργασίες για Υπηρεσίες - Γενικά</w:t>
      </w:r>
    </w:p>
    <w:p w14:paraId="2B3420C0" w14:textId="22AA2405" w:rsidR="00A1550B" w:rsidRPr="002618DE" w:rsidRDefault="00A1550B" w:rsidP="00497FA7">
      <w:pPr>
        <w:spacing w:before="240"/>
        <w:jc w:val="both"/>
        <w:rPr>
          <w:rFonts w:cs="Arial"/>
          <w:szCs w:val="24"/>
          <w:lang w:val="el-GR"/>
        </w:rPr>
      </w:pPr>
      <w:r w:rsidRPr="002618DE">
        <w:rPr>
          <w:rFonts w:cs="Arial"/>
          <w:szCs w:val="24"/>
          <w:lang w:val="el-GR"/>
        </w:rPr>
        <w:t>Εργασίες, παράλληλα με τις εργασίες του Εργολάβου, θα εκτελούν οι πιο κάτω Αρχές:</w:t>
      </w:r>
    </w:p>
    <w:p w14:paraId="09D93B66" w14:textId="77777777" w:rsidR="00A1550B" w:rsidRPr="002618DE" w:rsidRDefault="00A1550B" w:rsidP="00497FA7">
      <w:pPr>
        <w:spacing w:before="240" w:after="60"/>
        <w:rPr>
          <w:rFonts w:cs="Arial"/>
          <w:szCs w:val="24"/>
          <w:lang w:val="el-GR"/>
        </w:rPr>
      </w:pPr>
      <w:r w:rsidRPr="002618DE">
        <w:rPr>
          <w:rFonts w:cs="Arial"/>
          <w:szCs w:val="24"/>
          <w:lang w:val="el-GR"/>
        </w:rPr>
        <w:tab/>
      </w:r>
      <w:r w:rsidR="009967E2" w:rsidRPr="002618DE">
        <w:rPr>
          <w:rFonts w:cs="Arial"/>
          <w:szCs w:val="24"/>
          <w:lang w:val="el-GR"/>
        </w:rPr>
        <w:t>Υπηρεσίες Τηλεπικοινωνιών</w:t>
      </w:r>
    </w:p>
    <w:p w14:paraId="6DC873C5" w14:textId="77777777" w:rsidR="00A1550B" w:rsidRPr="002618DE" w:rsidRDefault="00A1550B" w:rsidP="005F6E95">
      <w:pPr>
        <w:spacing w:after="60"/>
        <w:rPr>
          <w:rFonts w:cs="Arial"/>
          <w:szCs w:val="24"/>
          <w:lang w:val="el-GR"/>
        </w:rPr>
      </w:pPr>
      <w:r w:rsidRPr="002618DE">
        <w:rPr>
          <w:rFonts w:cs="Arial"/>
          <w:szCs w:val="24"/>
          <w:lang w:val="el-GR"/>
        </w:rPr>
        <w:tab/>
        <w:t>Αρχή Ηλεκτρισμού Κ</w:t>
      </w:r>
      <w:r w:rsidR="009C7BCC" w:rsidRPr="002618DE">
        <w:rPr>
          <w:rFonts w:cs="Arial"/>
          <w:szCs w:val="24"/>
          <w:lang w:val="el-GR"/>
        </w:rPr>
        <w:t>ύ</w:t>
      </w:r>
      <w:r w:rsidRPr="002618DE">
        <w:rPr>
          <w:rFonts w:cs="Arial"/>
          <w:szCs w:val="24"/>
          <w:lang w:val="el-GR"/>
        </w:rPr>
        <w:t>πρου</w:t>
      </w:r>
      <w:r w:rsidRPr="002618DE">
        <w:rPr>
          <w:rFonts w:cs="Arial"/>
          <w:szCs w:val="24"/>
          <w:lang w:val="el-GR"/>
        </w:rPr>
        <w:tab/>
      </w:r>
      <w:r w:rsidRPr="002618DE">
        <w:rPr>
          <w:rFonts w:cs="Arial"/>
          <w:szCs w:val="24"/>
          <w:lang w:val="el-GR"/>
        </w:rPr>
        <w:tab/>
      </w:r>
      <w:r w:rsidR="00E541D5" w:rsidRPr="002618DE">
        <w:rPr>
          <w:rFonts w:cs="Arial"/>
          <w:szCs w:val="24"/>
          <w:lang w:val="el-GR"/>
        </w:rPr>
        <w:tab/>
      </w:r>
      <w:r w:rsidRPr="002618DE">
        <w:rPr>
          <w:rFonts w:cs="Arial"/>
          <w:szCs w:val="24"/>
          <w:lang w:val="el-GR"/>
        </w:rPr>
        <w:t>(Α.Η.Κ.)</w:t>
      </w:r>
    </w:p>
    <w:p w14:paraId="3E0E43DA" w14:textId="77777777" w:rsidR="00A1550B" w:rsidRPr="002618DE" w:rsidRDefault="00A1550B" w:rsidP="005F6E95">
      <w:pPr>
        <w:spacing w:after="60"/>
        <w:rPr>
          <w:rFonts w:cs="Arial"/>
          <w:szCs w:val="24"/>
          <w:lang w:val="el-GR"/>
        </w:rPr>
      </w:pPr>
      <w:r w:rsidRPr="002618DE">
        <w:rPr>
          <w:rFonts w:cs="Arial"/>
          <w:szCs w:val="24"/>
          <w:lang w:val="el-GR"/>
        </w:rPr>
        <w:t xml:space="preserve">          </w:t>
      </w:r>
      <w:r w:rsidRPr="002618DE">
        <w:rPr>
          <w:rFonts w:cs="Arial"/>
          <w:szCs w:val="24"/>
          <w:lang w:val="el-GR"/>
        </w:rPr>
        <w:tab/>
        <w:t xml:space="preserve">Τμήμα Αναπτύξεως Υδάτων            </w:t>
      </w:r>
      <w:r w:rsidRPr="002618DE">
        <w:rPr>
          <w:rFonts w:cs="Arial"/>
          <w:szCs w:val="24"/>
          <w:lang w:val="el-GR"/>
        </w:rPr>
        <w:tab/>
      </w:r>
      <w:r w:rsidR="00E541D5" w:rsidRPr="002618DE">
        <w:rPr>
          <w:rFonts w:cs="Arial"/>
          <w:szCs w:val="24"/>
          <w:lang w:val="el-GR"/>
        </w:rPr>
        <w:tab/>
      </w:r>
      <w:r w:rsidRPr="002618DE">
        <w:rPr>
          <w:rFonts w:cs="Arial"/>
          <w:szCs w:val="24"/>
          <w:lang w:val="el-GR"/>
        </w:rPr>
        <w:t>(Τ.Α.Υ.)</w:t>
      </w:r>
    </w:p>
    <w:p w14:paraId="444DE2A1" w14:textId="77777777" w:rsidR="00E541D5" w:rsidRPr="002618DE" w:rsidRDefault="00E541D5" w:rsidP="005F6E95">
      <w:pPr>
        <w:spacing w:after="60"/>
        <w:rPr>
          <w:rFonts w:cs="Arial"/>
          <w:szCs w:val="24"/>
          <w:lang w:val="el-GR"/>
        </w:rPr>
      </w:pPr>
      <w:r w:rsidRPr="002618DE">
        <w:rPr>
          <w:rFonts w:cs="Arial"/>
          <w:szCs w:val="24"/>
          <w:lang w:val="el-GR"/>
        </w:rPr>
        <w:tab/>
        <w:t>Τμήμα Ηλεκτρομηχανολογικών Υπηρεσιών</w:t>
      </w:r>
      <w:r w:rsidRPr="002618DE">
        <w:rPr>
          <w:rFonts w:cs="Arial"/>
          <w:szCs w:val="24"/>
          <w:lang w:val="el-GR"/>
        </w:rPr>
        <w:tab/>
        <w:t>(Τ.Η.Υ.)</w:t>
      </w:r>
    </w:p>
    <w:p w14:paraId="7AFC0B8F" w14:textId="0E9B5CF1" w:rsidR="009967E2" w:rsidRPr="002618DE" w:rsidRDefault="009967E2" w:rsidP="005F6E95">
      <w:pPr>
        <w:spacing w:after="60"/>
        <w:rPr>
          <w:rFonts w:cs="Arial"/>
          <w:szCs w:val="24"/>
          <w:lang w:val="el-GR"/>
        </w:rPr>
      </w:pPr>
      <w:r w:rsidRPr="002618DE">
        <w:rPr>
          <w:rFonts w:cs="Arial"/>
          <w:szCs w:val="24"/>
          <w:lang w:val="el-GR"/>
        </w:rPr>
        <w:tab/>
        <w:t>Συμβούλιο Υδατοπρομήθειας ……..</w:t>
      </w:r>
      <w:r w:rsidRPr="002618DE">
        <w:rPr>
          <w:rFonts w:cs="Arial"/>
          <w:szCs w:val="24"/>
          <w:lang w:val="el-GR"/>
        </w:rPr>
        <w:tab/>
      </w:r>
      <w:r w:rsidR="00E541D5" w:rsidRPr="002618DE">
        <w:rPr>
          <w:rFonts w:cs="Arial"/>
          <w:szCs w:val="24"/>
          <w:lang w:val="el-GR"/>
        </w:rPr>
        <w:tab/>
      </w:r>
      <w:r w:rsidRPr="002618DE">
        <w:rPr>
          <w:rFonts w:cs="Arial"/>
          <w:szCs w:val="24"/>
          <w:lang w:val="el-GR"/>
        </w:rPr>
        <w:t>(Σ.Υ….)</w:t>
      </w:r>
    </w:p>
    <w:p w14:paraId="32545B52" w14:textId="79495560" w:rsidR="009967E2" w:rsidRPr="002618DE" w:rsidRDefault="009967E2" w:rsidP="00A1550B">
      <w:pPr>
        <w:rPr>
          <w:rFonts w:cs="Arial"/>
          <w:szCs w:val="24"/>
          <w:lang w:val="el-GR"/>
        </w:rPr>
      </w:pPr>
      <w:r w:rsidRPr="002618DE">
        <w:rPr>
          <w:rFonts w:cs="Arial"/>
          <w:szCs w:val="24"/>
          <w:lang w:val="el-GR"/>
        </w:rPr>
        <w:tab/>
      </w:r>
      <w:r w:rsidR="005F6E95" w:rsidRPr="002618DE">
        <w:rPr>
          <w:rFonts w:cs="Arial"/>
          <w:szCs w:val="24"/>
          <w:lang w:val="el-GR"/>
        </w:rPr>
        <w:t>Συμβούλιο Αποχετεύσεως ……..</w:t>
      </w:r>
      <w:r w:rsidR="005F6E95" w:rsidRPr="002618DE">
        <w:rPr>
          <w:rFonts w:cs="Arial"/>
          <w:szCs w:val="24"/>
          <w:lang w:val="el-GR"/>
        </w:rPr>
        <w:tab/>
      </w:r>
      <w:r w:rsidR="005F6E95" w:rsidRPr="002618DE">
        <w:rPr>
          <w:rFonts w:cs="Arial"/>
          <w:szCs w:val="24"/>
          <w:lang w:val="el-GR"/>
        </w:rPr>
        <w:tab/>
      </w:r>
      <w:r w:rsidR="00E541D5" w:rsidRPr="002618DE">
        <w:rPr>
          <w:rFonts w:cs="Arial"/>
          <w:szCs w:val="24"/>
          <w:lang w:val="el-GR"/>
        </w:rPr>
        <w:tab/>
      </w:r>
      <w:r w:rsidR="005F6E95" w:rsidRPr="002618DE">
        <w:rPr>
          <w:rFonts w:cs="Arial"/>
          <w:szCs w:val="24"/>
          <w:lang w:val="el-GR"/>
        </w:rPr>
        <w:t>(Σ.Α….)</w:t>
      </w:r>
    </w:p>
    <w:p w14:paraId="694021B1" w14:textId="77777777" w:rsidR="00853932" w:rsidRPr="002618DE" w:rsidRDefault="00853932" w:rsidP="006C035E">
      <w:pPr>
        <w:jc w:val="right"/>
        <w:rPr>
          <w:rFonts w:cs="Arial"/>
          <w:szCs w:val="24"/>
          <w:lang w:val="el-GR"/>
        </w:rPr>
      </w:pPr>
    </w:p>
    <w:p w14:paraId="5C597963" w14:textId="77777777" w:rsidR="00853932" w:rsidRPr="002618DE" w:rsidRDefault="00853932" w:rsidP="00853932">
      <w:pPr>
        <w:tabs>
          <w:tab w:val="left" w:pos="-720"/>
          <w:tab w:val="left" w:pos="0"/>
        </w:tabs>
        <w:suppressAutoHyphens/>
        <w:spacing w:line="288" w:lineRule="auto"/>
        <w:jc w:val="both"/>
        <w:rPr>
          <w:rFonts w:cs="Arial"/>
          <w:b/>
          <w:szCs w:val="24"/>
          <w:u w:val="single"/>
          <w:lang w:val="el-GR"/>
        </w:rPr>
      </w:pPr>
      <w:r w:rsidRPr="002618DE">
        <w:rPr>
          <w:rFonts w:cs="Arial"/>
          <w:b/>
          <w:szCs w:val="24"/>
          <w:u w:val="single"/>
          <w:lang w:val="el-GR"/>
        </w:rPr>
        <w:t>ΓΕΝΙΚΟΙ ΟΡΟΙ</w:t>
      </w:r>
    </w:p>
    <w:p w14:paraId="6F92AEFE" w14:textId="77777777" w:rsidR="00853932" w:rsidRPr="002618DE" w:rsidRDefault="00853932" w:rsidP="00853932">
      <w:pPr>
        <w:spacing w:before="120"/>
        <w:jc w:val="both"/>
        <w:rPr>
          <w:rFonts w:cs="Arial"/>
          <w:szCs w:val="24"/>
          <w:lang w:val="el-GR"/>
        </w:rPr>
      </w:pPr>
      <w:r w:rsidRPr="002618DE">
        <w:rPr>
          <w:rFonts w:cs="Arial"/>
          <w:szCs w:val="24"/>
          <w:lang w:val="el-GR"/>
        </w:rPr>
        <w:t>Προτού αρχίσουν οι εργασίες, ο Εργολάβος πρέπει να επικοινωνήσει με τις Υπηρεσίες Κοινής Ωφελείας για να του υποδειχθεί η ακριβής θέση του δικτύου των Αρχών.  Σε περίπτωση που προκληθούν οποιεσδήποτε ζημιές την ευθύνη</w:t>
      </w:r>
      <w:r w:rsidR="007D4ED4" w:rsidRPr="002618DE">
        <w:rPr>
          <w:rFonts w:cs="Arial"/>
          <w:szCs w:val="24"/>
          <w:lang w:val="el-GR"/>
        </w:rPr>
        <w:t xml:space="preserve"> των οποίων</w:t>
      </w:r>
      <w:r w:rsidRPr="002618DE">
        <w:rPr>
          <w:rFonts w:cs="Arial"/>
          <w:szCs w:val="24"/>
          <w:lang w:val="el-GR"/>
        </w:rPr>
        <w:t xml:space="preserve"> έχει ο Εργολάβος, τότε ο Εργολάβος θα καταβάλει όλα τα έξοδα για τις αναγκαίες επιδιορθώσεις, καθώς επίσης και αποζημιώσεις προς τις Αρχές σε περίπτωση απώλειας εισοδήματος.</w:t>
      </w:r>
    </w:p>
    <w:p w14:paraId="695032EB" w14:textId="77777777" w:rsidR="00853932" w:rsidRPr="002618DE" w:rsidRDefault="00853932" w:rsidP="00853932">
      <w:pPr>
        <w:jc w:val="both"/>
        <w:rPr>
          <w:rFonts w:cs="Arial"/>
          <w:szCs w:val="24"/>
          <w:lang w:val="el-GR"/>
        </w:rPr>
      </w:pPr>
    </w:p>
    <w:p w14:paraId="44BE49E5" w14:textId="77777777" w:rsidR="00853932" w:rsidRPr="002618DE" w:rsidRDefault="00853932" w:rsidP="00853932">
      <w:pPr>
        <w:jc w:val="both"/>
        <w:rPr>
          <w:rFonts w:cs="Arial"/>
          <w:szCs w:val="24"/>
          <w:lang w:val="el-GR"/>
        </w:rPr>
      </w:pPr>
      <w:r w:rsidRPr="002618DE">
        <w:rPr>
          <w:rFonts w:cs="Arial"/>
          <w:szCs w:val="24"/>
          <w:lang w:val="el-GR"/>
        </w:rPr>
        <w:t>Ο Εργολάβος θα παρέχει ικανοποιητική πρόσβαση και χρόνο στις πιο πάνω Υπηρεσίες για την εκτέλεση των εργασιών τους.</w:t>
      </w:r>
    </w:p>
    <w:p w14:paraId="5325BEF1" w14:textId="77777777" w:rsidR="00853932" w:rsidRPr="002618DE" w:rsidRDefault="00853932" w:rsidP="00853932">
      <w:pPr>
        <w:jc w:val="both"/>
        <w:rPr>
          <w:rFonts w:cs="Arial"/>
          <w:szCs w:val="24"/>
          <w:lang w:val="el-GR"/>
        </w:rPr>
      </w:pPr>
      <w:r w:rsidRPr="002618DE">
        <w:rPr>
          <w:rFonts w:cs="Arial"/>
          <w:szCs w:val="24"/>
          <w:lang w:val="el-GR"/>
        </w:rPr>
        <w:t>Αναφέρεται σχετικά ότι</w:t>
      </w:r>
      <w:r w:rsidR="007D4ED4" w:rsidRPr="002618DE">
        <w:rPr>
          <w:rFonts w:cs="Arial"/>
          <w:szCs w:val="24"/>
          <w:lang w:val="el-GR"/>
        </w:rPr>
        <w:t>:</w:t>
      </w:r>
    </w:p>
    <w:p w14:paraId="6A1AFAD7" w14:textId="77777777" w:rsidR="00853932" w:rsidRPr="002618DE" w:rsidRDefault="00853932" w:rsidP="00853932">
      <w:pPr>
        <w:spacing w:line="100" w:lineRule="exact"/>
        <w:jc w:val="both"/>
        <w:rPr>
          <w:rFonts w:cs="Arial"/>
          <w:szCs w:val="24"/>
          <w:lang w:val="el-GR"/>
        </w:rPr>
      </w:pPr>
    </w:p>
    <w:p w14:paraId="2815FB66" w14:textId="77777777" w:rsidR="00853932" w:rsidRPr="002618DE" w:rsidRDefault="00853932" w:rsidP="00853932">
      <w:pPr>
        <w:ind w:left="709" w:hanging="709"/>
        <w:jc w:val="both"/>
        <w:rPr>
          <w:rFonts w:cs="Arial"/>
          <w:szCs w:val="24"/>
          <w:lang w:val="el-GR"/>
        </w:rPr>
      </w:pPr>
      <w:r w:rsidRPr="002618DE">
        <w:rPr>
          <w:rFonts w:cs="Arial"/>
          <w:szCs w:val="24"/>
          <w:lang w:val="el-GR"/>
        </w:rPr>
        <w:t>(α)</w:t>
      </w:r>
      <w:r w:rsidRPr="002618DE">
        <w:rPr>
          <w:rFonts w:cs="Arial"/>
          <w:szCs w:val="24"/>
          <w:lang w:val="el-GR"/>
        </w:rPr>
        <w:tab/>
        <w:t xml:space="preserve">Ο ακριβής εντοπισμός των υφιστάμενων υπόγειων υπηρεσιών, είτε </w:t>
      </w:r>
      <w:r w:rsidRPr="002618DE">
        <w:rPr>
          <w:rFonts w:cs="Arial"/>
          <w:szCs w:val="24"/>
          <w:lang w:val="el-GR"/>
        </w:rPr>
        <w:tab/>
        <w:t>φαίνονται στα σχέδια είτε όχι, αποτελεί ευθύνη του Εργολάβου (σε συνεργασία με τις Υπηρεσίες). Αποτυχία του Εργολάβου να εντοπίσει υφιστάμενες υπόγειες υπηρεσίες έγκαιρα πριν την έναρξη εργασιών σε οποιαδήποτε περιοχή του Έργου που ενδέχεται να έχει σαν αποτέλεσμα εργασία που καθίσταται «άχρηστη» (abortive) ή/και δραστηριοποίηση (mobilization) και αποδραστηριοποίηση (demobilization) σε διαφορ</w:t>
      </w:r>
      <w:r w:rsidR="00B85017" w:rsidRPr="002618DE">
        <w:rPr>
          <w:rFonts w:cs="Arial"/>
          <w:szCs w:val="24"/>
          <w:lang w:val="el-GR"/>
        </w:rPr>
        <w:t xml:space="preserve">ετικές περιοχές του Έργου δεν θα </w:t>
      </w:r>
      <w:r w:rsidRPr="002618DE">
        <w:rPr>
          <w:rFonts w:cs="Arial"/>
          <w:szCs w:val="24"/>
          <w:lang w:val="el-GR"/>
        </w:rPr>
        <w:t>αποτελέσει βάση για οποιεσδήποτε αποζημιώσεις.</w:t>
      </w:r>
    </w:p>
    <w:p w14:paraId="6E5A441B" w14:textId="77777777" w:rsidR="00853932" w:rsidRPr="002618DE" w:rsidRDefault="00853932" w:rsidP="00853932">
      <w:pPr>
        <w:spacing w:before="120"/>
        <w:ind w:left="709" w:hanging="709"/>
        <w:jc w:val="both"/>
        <w:rPr>
          <w:rFonts w:cs="Arial"/>
          <w:szCs w:val="24"/>
          <w:lang w:val="el-GR"/>
        </w:rPr>
      </w:pPr>
      <w:r w:rsidRPr="002618DE">
        <w:rPr>
          <w:rFonts w:cs="Arial"/>
          <w:szCs w:val="24"/>
          <w:lang w:val="el-GR"/>
        </w:rPr>
        <w:t>(β)</w:t>
      </w:r>
      <w:r w:rsidRPr="002618DE">
        <w:rPr>
          <w:rFonts w:cs="Arial"/>
          <w:szCs w:val="24"/>
          <w:lang w:val="el-GR"/>
        </w:rPr>
        <w:tab/>
        <w:t>Ο συντονισμός της εκτέλεσης των προτεινόμενων εργασιών με τις Υπηρεσίες αποτελεί ευθύνη του Εργολάβου</w:t>
      </w:r>
    </w:p>
    <w:p w14:paraId="17F3A7A9" w14:textId="77777777" w:rsidR="00853932" w:rsidRPr="002618DE" w:rsidRDefault="00853932" w:rsidP="00853932">
      <w:pPr>
        <w:spacing w:before="120"/>
        <w:ind w:left="709" w:hanging="709"/>
        <w:jc w:val="both"/>
        <w:rPr>
          <w:rFonts w:cs="Arial"/>
          <w:szCs w:val="24"/>
          <w:lang w:val="el-GR"/>
        </w:rPr>
      </w:pPr>
      <w:r w:rsidRPr="002618DE">
        <w:rPr>
          <w:rFonts w:cs="Arial"/>
          <w:szCs w:val="24"/>
          <w:lang w:val="el-GR"/>
        </w:rPr>
        <w:t>(γ)</w:t>
      </w:r>
      <w:r w:rsidRPr="002618DE">
        <w:rPr>
          <w:rFonts w:cs="Arial"/>
          <w:szCs w:val="24"/>
          <w:lang w:val="el-GR"/>
        </w:rPr>
        <w:tab/>
        <w:t xml:space="preserve">Ο Εργολάβος προτού αρχίσει εργασίες σε οποιοδήποτε τμήμα του </w:t>
      </w:r>
      <w:r w:rsidRPr="002618DE">
        <w:rPr>
          <w:rFonts w:cs="Arial"/>
          <w:szCs w:val="24"/>
          <w:lang w:val="el-GR"/>
        </w:rPr>
        <w:tab/>
        <w:t xml:space="preserve">Έργου και αφού συμβουλευθεί τις Υπηρεσίες, θα ετοιμάσει και </w:t>
      </w:r>
      <w:r w:rsidRPr="002618DE">
        <w:rPr>
          <w:rFonts w:cs="Arial"/>
          <w:szCs w:val="24"/>
          <w:lang w:val="el-GR"/>
        </w:rPr>
        <w:tab/>
        <w:t xml:space="preserve">υποβάλει στο Μηχανικό για έγκριση λεπτομερή κατασκευαστικά </w:t>
      </w:r>
      <w:r w:rsidRPr="002618DE">
        <w:rPr>
          <w:rFonts w:cs="Arial"/>
          <w:szCs w:val="24"/>
          <w:lang w:val="el-GR"/>
        </w:rPr>
        <w:tab/>
        <w:t xml:space="preserve">σχέδια στα οποία να φαίνονται όλες οι αλληλένδετες εργασίες και να </w:t>
      </w:r>
      <w:r w:rsidRPr="002618DE">
        <w:rPr>
          <w:rFonts w:cs="Arial"/>
          <w:szCs w:val="24"/>
          <w:lang w:val="el-GR"/>
        </w:rPr>
        <w:tab/>
        <w:t>υποδεικνύονται οι πιθανές συγκρούσεις και εισηγήσεις για επίλυσή τους.</w:t>
      </w:r>
    </w:p>
    <w:p w14:paraId="7973CEF0" w14:textId="77777777" w:rsidR="00853932" w:rsidRPr="002618DE" w:rsidRDefault="00853932" w:rsidP="00853932">
      <w:pPr>
        <w:jc w:val="both"/>
        <w:rPr>
          <w:rFonts w:cs="Arial"/>
          <w:szCs w:val="24"/>
          <w:lang w:val="el-GR"/>
        </w:rPr>
      </w:pPr>
    </w:p>
    <w:p w14:paraId="6AD6D781" w14:textId="77777777" w:rsidR="00853932" w:rsidRPr="002618DE" w:rsidRDefault="00853932" w:rsidP="00756880">
      <w:pPr>
        <w:jc w:val="both"/>
        <w:rPr>
          <w:rFonts w:cs="Arial"/>
          <w:szCs w:val="24"/>
          <w:lang w:val="el-GR"/>
        </w:rPr>
      </w:pPr>
      <w:r w:rsidRPr="002618DE">
        <w:rPr>
          <w:rFonts w:cs="Arial"/>
          <w:szCs w:val="24"/>
          <w:lang w:val="el-GR"/>
        </w:rPr>
        <w:t>Τυχόν καθυστερήσεις που ενδεχομένως να προκληθούν στην εξέλιξη των εργασιών ένεκα απρόβλεπτων εμποδίων λόγω υφιστάμενων υπόγειων υπηρεσιών</w:t>
      </w:r>
      <w:r w:rsidR="007D4ED4" w:rsidRPr="002618DE">
        <w:rPr>
          <w:rFonts w:cs="Arial"/>
          <w:szCs w:val="24"/>
          <w:lang w:val="el-GR"/>
        </w:rPr>
        <w:t>,</w:t>
      </w:r>
      <w:r w:rsidRPr="002618DE">
        <w:rPr>
          <w:rFonts w:cs="Arial"/>
          <w:szCs w:val="24"/>
          <w:lang w:val="el-GR"/>
        </w:rPr>
        <w:t xml:space="preserve"> ή ένεκα μη αναμενόμενων καθυστερήσεων στην ανταπόκριση των Υπηρεσιών Κοινής Ωφελείας για τις εργασίες μετακίνησης των υφιστάμενων υπηρεσιών</w:t>
      </w:r>
      <w:r w:rsidR="007D4ED4" w:rsidRPr="002618DE">
        <w:rPr>
          <w:rFonts w:cs="Arial"/>
          <w:szCs w:val="24"/>
          <w:lang w:val="el-GR"/>
        </w:rPr>
        <w:t>,</w:t>
      </w:r>
      <w:r w:rsidRPr="002618DE">
        <w:rPr>
          <w:rFonts w:cs="Arial"/>
          <w:szCs w:val="24"/>
          <w:lang w:val="el-GR"/>
        </w:rPr>
        <w:t xml:space="preserve"> ή την εγκατάσταση των νέων υπηρεσιών, θα θεωρείται ότι εμπίπτει στις πρόνοιες της παραγράφου (ε) του εδαφίου 44.1 των Όρων του Συμβολαίου και συνεπώς ουδεμία </w:t>
      </w:r>
      <w:r w:rsidR="007D4ED4" w:rsidRPr="002618DE">
        <w:rPr>
          <w:rFonts w:cs="Arial"/>
          <w:szCs w:val="24"/>
          <w:lang w:val="el-GR"/>
        </w:rPr>
        <w:t>οικονομική αποζημίωση</w:t>
      </w:r>
      <w:r w:rsidRPr="002618DE">
        <w:rPr>
          <w:rFonts w:cs="Arial"/>
          <w:szCs w:val="24"/>
          <w:lang w:val="el-GR"/>
        </w:rPr>
        <w:t xml:space="preserve"> θα δικαιούται ο Εργολάβος για τυχόν παράταση χρόνου</w:t>
      </w:r>
      <w:r w:rsidR="007D4ED4" w:rsidRPr="002618DE">
        <w:rPr>
          <w:rFonts w:cs="Arial"/>
          <w:szCs w:val="24"/>
          <w:lang w:val="el-GR"/>
        </w:rPr>
        <w:t>,</w:t>
      </w:r>
      <w:r w:rsidRPr="002618DE">
        <w:rPr>
          <w:rFonts w:cs="Arial"/>
          <w:szCs w:val="24"/>
          <w:lang w:val="el-GR"/>
        </w:rPr>
        <w:t xml:space="preserve"> που ενδεχομένως του παραχωρηθεί γι’ αυτό το λόγο.</w:t>
      </w:r>
    </w:p>
    <w:p w14:paraId="26E23B72" w14:textId="0D5D3D30" w:rsidR="00A1550B" w:rsidRPr="008A7D0D" w:rsidRDefault="009967E2" w:rsidP="00E944AD">
      <w:pPr>
        <w:jc w:val="right"/>
        <w:rPr>
          <w:rFonts w:cs="Arial"/>
          <w:b/>
          <w:bCs/>
          <w:szCs w:val="24"/>
        </w:rPr>
      </w:pPr>
      <w:r w:rsidRPr="002618DE">
        <w:rPr>
          <w:rFonts w:cs="Arial"/>
          <w:szCs w:val="24"/>
          <w:lang w:val="el-GR"/>
        </w:rPr>
        <w:br w:type="page"/>
      </w:r>
      <w:bookmarkStart w:id="27" w:name="_Toc30413080"/>
      <w:r w:rsidR="00A1550B" w:rsidRPr="008A7D0D">
        <w:rPr>
          <w:rFonts w:cs="Arial"/>
          <w:bCs/>
          <w:szCs w:val="24"/>
        </w:rPr>
        <w:lastRenderedPageBreak/>
        <w:t>ΠΑΡΑΡΤΗΜΑ 1400/1</w:t>
      </w:r>
      <w:bookmarkEnd w:id="27"/>
    </w:p>
    <w:p w14:paraId="500F5D94"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7885D672" w14:textId="77777777" w:rsidR="00A1550B" w:rsidRPr="002618DE" w:rsidRDefault="005A69FC" w:rsidP="006C035E">
      <w:pPr>
        <w:spacing w:before="240"/>
        <w:rPr>
          <w:rFonts w:cs="Arial"/>
          <w:szCs w:val="24"/>
          <w:u w:val="single"/>
          <w:lang w:val="el-GR"/>
        </w:rPr>
      </w:pPr>
      <w:r>
        <w:rPr>
          <w:rFonts w:cs="Arial"/>
          <w:szCs w:val="24"/>
          <w:u w:val="single"/>
          <w:lang w:val="el-GR"/>
        </w:rPr>
        <w:t xml:space="preserve">Παράγραφος </w:t>
      </w:r>
      <w:r w:rsidR="00BA11D1" w:rsidRPr="002618DE">
        <w:rPr>
          <w:rFonts w:cs="Arial"/>
          <w:szCs w:val="24"/>
          <w:u w:val="single"/>
          <w:lang w:val="el-GR"/>
        </w:rPr>
        <w:t xml:space="preserve"> </w:t>
      </w:r>
      <w:r w:rsidR="00A1550B" w:rsidRPr="002618DE">
        <w:rPr>
          <w:rFonts w:cs="Arial"/>
          <w:szCs w:val="24"/>
          <w:u w:val="single"/>
          <w:lang w:val="el-GR"/>
        </w:rPr>
        <w:t>1400</w:t>
      </w:r>
      <w:r w:rsidR="002152FC" w:rsidRPr="002618DE">
        <w:rPr>
          <w:rFonts w:cs="Arial"/>
          <w:szCs w:val="24"/>
          <w:u w:val="single"/>
          <w:lang w:val="el-GR"/>
        </w:rPr>
        <w:t xml:space="preserve">, </w:t>
      </w:r>
      <w:r w:rsidR="00A1550B" w:rsidRPr="002618DE">
        <w:rPr>
          <w:rFonts w:cs="Arial"/>
          <w:szCs w:val="24"/>
          <w:u w:val="single"/>
          <w:lang w:val="el-GR"/>
        </w:rPr>
        <w:t>Οδικός Φωτισμός - Γενικά</w:t>
      </w:r>
    </w:p>
    <w:p w14:paraId="4180D1E5" w14:textId="77777777" w:rsidR="00A1550B" w:rsidRPr="002618DE" w:rsidRDefault="00CC338D" w:rsidP="00CC338D">
      <w:pPr>
        <w:spacing w:before="360"/>
        <w:rPr>
          <w:rFonts w:cs="Arial"/>
          <w:szCs w:val="24"/>
          <w:lang w:val="el-GR"/>
        </w:rPr>
      </w:pPr>
      <w:r w:rsidRPr="002618DE">
        <w:rPr>
          <w:rFonts w:cs="Arial"/>
          <w:szCs w:val="24"/>
          <w:lang w:val="el-GR"/>
        </w:rPr>
        <w:tab/>
      </w:r>
      <w:r w:rsidR="00A1550B" w:rsidRPr="002618DE">
        <w:rPr>
          <w:rFonts w:cs="Arial"/>
          <w:szCs w:val="24"/>
          <w:lang w:val="el-GR"/>
        </w:rPr>
        <w:t>(Το Παράρτημα αυτό δεν χρησιμοποιείται).</w:t>
      </w:r>
    </w:p>
    <w:p w14:paraId="0601090C" w14:textId="77777777" w:rsidR="00A1550B" w:rsidRPr="002618DE" w:rsidRDefault="005F6E95" w:rsidP="00A1550B">
      <w:pPr>
        <w:jc w:val="right"/>
        <w:rPr>
          <w:rFonts w:cs="Arial"/>
          <w:szCs w:val="24"/>
          <w:lang w:val="el-GR"/>
        </w:rPr>
      </w:pPr>
      <w:r w:rsidRPr="002618DE">
        <w:rPr>
          <w:rFonts w:cs="Arial"/>
          <w:szCs w:val="24"/>
          <w:lang w:val="el-GR"/>
        </w:rPr>
        <w:br w:type="page"/>
      </w:r>
      <w:r w:rsidR="00A1550B" w:rsidRPr="002618DE">
        <w:rPr>
          <w:rFonts w:cs="Arial"/>
          <w:szCs w:val="24"/>
          <w:lang w:val="el-GR"/>
        </w:rPr>
        <w:lastRenderedPageBreak/>
        <w:t>ΠΑΡΑΡΤΗΜΑ 1400/1</w:t>
      </w:r>
    </w:p>
    <w:p w14:paraId="70C4D671" w14:textId="77777777" w:rsidR="00A1550B" w:rsidRPr="002618DE" w:rsidRDefault="00A1550B" w:rsidP="00A1550B">
      <w:pPr>
        <w:jc w:val="right"/>
        <w:rPr>
          <w:rFonts w:cs="Arial"/>
          <w:szCs w:val="24"/>
          <w:lang w:val="el-GR"/>
        </w:rPr>
      </w:pPr>
      <w:r w:rsidRPr="002618DE">
        <w:rPr>
          <w:rFonts w:cs="Arial"/>
          <w:szCs w:val="24"/>
          <w:lang w:val="el-GR"/>
        </w:rPr>
        <w:t>Φύλλο 1 από 1</w:t>
      </w:r>
    </w:p>
    <w:p w14:paraId="4A639906" w14:textId="77777777" w:rsidR="00A1550B" w:rsidRPr="002618DE" w:rsidRDefault="005A69FC" w:rsidP="006C035E">
      <w:pPr>
        <w:spacing w:before="240"/>
        <w:rPr>
          <w:rFonts w:cs="Arial"/>
          <w:szCs w:val="24"/>
          <w:u w:val="single"/>
          <w:lang w:val="el-GR"/>
        </w:rPr>
      </w:pPr>
      <w:r>
        <w:rPr>
          <w:rFonts w:cs="Arial"/>
          <w:szCs w:val="24"/>
          <w:u w:val="single"/>
          <w:lang w:val="el-GR"/>
        </w:rPr>
        <w:t xml:space="preserve">Παράγραφος </w:t>
      </w:r>
      <w:r w:rsidR="00BA11D1" w:rsidRPr="002618DE">
        <w:rPr>
          <w:rFonts w:cs="Arial"/>
          <w:szCs w:val="24"/>
          <w:u w:val="single"/>
          <w:lang w:val="el-GR"/>
        </w:rPr>
        <w:t xml:space="preserve"> </w:t>
      </w:r>
      <w:r w:rsidR="00A1550B" w:rsidRPr="002618DE">
        <w:rPr>
          <w:rFonts w:cs="Arial"/>
          <w:szCs w:val="24"/>
          <w:u w:val="single"/>
          <w:lang w:val="el-GR"/>
        </w:rPr>
        <w:t>1400</w:t>
      </w:r>
      <w:r w:rsidR="002152FC" w:rsidRPr="002618DE">
        <w:rPr>
          <w:rFonts w:cs="Arial"/>
          <w:szCs w:val="24"/>
          <w:u w:val="single"/>
          <w:lang w:val="el-GR"/>
        </w:rPr>
        <w:t xml:space="preserve">, </w:t>
      </w:r>
      <w:r w:rsidR="00A1550B" w:rsidRPr="002618DE">
        <w:rPr>
          <w:rFonts w:cs="Arial"/>
          <w:szCs w:val="24"/>
          <w:u w:val="single"/>
          <w:lang w:val="el-GR"/>
        </w:rPr>
        <w:t>Οδικός Φωτισμός - Γενικά</w:t>
      </w:r>
    </w:p>
    <w:p w14:paraId="69F24B47" w14:textId="5B9FA41B" w:rsidR="00C327B7" w:rsidRPr="002618DE" w:rsidRDefault="00A1550B" w:rsidP="00756880">
      <w:pPr>
        <w:spacing w:before="360"/>
        <w:jc w:val="both"/>
        <w:rPr>
          <w:rFonts w:cs="Arial"/>
          <w:szCs w:val="24"/>
          <w:lang w:val="el-GR"/>
        </w:rPr>
      </w:pPr>
      <w:r w:rsidRPr="002618DE">
        <w:rPr>
          <w:rFonts w:cs="Arial"/>
          <w:szCs w:val="24"/>
          <w:lang w:val="el-GR"/>
        </w:rPr>
        <w:t>Η εγκατάσταση καλωδίων και κολ</w:t>
      </w:r>
      <w:r w:rsidR="009C7BCC" w:rsidRPr="002618DE">
        <w:rPr>
          <w:rFonts w:cs="Arial"/>
          <w:szCs w:val="24"/>
          <w:lang w:val="el-GR"/>
        </w:rPr>
        <w:t>ώνων</w:t>
      </w:r>
      <w:r w:rsidRPr="002618DE">
        <w:rPr>
          <w:rFonts w:cs="Arial"/>
          <w:szCs w:val="24"/>
          <w:lang w:val="el-GR"/>
        </w:rPr>
        <w:t xml:space="preserve"> για τον οδικό φωτισμό θα γίνει </w:t>
      </w:r>
      <w:r w:rsidR="00A14AEC" w:rsidRPr="002618DE">
        <w:rPr>
          <w:rFonts w:cs="Arial"/>
          <w:szCs w:val="24"/>
          <w:lang w:val="el-GR"/>
        </w:rPr>
        <w:t>από την Αρχή Ηλεκτρισμού Κύπρο</w:t>
      </w:r>
      <w:r w:rsidR="00EB7491" w:rsidRPr="002618DE">
        <w:rPr>
          <w:rFonts w:cs="Arial"/>
          <w:szCs w:val="24"/>
          <w:lang w:val="el-GR"/>
        </w:rPr>
        <w:t>υ</w:t>
      </w:r>
      <w:r w:rsidR="00A20BBC" w:rsidRPr="002618DE">
        <w:rPr>
          <w:rFonts w:cs="Arial"/>
          <w:szCs w:val="24"/>
          <w:lang w:val="el-GR"/>
        </w:rPr>
        <w:t>.</w:t>
      </w:r>
    </w:p>
    <w:p w14:paraId="0F3EC34E" w14:textId="77777777" w:rsidR="00D941AB" w:rsidRPr="002618DE" w:rsidRDefault="00D941AB" w:rsidP="00756880">
      <w:pPr>
        <w:spacing w:before="360"/>
        <w:jc w:val="both"/>
        <w:rPr>
          <w:rFonts w:cs="Arial"/>
          <w:szCs w:val="24"/>
          <w:lang w:val="el-GR"/>
        </w:rPr>
      </w:pPr>
    </w:p>
    <w:p w14:paraId="75D73903" w14:textId="77777777" w:rsidR="00D941AB" w:rsidRPr="002618DE" w:rsidRDefault="00D941AB" w:rsidP="00756880">
      <w:pPr>
        <w:spacing w:before="360"/>
        <w:jc w:val="both"/>
        <w:rPr>
          <w:rFonts w:cs="Arial"/>
          <w:szCs w:val="24"/>
          <w:lang w:val="el-GR"/>
        </w:rPr>
      </w:pPr>
    </w:p>
    <w:p w14:paraId="5CB31256" w14:textId="77777777" w:rsidR="00D941AB" w:rsidRPr="002618DE" w:rsidRDefault="00D941AB" w:rsidP="00756880">
      <w:pPr>
        <w:spacing w:before="360"/>
        <w:jc w:val="both"/>
        <w:rPr>
          <w:rFonts w:cs="Arial"/>
          <w:szCs w:val="24"/>
          <w:lang w:val="el-GR"/>
        </w:rPr>
      </w:pPr>
    </w:p>
    <w:p w14:paraId="5CD35CF5" w14:textId="77777777" w:rsidR="00D941AB" w:rsidRPr="002618DE" w:rsidRDefault="00D941AB" w:rsidP="00756880">
      <w:pPr>
        <w:spacing w:before="360"/>
        <w:jc w:val="both"/>
        <w:rPr>
          <w:rFonts w:cs="Arial"/>
          <w:szCs w:val="24"/>
          <w:lang w:val="el-GR"/>
        </w:rPr>
      </w:pPr>
    </w:p>
    <w:p w14:paraId="33A21C8A" w14:textId="77777777" w:rsidR="00D941AB" w:rsidRPr="002618DE" w:rsidRDefault="00D941AB" w:rsidP="00756880">
      <w:pPr>
        <w:spacing w:before="360"/>
        <w:jc w:val="both"/>
        <w:rPr>
          <w:rFonts w:cs="Arial"/>
          <w:szCs w:val="24"/>
          <w:lang w:val="el-GR"/>
        </w:rPr>
      </w:pPr>
    </w:p>
    <w:p w14:paraId="6D2DA56F" w14:textId="77777777" w:rsidR="00D941AB" w:rsidRPr="002618DE" w:rsidRDefault="00D941AB" w:rsidP="00756880">
      <w:pPr>
        <w:spacing w:before="360"/>
        <w:jc w:val="both"/>
        <w:rPr>
          <w:rFonts w:cs="Arial"/>
          <w:szCs w:val="24"/>
          <w:lang w:val="el-GR"/>
        </w:rPr>
      </w:pPr>
    </w:p>
    <w:p w14:paraId="0B308239" w14:textId="77777777" w:rsidR="00D941AB" w:rsidRPr="002618DE" w:rsidRDefault="00D941AB" w:rsidP="00756880">
      <w:pPr>
        <w:spacing w:before="360"/>
        <w:jc w:val="both"/>
        <w:rPr>
          <w:rFonts w:cs="Arial"/>
          <w:szCs w:val="24"/>
          <w:lang w:val="el-GR"/>
        </w:rPr>
      </w:pPr>
    </w:p>
    <w:p w14:paraId="5F007196" w14:textId="77777777" w:rsidR="00D941AB" w:rsidRPr="002618DE" w:rsidRDefault="00D941AB" w:rsidP="00756880">
      <w:pPr>
        <w:spacing w:before="360"/>
        <w:jc w:val="both"/>
        <w:rPr>
          <w:rFonts w:cs="Arial"/>
          <w:szCs w:val="24"/>
          <w:lang w:val="el-GR"/>
        </w:rPr>
      </w:pPr>
    </w:p>
    <w:p w14:paraId="2F128021" w14:textId="77777777" w:rsidR="00D941AB" w:rsidRPr="002618DE" w:rsidRDefault="00D941AB" w:rsidP="00756880">
      <w:pPr>
        <w:spacing w:before="360"/>
        <w:jc w:val="both"/>
        <w:rPr>
          <w:rFonts w:cs="Arial"/>
          <w:szCs w:val="24"/>
          <w:lang w:val="el-GR"/>
        </w:rPr>
      </w:pPr>
    </w:p>
    <w:p w14:paraId="73CA3665" w14:textId="77777777" w:rsidR="00D941AB" w:rsidRPr="002618DE" w:rsidRDefault="00D941AB" w:rsidP="00756880">
      <w:pPr>
        <w:spacing w:before="360"/>
        <w:jc w:val="both"/>
        <w:rPr>
          <w:rFonts w:cs="Arial"/>
          <w:szCs w:val="24"/>
          <w:lang w:val="el-GR"/>
        </w:rPr>
      </w:pPr>
    </w:p>
    <w:p w14:paraId="2F95BAAD" w14:textId="77777777" w:rsidR="00D941AB" w:rsidRPr="002618DE" w:rsidRDefault="00D941AB" w:rsidP="00756880">
      <w:pPr>
        <w:spacing w:before="360"/>
        <w:jc w:val="both"/>
        <w:rPr>
          <w:rFonts w:cs="Arial"/>
          <w:szCs w:val="24"/>
          <w:lang w:val="el-GR"/>
        </w:rPr>
      </w:pPr>
    </w:p>
    <w:p w14:paraId="1E274D9A" w14:textId="77777777" w:rsidR="00D941AB" w:rsidRPr="002618DE" w:rsidRDefault="00AA5A55" w:rsidP="00756880">
      <w:pPr>
        <w:spacing w:before="360"/>
        <w:jc w:val="both"/>
        <w:rPr>
          <w:rFonts w:cs="Arial"/>
          <w:szCs w:val="24"/>
          <w:lang w:val="el-GR"/>
        </w:rPr>
      </w:pPr>
      <w:r>
        <w:rPr>
          <w:rFonts w:cs="Arial"/>
          <w:szCs w:val="24"/>
          <w:lang w:val="el-GR"/>
        </w:rPr>
        <w:br w:type="page"/>
      </w:r>
    </w:p>
    <w:p w14:paraId="69CDE73E" w14:textId="77777777" w:rsidR="00AA5A55" w:rsidRPr="008A7D0D" w:rsidRDefault="00AA5A55" w:rsidP="00AA5A55">
      <w:pPr>
        <w:pStyle w:val="Style3"/>
        <w:rPr>
          <w:rFonts w:cs="Arial"/>
          <w:b w:val="0"/>
          <w:bCs/>
          <w:sz w:val="24"/>
          <w:szCs w:val="24"/>
        </w:rPr>
      </w:pPr>
      <w:r w:rsidRPr="008A7D0D">
        <w:rPr>
          <w:rFonts w:cs="Arial"/>
          <w:b w:val="0"/>
          <w:bCs/>
          <w:sz w:val="24"/>
          <w:szCs w:val="24"/>
        </w:rPr>
        <w:lastRenderedPageBreak/>
        <w:t>ΠΑΡΑΡΤΗΜΑ 1900/1</w:t>
      </w:r>
    </w:p>
    <w:p w14:paraId="1B2D1908" w14:textId="77777777" w:rsidR="00AA5A55" w:rsidRPr="002618DE" w:rsidRDefault="00AA5A55" w:rsidP="00AA5A55">
      <w:pPr>
        <w:jc w:val="right"/>
        <w:rPr>
          <w:rFonts w:cs="Arial"/>
          <w:szCs w:val="24"/>
          <w:lang w:val="el-GR"/>
        </w:rPr>
      </w:pPr>
      <w:r w:rsidRPr="002618DE">
        <w:rPr>
          <w:rFonts w:cs="Arial"/>
          <w:szCs w:val="24"/>
          <w:lang w:val="el-GR"/>
        </w:rPr>
        <w:t>Φύλλο 1 από 1</w:t>
      </w:r>
    </w:p>
    <w:p w14:paraId="2C2603C7" w14:textId="77777777" w:rsidR="00AA5A55" w:rsidRPr="002618DE" w:rsidRDefault="00AA5A55" w:rsidP="00AA5A55">
      <w:pPr>
        <w:spacing w:before="240"/>
        <w:rPr>
          <w:rFonts w:cs="Arial"/>
          <w:szCs w:val="24"/>
          <w:u w:val="single"/>
          <w:lang w:val="el-GR"/>
        </w:rPr>
      </w:pPr>
      <w:r>
        <w:rPr>
          <w:rFonts w:cs="Arial"/>
          <w:szCs w:val="24"/>
          <w:u w:val="single"/>
          <w:lang w:val="el-GR"/>
        </w:rPr>
        <w:t xml:space="preserve">Παράγραφος </w:t>
      </w:r>
      <w:r w:rsidRPr="002618DE">
        <w:rPr>
          <w:rFonts w:cs="Arial"/>
          <w:szCs w:val="24"/>
          <w:u w:val="single"/>
          <w:lang w:val="el-GR"/>
        </w:rPr>
        <w:t xml:space="preserve"> 1</w:t>
      </w:r>
      <w:r>
        <w:rPr>
          <w:rFonts w:cs="Arial"/>
          <w:szCs w:val="24"/>
          <w:u w:val="single"/>
          <w:lang w:val="el-GR"/>
        </w:rPr>
        <w:t>904</w:t>
      </w:r>
      <w:r w:rsidRPr="002618DE">
        <w:rPr>
          <w:rFonts w:cs="Arial"/>
          <w:szCs w:val="24"/>
          <w:u w:val="single"/>
          <w:lang w:val="el-GR"/>
        </w:rPr>
        <w:t xml:space="preserve">, </w:t>
      </w:r>
      <w:r w:rsidRPr="00AA5A55">
        <w:rPr>
          <w:rFonts w:eastAsia="MS Mincho" w:cs="Arial"/>
          <w:bCs/>
          <w:color w:val="000000"/>
          <w:szCs w:val="24"/>
          <w:u w:val="single"/>
          <w:lang w:val="el-GR" w:eastAsia="el-GR"/>
        </w:rPr>
        <w:t>Σχεδιασμός Σύνθεσης Μείγματος</w:t>
      </w:r>
    </w:p>
    <w:p w14:paraId="496BA1CA" w14:textId="77777777" w:rsidR="00AA5A55" w:rsidRPr="002618DE" w:rsidRDefault="00AA5A55" w:rsidP="00AA5A55">
      <w:pPr>
        <w:spacing w:before="360"/>
        <w:rPr>
          <w:rFonts w:cs="Arial"/>
          <w:szCs w:val="24"/>
          <w:lang w:val="el-GR"/>
        </w:rPr>
      </w:pPr>
      <w:r w:rsidRPr="002618DE">
        <w:rPr>
          <w:rFonts w:cs="Arial"/>
          <w:szCs w:val="24"/>
          <w:lang w:val="el-GR"/>
        </w:rPr>
        <w:tab/>
        <w:t>(Το Παράρτημα αυτό δεν χρησιμοποιείται).</w:t>
      </w:r>
    </w:p>
    <w:p w14:paraId="412A9A93" w14:textId="77777777" w:rsidR="00AA5A55" w:rsidRPr="002618DE" w:rsidRDefault="00AA5A55" w:rsidP="00AA5A55">
      <w:pPr>
        <w:jc w:val="right"/>
        <w:rPr>
          <w:rFonts w:cs="Arial"/>
          <w:szCs w:val="24"/>
          <w:lang w:val="el-GR"/>
        </w:rPr>
      </w:pPr>
      <w:r w:rsidRPr="002618DE">
        <w:rPr>
          <w:rFonts w:cs="Arial"/>
          <w:szCs w:val="24"/>
          <w:lang w:val="el-GR"/>
        </w:rPr>
        <w:br w:type="page"/>
      </w:r>
      <w:r w:rsidRPr="002618DE">
        <w:rPr>
          <w:rFonts w:cs="Arial"/>
          <w:szCs w:val="24"/>
          <w:lang w:val="el-GR"/>
        </w:rPr>
        <w:lastRenderedPageBreak/>
        <w:t>ΠΑΡΑΡΤΗΜΑ 1</w:t>
      </w:r>
      <w:r>
        <w:rPr>
          <w:rFonts w:cs="Arial"/>
          <w:szCs w:val="24"/>
          <w:lang w:val="el-GR"/>
        </w:rPr>
        <w:t>9</w:t>
      </w:r>
      <w:r w:rsidRPr="002618DE">
        <w:rPr>
          <w:rFonts w:cs="Arial"/>
          <w:szCs w:val="24"/>
          <w:lang w:val="el-GR"/>
        </w:rPr>
        <w:t>00/1</w:t>
      </w:r>
    </w:p>
    <w:p w14:paraId="1A78CB3A" w14:textId="77777777" w:rsidR="00AA5A55" w:rsidRPr="002618DE" w:rsidRDefault="00AA5A55" w:rsidP="00AA5A55">
      <w:pPr>
        <w:jc w:val="right"/>
        <w:rPr>
          <w:rFonts w:cs="Arial"/>
          <w:szCs w:val="24"/>
          <w:lang w:val="el-GR"/>
        </w:rPr>
      </w:pPr>
      <w:r w:rsidRPr="002618DE">
        <w:rPr>
          <w:rFonts w:cs="Arial"/>
          <w:szCs w:val="24"/>
          <w:lang w:val="el-GR"/>
        </w:rPr>
        <w:t>Φύλλο 1 από 1</w:t>
      </w:r>
    </w:p>
    <w:p w14:paraId="27193109" w14:textId="77777777" w:rsidR="00AA5A55" w:rsidRPr="002618DE" w:rsidRDefault="00AA5A55" w:rsidP="00AA5A55">
      <w:pPr>
        <w:spacing w:before="240"/>
        <w:rPr>
          <w:rFonts w:cs="Arial"/>
          <w:szCs w:val="24"/>
          <w:u w:val="single"/>
          <w:lang w:val="el-GR"/>
        </w:rPr>
      </w:pPr>
      <w:r>
        <w:rPr>
          <w:rFonts w:cs="Arial"/>
          <w:szCs w:val="24"/>
          <w:u w:val="single"/>
          <w:lang w:val="el-GR"/>
        </w:rPr>
        <w:t xml:space="preserve">Παράγραφος </w:t>
      </w:r>
      <w:r w:rsidRPr="002618DE">
        <w:rPr>
          <w:rFonts w:cs="Arial"/>
          <w:szCs w:val="24"/>
          <w:u w:val="single"/>
          <w:lang w:val="el-GR"/>
        </w:rPr>
        <w:t xml:space="preserve"> 1</w:t>
      </w:r>
      <w:r>
        <w:rPr>
          <w:rFonts w:cs="Arial"/>
          <w:szCs w:val="24"/>
          <w:u w:val="single"/>
          <w:lang w:val="el-GR"/>
        </w:rPr>
        <w:t>9</w:t>
      </w:r>
      <w:r w:rsidRPr="002618DE">
        <w:rPr>
          <w:rFonts w:cs="Arial"/>
          <w:szCs w:val="24"/>
          <w:u w:val="single"/>
          <w:lang w:val="el-GR"/>
        </w:rPr>
        <w:t xml:space="preserve">00, </w:t>
      </w:r>
      <w:r w:rsidRPr="00AA5A55">
        <w:rPr>
          <w:rFonts w:eastAsia="MS Mincho" w:cs="Arial"/>
          <w:bCs/>
          <w:color w:val="000000"/>
          <w:szCs w:val="24"/>
          <w:u w:val="single"/>
          <w:lang w:val="el-GR" w:eastAsia="el-GR"/>
        </w:rPr>
        <w:t>Σχεδιασμός Σύνθεσης Μείγματος</w:t>
      </w:r>
      <w:r w:rsidRPr="002618DE">
        <w:rPr>
          <w:rFonts w:cs="Arial"/>
          <w:szCs w:val="24"/>
          <w:u w:val="single"/>
          <w:lang w:val="el-GR"/>
        </w:rPr>
        <w:t xml:space="preserve"> </w:t>
      </w:r>
    </w:p>
    <w:p w14:paraId="0C7AEC42" w14:textId="77777777" w:rsidR="00AA5A55" w:rsidRPr="002618DE" w:rsidRDefault="00AA5A55" w:rsidP="00AA5A55">
      <w:pPr>
        <w:spacing w:before="360"/>
        <w:jc w:val="both"/>
        <w:rPr>
          <w:rFonts w:cs="Arial"/>
          <w:szCs w:val="24"/>
          <w:lang w:val="el-GR"/>
        </w:rPr>
      </w:pPr>
      <w:r w:rsidRPr="002618DE">
        <w:rPr>
          <w:rFonts w:cs="Arial"/>
          <w:szCs w:val="24"/>
          <w:lang w:val="el-GR"/>
        </w:rPr>
        <w:tab/>
      </w:r>
      <w:r>
        <w:rPr>
          <w:rFonts w:cs="Arial"/>
          <w:szCs w:val="24"/>
          <w:lang w:val="el-GR"/>
        </w:rPr>
        <w:t>(</w:t>
      </w:r>
      <w:r w:rsidRPr="002618DE">
        <w:rPr>
          <w:rFonts w:cs="Arial"/>
          <w:i/>
          <w:szCs w:val="24"/>
          <w:lang w:val="el-GR"/>
        </w:rPr>
        <w:t>Οι επιπλέον προδιαγραφές θα καθορίζονται από τον μελετητή του Έργου</w:t>
      </w:r>
      <w:r>
        <w:rPr>
          <w:rFonts w:cs="Arial"/>
          <w:szCs w:val="24"/>
          <w:lang w:val="el-GR"/>
        </w:rPr>
        <w:t xml:space="preserve"> )</w:t>
      </w:r>
    </w:p>
    <w:p w14:paraId="62C6461D" w14:textId="77777777" w:rsidR="00AA5A55" w:rsidRPr="002618DE" w:rsidRDefault="00AA5A55" w:rsidP="00AA5A55">
      <w:pPr>
        <w:spacing w:before="360"/>
        <w:jc w:val="both"/>
        <w:rPr>
          <w:rFonts w:cs="Arial"/>
          <w:szCs w:val="24"/>
          <w:lang w:val="el-GR"/>
        </w:rPr>
      </w:pPr>
    </w:p>
    <w:p w14:paraId="6B7CB1D5" w14:textId="77777777" w:rsidR="00AA5A55" w:rsidRPr="002618DE" w:rsidRDefault="00AA5A55" w:rsidP="00AA5A55">
      <w:pPr>
        <w:spacing w:before="360"/>
        <w:jc w:val="both"/>
        <w:rPr>
          <w:rFonts w:cs="Arial"/>
          <w:szCs w:val="24"/>
          <w:lang w:val="el-GR"/>
        </w:rPr>
      </w:pPr>
    </w:p>
    <w:p w14:paraId="29BF166A" w14:textId="77777777" w:rsidR="00AA5A55" w:rsidRPr="002618DE" w:rsidRDefault="00AA5A55" w:rsidP="00AA5A55">
      <w:pPr>
        <w:spacing w:before="360"/>
        <w:jc w:val="both"/>
        <w:rPr>
          <w:rFonts w:cs="Arial"/>
          <w:szCs w:val="24"/>
          <w:lang w:val="el-GR"/>
        </w:rPr>
      </w:pPr>
    </w:p>
    <w:p w14:paraId="22CBB8DA" w14:textId="77777777" w:rsidR="00AA5A55" w:rsidRPr="002618DE" w:rsidRDefault="00AA5A55" w:rsidP="00AA5A55">
      <w:pPr>
        <w:spacing w:before="360"/>
        <w:jc w:val="both"/>
        <w:rPr>
          <w:rFonts w:cs="Arial"/>
          <w:szCs w:val="24"/>
          <w:lang w:val="el-GR"/>
        </w:rPr>
      </w:pPr>
    </w:p>
    <w:p w14:paraId="7C7F3C96" w14:textId="77777777" w:rsidR="00AA5A55" w:rsidRPr="002618DE" w:rsidRDefault="00AA5A55" w:rsidP="00AA5A55">
      <w:pPr>
        <w:spacing w:before="360"/>
        <w:jc w:val="both"/>
        <w:rPr>
          <w:rFonts w:cs="Arial"/>
          <w:szCs w:val="24"/>
          <w:lang w:val="el-GR"/>
        </w:rPr>
      </w:pPr>
    </w:p>
    <w:p w14:paraId="38444BF1" w14:textId="77777777" w:rsidR="00AA5A55" w:rsidRPr="002618DE" w:rsidRDefault="00AA5A55" w:rsidP="00AA5A55">
      <w:pPr>
        <w:spacing w:before="360"/>
        <w:jc w:val="both"/>
        <w:rPr>
          <w:rFonts w:cs="Arial"/>
          <w:szCs w:val="24"/>
          <w:lang w:val="el-GR"/>
        </w:rPr>
      </w:pPr>
    </w:p>
    <w:p w14:paraId="2F22235C" w14:textId="77777777" w:rsidR="00AA5A55" w:rsidRPr="002618DE" w:rsidRDefault="00AA5A55" w:rsidP="00AA5A55">
      <w:pPr>
        <w:spacing w:before="360"/>
        <w:jc w:val="both"/>
        <w:rPr>
          <w:rFonts w:cs="Arial"/>
          <w:szCs w:val="24"/>
          <w:lang w:val="el-GR"/>
        </w:rPr>
      </w:pPr>
    </w:p>
    <w:p w14:paraId="4BB34CD9" w14:textId="77777777" w:rsidR="00AA5A55" w:rsidRPr="002618DE" w:rsidRDefault="00AA5A55" w:rsidP="00AA5A55">
      <w:pPr>
        <w:spacing w:before="360"/>
        <w:jc w:val="both"/>
        <w:rPr>
          <w:rFonts w:cs="Arial"/>
          <w:szCs w:val="24"/>
          <w:lang w:val="el-GR"/>
        </w:rPr>
      </w:pPr>
    </w:p>
    <w:p w14:paraId="38980529" w14:textId="77777777" w:rsidR="00AA5A55" w:rsidRPr="002618DE" w:rsidRDefault="00AA5A55" w:rsidP="00AA5A55">
      <w:pPr>
        <w:spacing w:before="360"/>
        <w:jc w:val="both"/>
        <w:rPr>
          <w:rFonts w:cs="Arial"/>
          <w:szCs w:val="24"/>
          <w:lang w:val="el-GR"/>
        </w:rPr>
      </w:pPr>
    </w:p>
    <w:p w14:paraId="3B0AD80D" w14:textId="77777777" w:rsidR="00AA5A55" w:rsidRPr="002618DE" w:rsidRDefault="00AA5A55" w:rsidP="00AA5A55">
      <w:pPr>
        <w:spacing w:before="360"/>
        <w:jc w:val="both"/>
        <w:rPr>
          <w:rFonts w:cs="Arial"/>
          <w:szCs w:val="24"/>
          <w:lang w:val="el-GR"/>
        </w:rPr>
      </w:pPr>
    </w:p>
    <w:p w14:paraId="2A0F429D" w14:textId="77777777" w:rsidR="00AA5A55" w:rsidRPr="002618DE" w:rsidRDefault="00AA5A55" w:rsidP="00AA5A55">
      <w:pPr>
        <w:spacing w:before="360"/>
        <w:jc w:val="both"/>
        <w:rPr>
          <w:rFonts w:cs="Arial"/>
          <w:szCs w:val="24"/>
          <w:lang w:val="el-GR"/>
        </w:rPr>
      </w:pPr>
    </w:p>
    <w:p w14:paraId="267B5D59" w14:textId="77777777" w:rsidR="00AA5A55" w:rsidRPr="002618DE" w:rsidRDefault="00AA5A55" w:rsidP="00AA5A55">
      <w:pPr>
        <w:spacing w:before="360"/>
        <w:jc w:val="both"/>
        <w:rPr>
          <w:rFonts w:cs="Arial"/>
          <w:szCs w:val="24"/>
          <w:lang w:val="el-GR"/>
        </w:rPr>
      </w:pPr>
    </w:p>
    <w:p w14:paraId="65B8F0C7" w14:textId="77777777" w:rsidR="00AA5A55" w:rsidRPr="002618DE" w:rsidRDefault="00AA5A55" w:rsidP="00AA5A55">
      <w:pPr>
        <w:spacing w:before="360"/>
        <w:jc w:val="both"/>
        <w:rPr>
          <w:rFonts w:cs="Arial"/>
          <w:szCs w:val="24"/>
          <w:lang w:val="el-GR"/>
        </w:rPr>
      </w:pPr>
    </w:p>
    <w:p w14:paraId="02F9ED25" w14:textId="77777777" w:rsidR="00AA5A55" w:rsidRPr="002618DE" w:rsidRDefault="00AA5A55" w:rsidP="00AA5A55">
      <w:pPr>
        <w:spacing w:before="360"/>
        <w:jc w:val="both"/>
        <w:rPr>
          <w:rFonts w:cs="Arial"/>
          <w:szCs w:val="24"/>
          <w:lang w:val="el-GR"/>
        </w:rPr>
      </w:pPr>
    </w:p>
    <w:p w14:paraId="490B58AB" w14:textId="77777777" w:rsidR="00AA5A55" w:rsidRPr="002618DE" w:rsidRDefault="00AA5A55" w:rsidP="00AA5A55">
      <w:pPr>
        <w:spacing w:before="360"/>
        <w:jc w:val="both"/>
        <w:rPr>
          <w:rFonts w:cs="Arial"/>
          <w:szCs w:val="24"/>
          <w:lang w:val="el-GR"/>
        </w:rPr>
      </w:pPr>
    </w:p>
    <w:p w14:paraId="535562C0" w14:textId="77777777" w:rsidR="00AA5A55" w:rsidRPr="002618DE" w:rsidRDefault="00AA5A55" w:rsidP="00AA5A55">
      <w:pPr>
        <w:spacing w:before="360"/>
        <w:jc w:val="both"/>
        <w:rPr>
          <w:rFonts w:cs="Arial"/>
          <w:szCs w:val="24"/>
          <w:lang w:val="el-GR"/>
        </w:rPr>
        <w:sectPr w:rsidR="00AA5A55" w:rsidRPr="002618DE" w:rsidSect="00756880">
          <w:headerReference w:type="default" r:id="rId26"/>
          <w:headerReference w:type="first" r:id="rId27"/>
          <w:footnotePr>
            <w:numFmt w:val="lowerRoman"/>
          </w:footnotePr>
          <w:endnotePr>
            <w:numFmt w:val="decimal"/>
          </w:endnotePr>
          <w:pgSz w:w="11907" w:h="16840" w:code="9"/>
          <w:pgMar w:top="709" w:right="1134" w:bottom="1134" w:left="1701" w:header="720" w:footer="720" w:gutter="0"/>
          <w:paperSrc w:first="7" w:other="7"/>
          <w:pgNumType w:start="0"/>
          <w:cols w:space="720"/>
          <w:noEndnote/>
          <w:titlePg/>
        </w:sectPr>
      </w:pPr>
    </w:p>
    <w:p w14:paraId="0DBA4D4C" w14:textId="77777777" w:rsidR="006A2EC0" w:rsidRPr="002618DE" w:rsidRDefault="006A2EC0" w:rsidP="006A2EC0">
      <w:pPr>
        <w:spacing w:before="360"/>
        <w:jc w:val="center"/>
        <w:rPr>
          <w:rFonts w:cs="Arial"/>
          <w:b/>
          <w:szCs w:val="24"/>
          <w:u w:val="single"/>
          <w:lang w:val="el-GR"/>
        </w:rPr>
      </w:pPr>
      <w:r w:rsidRPr="002618DE">
        <w:rPr>
          <w:rFonts w:cs="Arial"/>
          <w:b/>
          <w:szCs w:val="24"/>
          <w:u w:val="single"/>
          <w:lang w:val="el-GR"/>
        </w:rPr>
        <w:lastRenderedPageBreak/>
        <w:t>ΠΙΝΑΚΑΣ ΠΕΡΙΕΧΟΜΕΝΩΝ</w:t>
      </w:r>
    </w:p>
    <w:p w14:paraId="3F342584" w14:textId="77777777" w:rsidR="006A2EC0" w:rsidRPr="002618DE" w:rsidRDefault="006A2EC0" w:rsidP="006A2EC0">
      <w:pPr>
        <w:spacing w:before="360"/>
        <w:jc w:val="center"/>
        <w:rPr>
          <w:rFonts w:cs="Arial"/>
          <w:b/>
          <w:szCs w:val="24"/>
          <w:u w:val="single"/>
          <w:lang w:val="el-GR"/>
        </w:rPr>
      </w:pPr>
    </w:p>
    <w:p w14:paraId="4E9008AD" w14:textId="77777777" w:rsidR="006A2EC0" w:rsidRPr="002618DE" w:rsidRDefault="006A2EC0" w:rsidP="006A2EC0">
      <w:pPr>
        <w:jc w:val="both"/>
        <w:rPr>
          <w:rFonts w:cs="Arial"/>
          <w:b/>
          <w:szCs w:val="24"/>
          <w:lang w:val="el-GR"/>
        </w:rPr>
      </w:pPr>
    </w:p>
    <w:p w14:paraId="06A9B8E1" w14:textId="77777777" w:rsidR="006A2EC0" w:rsidRPr="000138F3" w:rsidRDefault="006A2EC0" w:rsidP="006B0C9D">
      <w:pPr>
        <w:pStyle w:val="Heading1"/>
        <w:jc w:val="left"/>
        <w:rPr>
          <w:rFonts w:ascii="Arial" w:hAnsi="Arial" w:cs="Arial"/>
        </w:rPr>
      </w:pPr>
      <w:bookmarkStart w:id="28" w:name="_Toc30413083"/>
      <w:r w:rsidRPr="000138F3">
        <w:rPr>
          <w:rFonts w:ascii="Arial" w:hAnsi="Arial" w:cs="Arial"/>
        </w:rPr>
        <w:t>ΕΙΔΙΚΕΣ ΠΡΟΝΟΙΕΣ</w:t>
      </w:r>
      <w:bookmarkEnd w:id="28"/>
    </w:p>
    <w:p w14:paraId="38265606" w14:textId="77777777" w:rsidR="00387904" w:rsidRPr="002618DE" w:rsidRDefault="00387904" w:rsidP="006A2EC0">
      <w:pPr>
        <w:jc w:val="both"/>
        <w:rPr>
          <w:rFonts w:cs="Arial"/>
          <w:b/>
          <w:szCs w:val="24"/>
          <w:lang w:val="el-GR"/>
        </w:rPr>
      </w:pPr>
    </w:p>
    <w:p w14:paraId="31BEE631" w14:textId="77777777" w:rsidR="00387904" w:rsidRPr="002618DE" w:rsidRDefault="00387904" w:rsidP="006A2EC0">
      <w:pPr>
        <w:jc w:val="both"/>
        <w:rPr>
          <w:rFonts w:cs="Arial"/>
          <w:i/>
          <w:szCs w:val="24"/>
          <w:lang w:val="el-GR"/>
        </w:rPr>
      </w:pPr>
      <w:r w:rsidRPr="002618DE">
        <w:rPr>
          <w:rFonts w:cs="Arial"/>
          <w:i/>
          <w:szCs w:val="24"/>
          <w:lang w:val="el-GR"/>
        </w:rPr>
        <w:t>……………… (Να συμπληρώνεται ανάλογα από τον Μελετητή)</w:t>
      </w:r>
      <w:r w:rsidR="00CD4561">
        <w:rPr>
          <w:rFonts w:cs="Arial"/>
          <w:i/>
          <w:szCs w:val="24"/>
          <w:lang w:val="el-GR"/>
        </w:rPr>
        <w:tab/>
      </w:r>
      <w:r w:rsidR="00CD4561">
        <w:rPr>
          <w:rFonts w:cs="Arial"/>
          <w:i/>
          <w:szCs w:val="24"/>
          <w:lang w:val="el-GR"/>
        </w:rPr>
        <w:tab/>
      </w:r>
      <w:r w:rsidR="00CD4561">
        <w:rPr>
          <w:rFonts w:cs="Arial"/>
          <w:i/>
          <w:szCs w:val="24"/>
          <w:lang w:val="el-GR"/>
        </w:rPr>
        <w:tab/>
        <w:t>1-…</w:t>
      </w:r>
    </w:p>
    <w:p w14:paraId="0391C09E" w14:textId="77777777" w:rsidR="00387904" w:rsidRPr="002618DE" w:rsidRDefault="00387904" w:rsidP="006A2EC0">
      <w:pPr>
        <w:jc w:val="both"/>
        <w:rPr>
          <w:rFonts w:cs="Arial"/>
          <w:b/>
          <w:szCs w:val="24"/>
          <w:lang w:val="el-GR"/>
        </w:rPr>
      </w:pPr>
    </w:p>
    <w:p w14:paraId="47742623" w14:textId="77777777" w:rsidR="00D216AE" w:rsidRDefault="00D216AE" w:rsidP="006A2EC0">
      <w:pPr>
        <w:jc w:val="both"/>
        <w:rPr>
          <w:rFonts w:cs="Arial"/>
          <w:b/>
          <w:szCs w:val="24"/>
          <w:lang w:val="el-GR"/>
        </w:rPr>
      </w:pPr>
    </w:p>
    <w:p w14:paraId="09972693" w14:textId="77777777" w:rsidR="006A2EC0" w:rsidRPr="008C249E" w:rsidRDefault="006A2EC0" w:rsidP="006A2EC0">
      <w:pPr>
        <w:jc w:val="both"/>
        <w:rPr>
          <w:rFonts w:cs="Arial"/>
          <w:b/>
          <w:szCs w:val="24"/>
          <w:lang w:val="el-GR"/>
        </w:rPr>
      </w:pPr>
      <w:bookmarkStart w:id="29" w:name="_Hlk41297817"/>
      <w:r w:rsidRPr="008C249E">
        <w:rPr>
          <w:rFonts w:cs="Arial"/>
          <w:b/>
          <w:szCs w:val="24"/>
          <w:lang w:val="el-GR"/>
        </w:rPr>
        <w:t>ΤΟΜΟΣ Γ</w:t>
      </w:r>
      <w:bookmarkEnd w:id="29"/>
      <w:r w:rsidRPr="008C249E">
        <w:rPr>
          <w:rFonts w:cs="Arial"/>
          <w:b/>
          <w:szCs w:val="24"/>
          <w:lang w:val="el-GR"/>
        </w:rPr>
        <w:t xml:space="preserve">: </w:t>
      </w:r>
      <w:r w:rsidRPr="008C249E">
        <w:rPr>
          <w:rFonts w:cs="Arial"/>
          <w:b/>
          <w:szCs w:val="24"/>
          <w:lang w:val="el-GR"/>
        </w:rPr>
        <w:tab/>
        <w:t xml:space="preserve">ΠΡΟΤΥΠΕΣ ΤΕΧΝΙΚΕΣ ΠΡΟΔΙΑΓΡΑΦΕΣ ΚΑΙ </w:t>
      </w:r>
    </w:p>
    <w:p w14:paraId="06AF7939" w14:textId="514B58DE" w:rsidR="006A2EC0" w:rsidRPr="008C249E" w:rsidRDefault="006A2EC0" w:rsidP="00CD4561">
      <w:pPr>
        <w:ind w:left="720" w:right="-142" w:firstLine="720"/>
        <w:jc w:val="both"/>
        <w:rPr>
          <w:rFonts w:cs="Arial"/>
          <w:b/>
          <w:szCs w:val="24"/>
          <w:lang w:val="el-GR"/>
        </w:rPr>
      </w:pPr>
      <w:r w:rsidRPr="008C249E">
        <w:rPr>
          <w:rFonts w:cs="Arial"/>
          <w:b/>
          <w:szCs w:val="24"/>
          <w:lang w:val="el-GR"/>
        </w:rPr>
        <w:t>ΜΕΘΟΔΟΣ ΕΠΙΜΕΤΡΗΣΗΣ</w:t>
      </w:r>
      <w:r w:rsidRPr="008C249E">
        <w:rPr>
          <w:rFonts w:cs="Arial"/>
          <w:b/>
          <w:szCs w:val="24"/>
          <w:lang w:val="el-GR"/>
        </w:rPr>
        <w:tab/>
      </w:r>
      <w:r w:rsidRPr="008C249E">
        <w:rPr>
          <w:rFonts w:cs="Arial"/>
          <w:b/>
          <w:szCs w:val="24"/>
          <w:lang w:val="el-GR"/>
        </w:rPr>
        <w:tab/>
      </w:r>
      <w:r w:rsidRPr="008C249E">
        <w:rPr>
          <w:rFonts w:cs="Arial"/>
          <w:b/>
          <w:szCs w:val="24"/>
          <w:lang w:val="el-GR"/>
        </w:rPr>
        <w:tab/>
      </w:r>
      <w:r w:rsidRPr="008C249E">
        <w:rPr>
          <w:rFonts w:cs="Arial"/>
          <w:b/>
          <w:szCs w:val="24"/>
          <w:lang w:val="el-GR"/>
        </w:rPr>
        <w:tab/>
      </w:r>
      <w:r w:rsidRPr="008C249E">
        <w:rPr>
          <w:rFonts w:cs="Arial"/>
          <w:b/>
          <w:szCs w:val="24"/>
          <w:lang w:val="el-GR"/>
        </w:rPr>
        <w:tab/>
      </w:r>
      <w:r w:rsidRPr="008C249E">
        <w:rPr>
          <w:rFonts w:cs="Arial"/>
          <w:b/>
          <w:szCs w:val="24"/>
          <w:lang w:val="el-GR"/>
        </w:rPr>
        <w:tab/>
      </w:r>
      <w:r w:rsidR="00E55F52" w:rsidRPr="008C249E">
        <w:rPr>
          <w:rFonts w:cs="Arial"/>
          <w:b/>
          <w:szCs w:val="24"/>
          <w:lang w:val="el-GR"/>
        </w:rPr>
        <w:t>1</w:t>
      </w:r>
      <w:r w:rsidR="00CD4561" w:rsidRPr="008C249E">
        <w:rPr>
          <w:rFonts w:cs="Arial"/>
          <w:b/>
          <w:szCs w:val="24"/>
          <w:lang w:val="el-GR"/>
        </w:rPr>
        <w:t>-</w:t>
      </w:r>
      <w:r w:rsidR="00E55F52" w:rsidRPr="008C249E">
        <w:rPr>
          <w:rFonts w:cs="Arial"/>
          <w:b/>
          <w:szCs w:val="24"/>
          <w:lang w:val="el-GR"/>
        </w:rPr>
        <w:t>1</w:t>
      </w:r>
    </w:p>
    <w:p w14:paraId="529D27B8" w14:textId="77777777" w:rsidR="00E55F52" w:rsidRPr="008C249E" w:rsidRDefault="00E55F52" w:rsidP="00CD4561">
      <w:pPr>
        <w:ind w:left="720" w:right="-142" w:firstLine="720"/>
        <w:jc w:val="both"/>
        <w:rPr>
          <w:rFonts w:cs="Arial"/>
          <w:b/>
          <w:szCs w:val="24"/>
          <w:lang w:val="el-GR"/>
        </w:rPr>
      </w:pPr>
    </w:p>
    <w:p w14:paraId="14CA2C71" w14:textId="5962FD6A" w:rsidR="006A2EC0" w:rsidRPr="008C249E" w:rsidRDefault="006A2EC0" w:rsidP="006A2EC0">
      <w:pPr>
        <w:ind w:right="-142"/>
        <w:jc w:val="both"/>
        <w:rPr>
          <w:rFonts w:cs="Arial"/>
          <w:b/>
          <w:szCs w:val="24"/>
          <w:lang w:val="el-GR"/>
        </w:rPr>
      </w:pPr>
      <w:r w:rsidRPr="008C249E">
        <w:rPr>
          <w:rFonts w:cs="Arial"/>
          <w:b/>
          <w:szCs w:val="24"/>
          <w:lang w:val="el-GR"/>
        </w:rPr>
        <w:t>Α.</w:t>
      </w:r>
      <w:r w:rsidR="000138F3" w:rsidRPr="008C249E">
        <w:rPr>
          <w:rFonts w:cs="Arial"/>
          <w:b/>
          <w:szCs w:val="24"/>
          <w:lang w:val="el-GR"/>
        </w:rPr>
        <w:tab/>
      </w:r>
      <w:bookmarkStart w:id="30" w:name="_Hlk40437594"/>
      <w:r w:rsidRPr="008C249E">
        <w:rPr>
          <w:rFonts w:cs="Arial"/>
          <w:b/>
          <w:szCs w:val="24"/>
          <w:lang w:val="el-GR"/>
        </w:rPr>
        <w:t>ΤΡΟΠΟΠΟΙΗΣΕΙΣ/ΠΡΟΣΘΕ</w:t>
      </w:r>
      <w:r w:rsidR="000138F3" w:rsidRPr="008C249E">
        <w:rPr>
          <w:rFonts w:cs="Arial"/>
          <w:b/>
          <w:szCs w:val="24"/>
          <w:lang w:val="el-GR"/>
        </w:rPr>
        <w:t>ΣΕΙΣ ΣΤΙΣ ΤΕΧΝΙΚΕΣ ΠΡΟΔΙΑΓΡΑΦΕΣ</w:t>
      </w:r>
      <w:bookmarkEnd w:id="30"/>
      <w:r w:rsidR="00CD4561" w:rsidRPr="008C249E">
        <w:rPr>
          <w:rFonts w:cs="Arial"/>
          <w:b/>
          <w:szCs w:val="24"/>
          <w:lang w:val="el-GR"/>
        </w:rPr>
        <w:tab/>
      </w:r>
      <w:r w:rsidR="00E55F52" w:rsidRPr="008C249E">
        <w:rPr>
          <w:rFonts w:cs="Arial"/>
          <w:b/>
          <w:szCs w:val="24"/>
          <w:lang w:val="el-GR"/>
        </w:rPr>
        <w:t>1</w:t>
      </w:r>
      <w:r w:rsidRPr="008C249E">
        <w:rPr>
          <w:rFonts w:cs="Arial"/>
          <w:b/>
          <w:szCs w:val="24"/>
          <w:lang w:val="el-GR"/>
        </w:rPr>
        <w:t>-</w:t>
      </w:r>
      <w:r w:rsidR="00E55F52" w:rsidRPr="008C249E">
        <w:rPr>
          <w:rFonts w:cs="Arial"/>
          <w:b/>
          <w:szCs w:val="24"/>
          <w:lang w:val="el-GR"/>
        </w:rPr>
        <w:t>1</w:t>
      </w:r>
    </w:p>
    <w:p w14:paraId="45A0B109" w14:textId="77777777" w:rsidR="008C249E" w:rsidRPr="008C249E" w:rsidRDefault="008C249E" w:rsidP="006A2EC0">
      <w:pPr>
        <w:ind w:right="-142"/>
        <w:jc w:val="both"/>
        <w:rPr>
          <w:rFonts w:cs="Arial"/>
          <w:b/>
          <w:szCs w:val="24"/>
          <w:lang w:val="el-GR"/>
        </w:rPr>
      </w:pPr>
    </w:p>
    <w:p w14:paraId="463D78B0" w14:textId="2113C114" w:rsidR="008C249E" w:rsidRPr="008C249E" w:rsidRDefault="00341C05" w:rsidP="00341C05">
      <w:pPr>
        <w:pStyle w:val="Heading3"/>
        <w:rPr>
          <w:rFonts w:ascii="Arial" w:hAnsi="Arial" w:cs="Arial"/>
          <w:b w:val="0"/>
          <w:bCs/>
        </w:rPr>
      </w:pPr>
      <w:r>
        <w:rPr>
          <w:rFonts w:ascii="Arial" w:hAnsi="Arial" w:cs="Arial"/>
          <w:b w:val="0"/>
          <w:bCs/>
          <w:szCs w:val="24"/>
        </w:rPr>
        <w:t>Α</w:t>
      </w:r>
      <w:r w:rsidR="000138F3" w:rsidRPr="008C249E">
        <w:rPr>
          <w:rFonts w:ascii="Arial" w:hAnsi="Arial" w:cs="Arial"/>
          <w:b w:val="0"/>
          <w:bCs/>
          <w:szCs w:val="24"/>
        </w:rPr>
        <w:t>1</w:t>
      </w:r>
      <w:r w:rsidR="006A2EC0" w:rsidRPr="008C249E">
        <w:rPr>
          <w:rFonts w:ascii="Arial" w:hAnsi="Arial" w:cs="Arial"/>
          <w:b w:val="0"/>
          <w:bCs/>
          <w:szCs w:val="24"/>
        </w:rPr>
        <w:t>.</w:t>
      </w:r>
      <w:r w:rsidR="006A2EC0" w:rsidRPr="008C249E">
        <w:rPr>
          <w:rFonts w:ascii="Arial" w:hAnsi="Arial" w:cs="Arial"/>
          <w:szCs w:val="24"/>
        </w:rPr>
        <w:tab/>
      </w:r>
      <w:r w:rsidR="008C249E" w:rsidRPr="008C249E">
        <w:rPr>
          <w:rFonts w:ascii="Arial" w:hAnsi="Arial" w:cs="Arial"/>
          <w:b w:val="0"/>
          <w:bCs/>
          <w:lang w:val="en-US"/>
        </w:rPr>
        <w:t xml:space="preserve">ΜΕΡΟΣ 100: </w:t>
      </w:r>
      <w:r w:rsidR="008C249E" w:rsidRPr="008C249E">
        <w:rPr>
          <w:rFonts w:ascii="Arial" w:hAnsi="Arial" w:cs="Arial"/>
          <w:b w:val="0"/>
          <w:bCs/>
        </w:rPr>
        <w:t>ΓΕΝΙΚΕΣ ΑΠΑΙΤΗΣΕΙΣ</w:t>
      </w:r>
      <w:r w:rsidR="008C249E" w:rsidRPr="008C249E">
        <w:rPr>
          <w:rFonts w:ascii="Arial" w:hAnsi="Arial" w:cs="Arial"/>
          <w:b w:val="0"/>
          <w:bCs/>
        </w:rPr>
        <w:tab/>
      </w:r>
      <w:r w:rsidR="008C249E" w:rsidRPr="008C249E">
        <w:rPr>
          <w:rFonts w:ascii="Arial" w:hAnsi="Arial" w:cs="Arial"/>
          <w:b w:val="0"/>
          <w:bCs/>
        </w:rPr>
        <w:tab/>
      </w:r>
      <w:r w:rsidR="008C249E" w:rsidRPr="008C249E">
        <w:rPr>
          <w:rFonts w:ascii="Arial" w:hAnsi="Arial" w:cs="Arial"/>
          <w:b w:val="0"/>
          <w:bCs/>
        </w:rPr>
        <w:tab/>
      </w:r>
      <w:r w:rsidR="008C249E" w:rsidRPr="008C249E">
        <w:rPr>
          <w:rFonts w:ascii="Arial" w:hAnsi="Arial" w:cs="Arial"/>
          <w:b w:val="0"/>
          <w:bCs/>
        </w:rPr>
        <w:tab/>
      </w:r>
      <w:r w:rsidR="008C249E" w:rsidRPr="008C249E">
        <w:rPr>
          <w:rFonts w:ascii="Arial" w:hAnsi="Arial" w:cs="Arial"/>
          <w:b w:val="0"/>
          <w:bCs/>
        </w:rPr>
        <w:tab/>
      </w:r>
      <w:r>
        <w:rPr>
          <w:rFonts w:ascii="Arial" w:hAnsi="Arial" w:cs="Arial"/>
          <w:b w:val="0"/>
          <w:bCs/>
        </w:rPr>
        <w:tab/>
      </w:r>
      <w:r w:rsidR="008C249E" w:rsidRPr="008C249E">
        <w:rPr>
          <w:rFonts w:ascii="Arial" w:hAnsi="Arial" w:cs="Arial"/>
          <w:b w:val="0"/>
          <w:bCs/>
        </w:rPr>
        <w:t>1-1</w:t>
      </w:r>
    </w:p>
    <w:p w14:paraId="2B17AF63" w14:textId="0DE2E71F" w:rsidR="006A2EC0" w:rsidRPr="008C249E" w:rsidRDefault="00341C05" w:rsidP="00341C05">
      <w:pPr>
        <w:spacing w:before="360"/>
        <w:ind w:right="-284"/>
        <w:jc w:val="both"/>
        <w:rPr>
          <w:rFonts w:cs="Arial"/>
          <w:bCs/>
          <w:szCs w:val="24"/>
          <w:lang w:val="el-GR"/>
        </w:rPr>
      </w:pPr>
      <w:r>
        <w:rPr>
          <w:rFonts w:cs="Arial"/>
          <w:bCs/>
          <w:szCs w:val="24"/>
          <w:lang w:val="el-GR"/>
        </w:rPr>
        <w:t>Α</w:t>
      </w:r>
      <w:r w:rsidR="008C249E" w:rsidRPr="008C249E">
        <w:rPr>
          <w:rFonts w:cs="Arial"/>
          <w:bCs/>
          <w:szCs w:val="24"/>
          <w:lang w:val="el-GR"/>
        </w:rPr>
        <w:t>2.</w:t>
      </w:r>
      <w:r w:rsidR="008C249E" w:rsidRPr="008C249E">
        <w:rPr>
          <w:rFonts w:cs="Arial"/>
          <w:bCs/>
          <w:szCs w:val="24"/>
          <w:lang w:val="el-GR"/>
        </w:rPr>
        <w:tab/>
      </w:r>
      <w:r w:rsidR="006A2EC0" w:rsidRPr="008C249E">
        <w:rPr>
          <w:rFonts w:cs="Arial"/>
          <w:bCs/>
          <w:szCs w:val="24"/>
          <w:lang w:val="el-GR"/>
        </w:rPr>
        <w:t>ΜΕΡΟΣ 1000: ΕΡΓΑΣΙΕΣ ΓΙΑ ΥΠΗΡΕΣΙΕΣ</w:t>
      </w:r>
      <w:r w:rsidR="006A2EC0" w:rsidRPr="008C249E">
        <w:rPr>
          <w:rFonts w:cs="Arial"/>
          <w:bCs/>
          <w:szCs w:val="24"/>
          <w:lang w:val="el-GR"/>
        </w:rPr>
        <w:tab/>
      </w:r>
      <w:r w:rsidR="006A2EC0" w:rsidRPr="008C249E">
        <w:rPr>
          <w:rFonts w:cs="Arial"/>
          <w:bCs/>
          <w:szCs w:val="24"/>
          <w:lang w:val="el-GR"/>
        </w:rPr>
        <w:tab/>
      </w:r>
      <w:r w:rsidR="006A2EC0" w:rsidRPr="008C249E">
        <w:rPr>
          <w:rFonts w:cs="Arial"/>
          <w:bCs/>
          <w:szCs w:val="24"/>
          <w:lang w:val="el-GR"/>
        </w:rPr>
        <w:tab/>
      </w:r>
      <w:r w:rsidR="006A2EC0" w:rsidRPr="008C249E">
        <w:rPr>
          <w:rFonts w:cs="Arial"/>
          <w:bCs/>
          <w:szCs w:val="24"/>
          <w:lang w:val="el-GR"/>
        </w:rPr>
        <w:tab/>
      </w:r>
      <w:r>
        <w:rPr>
          <w:rFonts w:cs="Arial"/>
          <w:bCs/>
          <w:szCs w:val="24"/>
          <w:lang w:val="el-GR"/>
        </w:rPr>
        <w:tab/>
      </w:r>
      <w:r w:rsidR="00E55F52" w:rsidRPr="008C249E">
        <w:rPr>
          <w:rFonts w:cs="Arial"/>
          <w:bCs/>
          <w:szCs w:val="24"/>
          <w:lang w:val="el-GR"/>
        </w:rPr>
        <w:t>1</w:t>
      </w:r>
      <w:r w:rsidR="006A2EC0" w:rsidRPr="008C249E">
        <w:rPr>
          <w:rFonts w:cs="Arial"/>
          <w:bCs/>
          <w:szCs w:val="24"/>
          <w:lang w:val="el-GR"/>
        </w:rPr>
        <w:t>-</w:t>
      </w:r>
      <w:r w:rsidR="00E55F52" w:rsidRPr="008C249E">
        <w:rPr>
          <w:rFonts w:cs="Arial"/>
          <w:bCs/>
          <w:szCs w:val="24"/>
          <w:lang w:val="el-GR"/>
        </w:rPr>
        <w:t>1</w:t>
      </w:r>
    </w:p>
    <w:p w14:paraId="46B0359E" w14:textId="2385B436" w:rsidR="006A2EC0" w:rsidRPr="008C249E" w:rsidRDefault="006A2EC0" w:rsidP="000138F3">
      <w:pPr>
        <w:spacing w:before="480"/>
        <w:ind w:left="567" w:right="-284" w:hanging="567"/>
        <w:jc w:val="both"/>
        <w:rPr>
          <w:rFonts w:cs="Arial"/>
          <w:szCs w:val="24"/>
          <w:lang w:val="el-GR"/>
        </w:rPr>
      </w:pPr>
      <w:r w:rsidRPr="008C249E">
        <w:rPr>
          <w:rFonts w:cs="Arial"/>
          <w:b/>
          <w:szCs w:val="24"/>
          <w:lang w:val="el-GR"/>
        </w:rPr>
        <w:t>Β.</w:t>
      </w:r>
      <w:r w:rsidRPr="008C249E">
        <w:rPr>
          <w:rFonts w:cs="Arial"/>
          <w:b/>
          <w:szCs w:val="24"/>
          <w:lang w:val="el-GR"/>
        </w:rPr>
        <w:tab/>
        <w:t>ΤΡΟΠΟΠΟΙΗΣΕΙΣ / ΠΡΟ</w:t>
      </w:r>
      <w:r w:rsidR="00CD4561" w:rsidRPr="008C249E">
        <w:rPr>
          <w:rFonts w:cs="Arial"/>
          <w:b/>
          <w:szCs w:val="24"/>
          <w:lang w:val="el-GR"/>
        </w:rPr>
        <w:t>ΣΘΕΣΕΙΣ ΣΤΗ ΜΕΘΟΔΟ ΕΠΙΜΕΤΡΗΣΗΣ</w:t>
      </w:r>
      <w:r w:rsidR="00CD4561" w:rsidRPr="008C249E">
        <w:rPr>
          <w:rFonts w:cs="Arial"/>
          <w:b/>
          <w:szCs w:val="24"/>
          <w:lang w:val="el-GR"/>
        </w:rPr>
        <w:tab/>
      </w:r>
      <w:r w:rsidR="00CD4561" w:rsidRPr="008C249E">
        <w:rPr>
          <w:rFonts w:cs="Arial"/>
          <w:b/>
          <w:szCs w:val="24"/>
          <w:lang w:val="el-GR"/>
        </w:rPr>
        <w:tab/>
      </w:r>
      <w:r w:rsidR="00E55F52" w:rsidRPr="008C249E">
        <w:rPr>
          <w:rFonts w:cs="Arial"/>
          <w:b/>
          <w:szCs w:val="24"/>
          <w:lang w:val="el-GR"/>
        </w:rPr>
        <w:t>1</w:t>
      </w:r>
      <w:r w:rsidR="00CD4561" w:rsidRPr="008C249E">
        <w:rPr>
          <w:rFonts w:cs="Arial"/>
          <w:b/>
          <w:szCs w:val="24"/>
          <w:lang w:val="el-GR"/>
        </w:rPr>
        <w:t>-</w:t>
      </w:r>
      <w:r w:rsidR="00E55F52" w:rsidRPr="008C249E">
        <w:rPr>
          <w:rFonts w:cs="Arial"/>
          <w:b/>
          <w:szCs w:val="24"/>
          <w:lang w:val="el-GR"/>
        </w:rPr>
        <w:t>1</w:t>
      </w:r>
    </w:p>
    <w:p w14:paraId="7105C144" w14:textId="77777777" w:rsidR="00A914D2" w:rsidRPr="008C249E" w:rsidRDefault="00A914D2" w:rsidP="007A5D95">
      <w:pPr>
        <w:rPr>
          <w:rFonts w:cs="Arial"/>
          <w:szCs w:val="24"/>
          <w:lang w:val="el-GR"/>
        </w:rPr>
      </w:pPr>
    </w:p>
    <w:p w14:paraId="04D449DD" w14:textId="77777777" w:rsidR="00A914D2" w:rsidRPr="008C249E" w:rsidRDefault="00A914D2" w:rsidP="007A5D95">
      <w:pPr>
        <w:rPr>
          <w:rFonts w:cs="Arial"/>
          <w:szCs w:val="24"/>
          <w:lang w:val="el-GR"/>
        </w:rPr>
      </w:pPr>
    </w:p>
    <w:p w14:paraId="5F225603" w14:textId="682C0A06" w:rsidR="00A914D2" w:rsidRPr="008C249E" w:rsidRDefault="00513828" w:rsidP="007A5D95">
      <w:pPr>
        <w:rPr>
          <w:rFonts w:cs="Arial"/>
          <w:szCs w:val="24"/>
          <w:lang w:val="el-GR"/>
        </w:rPr>
      </w:pPr>
      <w:r w:rsidRPr="008C249E">
        <w:rPr>
          <w:rFonts w:cs="Arial"/>
          <w:b/>
          <w:szCs w:val="24"/>
          <w:lang w:val="el-GR"/>
        </w:rPr>
        <w:t xml:space="preserve">ΤΟΜΟΣ Δ: </w:t>
      </w:r>
      <w:r w:rsidRPr="008C249E">
        <w:rPr>
          <w:rFonts w:cs="Arial"/>
          <w:b/>
          <w:szCs w:val="24"/>
          <w:lang w:val="el-GR"/>
        </w:rPr>
        <w:tab/>
        <w:t>ΚΑΤΑΣΚΕΥΑΣΤΙΚΑ ΣΧΕΔΙΑ</w:t>
      </w:r>
      <w:r w:rsidRPr="008C249E">
        <w:rPr>
          <w:rFonts w:cs="Arial"/>
          <w:b/>
          <w:szCs w:val="24"/>
          <w:lang w:val="el-GR"/>
        </w:rPr>
        <w:tab/>
      </w:r>
      <w:r w:rsidRPr="008C249E">
        <w:rPr>
          <w:rFonts w:cs="Arial"/>
          <w:b/>
          <w:szCs w:val="24"/>
          <w:lang w:val="el-GR"/>
        </w:rPr>
        <w:tab/>
      </w:r>
      <w:r w:rsidRPr="008C249E">
        <w:rPr>
          <w:rFonts w:cs="Arial"/>
          <w:b/>
          <w:szCs w:val="24"/>
          <w:lang w:val="el-GR"/>
        </w:rPr>
        <w:tab/>
      </w:r>
      <w:r w:rsidRPr="008C249E">
        <w:rPr>
          <w:rFonts w:cs="Arial"/>
          <w:b/>
          <w:szCs w:val="24"/>
          <w:lang w:val="el-GR"/>
        </w:rPr>
        <w:tab/>
      </w:r>
      <w:r w:rsidRPr="008C249E">
        <w:rPr>
          <w:rFonts w:cs="Arial"/>
          <w:b/>
          <w:szCs w:val="24"/>
          <w:lang w:val="el-GR"/>
        </w:rPr>
        <w:tab/>
      </w:r>
      <w:r w:rsidRPr="008C249E">
        <w:rPr>
          <w:rFonts w:cs="Arial"/>
          <w:b/>
          <w:szCs w:val="24"/>
          <w:lang w:val="el-GR"/>
        </w:rPr>
        <w:tab/>
        <w:t>1-1</w:t>
      </w:r>
    </w:p>
    <w:p w14:paraId="434A89CE" w14:textId="77777777" w:rsidR="00A914D2" w:rsidRPr="008C249E" w:rsidRDefault="00A914D2" w:rsidP="007A5D95">
      <w:pPr>
        <w:rPr>
          <w:rFonts w:cs="Arial"/>
          <w:szCs w:val="24"/>
          <w:lang w:val="el-GR"/>
        </w:rPr>
      </w:pPr>
    </w:p>
    <w:p w14:paraId="1D958013" w14:textId="77777777" w:rsidR="00A914D2" w:rsidRPr="002618DE" w:rsidRDefault="00A914D2" w:rsidP="007A5D95">
      <w:pPr>
        <w:rPr>
          <w:rFonts w:cs="Arial"/>
          <w:szCs w:val="24"/>
          <w:lang w:val="el-GR"/>
        </w:rPr>
      </w:pPr>
    </w:p>
    <w:p w14:paraId="0B5F2362" w14:textId="77777777" w:rsidR="00A914D2" w:rsidRPr="002618DE" w:rsidRDefault="00A914D2" w:rsidP="007A5D95">
      <w:pPr>
        <w:rPr>
          <w:rFonts w:cs="Arial"/>
          <w:szCs w:val="24"/>
          <w:lang w:val="el-GR"/>
        </w:rPr>
      </w:pPr>
    </w:p>
    <w:p w14:paraId="5BDD2F35" w14:textId="77777777" w:rsidR="00A914D2" w:rsidRPr="002618DE" w:rsidRDefault="00A914D2" w:rsidP="007A5D95">
      <w:pPr>
        <w:rPr>
          <w:rFonts w:cs="Arial"/>
          <w:szCs w:val="24"/>
          <w:lang w:val="el-GR"/>
        </w:rPr>
      </w:pPr>
    </w:p>
    <w:p w14:paraId="4F68DE78" w14:textId="77777777" w:rsidR="00A914D2" w:rsidRPr="002618DE" w:rsidRDefault="00A914D2" w:rsidP="007A5D95">
      <w:pPr>
        <w:rPr>
          <w:rFonts w:cs="Arial"/>
          <w:szCs w:val="24"/>
          <w:lang w:val="el-GR"/>
        </w:rPr>
      </w:pPr>
    </w:p>
    <w:p w14:paraId="052B6FBF" w14:textId="77777777" w:rsidR="00A914D2" w:rsidRPr="002618DE" w:rsidRDefault="00A914D2" w:rsidP="007A5D95">
      <w:pPr>
        <w:rPr>
          <w:rFonts w:cs="Arial"/>
          <w:szCs w:val="24"/>
          <w:lang w:val="el-GR"/>
        </w:rPr>
      </w:pPr>
    </w:p>
    <w:p w14:paraId="6E6AB72B" w14:textId="77777777" w:rsidR="00A914D2" w:rsidRPr="002618DE" w:rsidRDefault="00A914D2" w:rsidP="007A5D95">
      <w:pPr>
        <w:rPr>
          <w:rFonts w:cs="Arial"/>
          <w:szCs w:val="24"/>
          <w:lang w:val="el-GR"/>
        </w:rPr>
        <w:sectPr w:rsidR="00A914D2" w:rsidRPr="002618DE" w:rsidSect="000A5736">
          <w:headerReference w:type="first" r:id="rId28"/>
          <w:footnotePr>
            <w:numFmt w:val="lowerRoman"/>
          </w:footnotePr>
          <w:endnotePr>
            <w:numFmt w:val="decimal"/>
          </w:endnotePr>
          <w:pgSz w:w="11907" w:h="16840" w:code="9"/>
          <w:pgMar w:top="1134" w:right="1134" w:bottom="1134" w:left="1418" w:header="720" w:footer="720" w:gutter="0"/>
          <w:paperSrc w:first="15" w:other="15"/>
          <w:pgNumType w:start="0"/>
          <w:cols w:space="720"/>
          <w:noEndnote/>
          <w:titlePg/>
        </w:sectPr>
      </w:pPr>
    </w:p>
    <w:p w14:paraId="011AAEEC" w14:textId="3D6E58A4" w:rsidR="00E55F52" w:rsidRPr="00CE258C" w:rsidRDefault="00D216AE" w:rsidP="00D216AE">
      <w:pPr>
        <w:jc w:val="right"/>
        <w:rPr>
          <w:lang w:val="el-GR"/>
        </w:rPr>
      </w:pPr>
      <w:bookmarkStart w:id="31" w:name="_Hlk30511575"/>
      <w:r>
        <w:rPr>
          <w:lang w:val="el-GR"/>
        </w:rPr>
        <w:lastRenderedPageBreak/>
        <w:t>Φύλλο 1 από …</w:t>
      </w:r>
    </w:p>
    <w:p w14:paraId="0F01E316" w14:textId="348C3003" w:rsidR="00EA0A71" w:rsidRDefault="00597A17" w:rsidP="0014053F">
      <w:pPr>
        <w:spacing w:before="240"/>
        <w:rPr>
          <w:rFonts w:cs="Arial"/>
          <w:b/>
          <w:szCs w:val="24"/>
          <w:u w:val="single"/>
          <w:lang w:val="el-GR"/>
        </w:rPr>
      </w:pPr>
      <w:r w:rsidRPr="002618DE">
        <w:rPr>
          <w:rFonts w:cs="Arial"/>
          <w:b/>
          <w:szCs w:val="24"/>
          <w:u w:val="single"/>
          <w:lang w:val="el-GR"/>
        </w:rPr>
        <w:t>ΕΙΔΙΚΕΣ ΠΡΟΝΟΙΕΣ</w:t>
      </w:r>
    </w:p>
    <w:p w14:paraId="56717D36" w14:textId="77777777" w:rsidR="00CD4561" w:rsidRDefault="00FE56E5" w:rsidP="0014053F">
      <w:pPr>
        <w:spacing w:before="240"/>
        <w:rPr>
          <w:rFonts w:cs="Arial"/>
          <w:b/>
          <w:szCs w:val="24"/>
          <w:u w:val="single"/>
          <w:lang w:val="el-GR"/>
        </w:rPr>
      </w:pPr>
      <w:r w:rsidRPr="002618DE">
        <w:rPr>
          <w:rFonts w:cs="Arial"/>
          <w:i/>
          <w:szCs w:val="24"/>
          <w:lang w:val="el-GR"/>
        </w:rPr>
        <w:t xml:space="preserve"> (Να συμπληρώνεται ανάλογα από τον Μελετητή)</w:t>
      </w:r>
    </w:p>
    <w:p w14:paraId="25CCC4C7" w14:textId="77777777" w:rsidR="00E944AD" w:rsidRDefault="00CD4561" w:rsidP="0014053F">
      <w:pPr>
        <w:spacing w:before="240"/>
        <w:rPr>
          <w:rFonts w:cs="Arial"/>
          <w:b/>
          <w:szCs w:val="24"/>
          <w:u w:val="single"/>
          <w:lang w:val="el-GR"/>
        </w:rPr>
        <w:sectPr w:rsidR="00E944AD" w:rsidSect="00515281">
          <w:headerReference w:type="default" r:id="rId29"/>
          <w:pgSz w:w="11906" w:h="16838" w:code="9"/>
          <w:pgMar w:top="851" w:right="991" w:bottom="142" w:left="1531" w:header="709" w:footer="709" w:gutter="0"/>
          <w:pgNumType w:start="1"/>
          <w:cols w:space="708"/>
          <w:docGrid w:linePitch="360"/>
        </w:sectPr>
      </w:pPr>
      <w:r>
        <w:rPr>
          <w:rFonts w:cs="Arial"/>
          <w:b/>
          <w:szCs w:val="24"/>
          <w:u w:val="single"/>
          <w:lang w:val="el-GR"/>
        </w:rPr>
        <w:br w:type="page"/>
      </w:r>
    </w:p>
    <w:p w14:paraId="5ADD5FA0" w14:textId="4AB972C1" w:rsidR="00CD4561" w:rsidRPr="00D216AE" w:rsidRDefault="00D216AE" w:rsidP="00D216AE">
      <w:pPr>
        <w:spacing w:before="240"/>
        <w:jc w:val="right"/>
        <w:rPr>
          <w:rFonts w:cs="Arial"/>
          <w:szCs w:val="24"/>
          <w:lang w:val="el-GR"/>
        </w:rPr>
      </w:pPr>
      <w:r>
        <w:rPr>
          <w:rFonts w:cs="Arial"/>
          <w:szCs w:val="24"/>
          <w:lang w:val="el-GR"/>
        </w:rPr>
        <w:lastRenderedPageBreak/>
        <w:t>Φύλλο 1 από 1</w:t>
      </w:r>
    </w:p>
    <w:p w14:paraId="37ABBF37" w14:textId="77777777" w:rsidR="00E55F52" w:rsidRPr="00CE258C" w:rsidRDefault="00E55F52" w:rsidP="00E55F52">
      <w:pPr>
        <w:rPr>
          <w:lang w:val="el-GR"/>
        </w:rPr>
      </w:pPr>
      <w:bookmarkStart w:id="32" w:name="_Toc30413084"/>
    </w:p>
    <w:p w14:paraId="79AA6340" w14:textId="27BDCE9A" w:rsidR="00B05074" w:rsidRPr="008C249E" w:rsidRDefault="00B05074" w:rsidP="00154B1C">
      <w:pPr>
        <w:pStyle w:val="Heading2"/>
        <w:spacing w:before="240"/>
        <w:jc w:val="left"/>
        <w:rPr>
          <w:rFonts w:ascii="Arial" w:hAnsi="Arial" w:cs="Arial"/>
          <w:b/>
          <w:bCs/>
          <w:sz w:val="24"/>
          <w:u w:val="single"/>
        </w:rPr>
      </w:pPr>
      <w:r w:rsidRPr="008C249E">
        <w:rPr>
          <w:rFonts w:ascii="Arial" w:hAnsi="Arial" w:cs="Arial"/>
          <w:b/>
          <w:bCs/>
          <w:sz w:val="24"/>
          <w:u w:val="single"/>
        </w:rPr>
        <w:t>ΤΟΜΟΣ Γ: ΠΡΟΤΥΠΕΣ ΤΕΧΝΙΚΕΣ ΠΡΟΔΙΑΓΡΑΦΕΣ ΚΑΙ ΜΕΘΟΔΟΣ</w:t>
      </w:r>
      <w:r w:rsidR="00084654" w:rsidRPr="008C249E">
        <w:rPr>
          <w:rFonts w:ascii="Arial" w:hAnsi="Arial" w:cs="Arial"/>
          <w:b/>
          <w:bCs/>
          <w:sz w:val="24"/>
          <w:u w:val="single"/>
        </w:rPr>
        <w:t xml:space="preserve"> </w:t>
      </w:r>
      <w:r w:rsidRPr="008C249E">
        <w:rPr>
          <w:rFonts w:ascii="Arial" w:hAnsi="Arial" w:cs="Arial"/>
          <w:b/>
          <w:bCs/>
          <w:sz w:val="24"/>
          <w:u w:val="single"/>
        </w:rPr>
        <w:t>ΕΠΙΜΕΤΡΗΣΗΣ</w:t>
      </w:r>
      <w:bookmarkEnd w:id="32"/>
    </w:p>
    <w:bookmarkEnd w:id="31"/>
    <w:p w14:paraId="18AE7E32" w14:textId="6C966AD5" w:rsidR="00EC2358" w:rsidRPr="008C249E" w:rsidRDefault="00EC2358" w:rsidP="00EC2358">
      <w:pPr>
        <w:rPr>
          <w:rFonts w:cs="Arial"/>
          <w:lang w:val="el-GR"/>
        </w:rPr>
      </w:pPr>
    </w:p>
    <w:p w14:paraId="618D5228" w14:textId="276717E5" w:rsidR="006E0DB9" w:rsidRPr="008C249E" w:rsidRDefault="006E0DB9" w:rsidP="006E0DB9">
      <w:pPr>
        <w:rPr>
          <w:rFonts w:cs="Arial"/>
          <w:b/>
          <w:szCs w:val="24"/>
          <w:lang w:val="el-GR"/>
        </w:rPr>
      </w:pPr>
      <w:r w:rsidRPr="008C249E">
        <w:rPr>
          <w:rFonts w:cs="Arial"/>
          <w:b/>
          <w:szCs w:val="24"/>
          <w:lang w:val="el-GR"/>
        </w:rPr>
        <w:t>Α.</w:t>
      </w:r>
      <w:r w:rsidR="00E55F52" w:rsidRPr="008C249E">
        <w:rPr>
          <w:rFonts w:cs="Arial"/>
          <w:b/>
          <w:szCs w:val="24"/>
          <w:lang w:val="el-GR"/>
        </w:rPr>
        <w:tab/>
      </w:r>
      <w:r w:rsidRPr="008C249E">
        <w:rPr>
          <w:rFonts w:cs="Arial"/>
          <w:b/>
          <w:szCs w:val="24"/>
          <w:lang w:val="el-GR"/>
        </w:rPr>
        <w:t>ΤΡΟΠΟΠΟΙΗΣΕΙΣ/ΠΡΟΣΘΕΣΕΙΣ ΣΤΙΣ ΤΕΧΝΙΚΕΣ ΠΡΟΔΙΑΓΡΑΦΕΣ</w:t>
      </w:r>
    </w:p>
    <w:p w14:paraId="390C6BF5" w14:textId="2C965F96" w:rsidR="00463206" w:rsidRPr="008C249E" w:rsidRDefault="00463206" w:rsidP="006E0DB9">
      <w:pPr>
        <w:rPr>
          <w:rFonts w:cs="Arial"/>
          <w:b/>
          <w:szCs w:val="24"/>
          <w:lang w:val="el-GR"/>
        </w:rPr>
      </w:pPr>
    </w:p>
    <w:p w14:paraId="1FDDBF35" w14:textId="1EBCEA8B" w:rsidR="00463206" w:rsidRPr="008C249E" w:rsidRDefault="00341C05" w:rsidP="00341C05">
      <w:pPr>
        <w:pStyle w:val="Heading3"/>
        <w:rPr>
          <w:rFonts w:ascii="Arial" w:hAnsi="Arial" w:cs="Arial"/>
        </w:rPr>
      </w:pPr>
      <w:bookmarkStart w:id="33" w:name="_Hlk40965627"/>
      <w:r>
        <w:rPr>
          <w:rFonts w:ascii="Arial" w:hAnsi="Arial" w:cs="Arial"/>
        </w:rPr>
        <w:t>Α1</w:t>
      </w:r>
      <w:r>
        <w:rPr>
          <w:rFonts w:ascii="Arial" w:hAnsi="Arial" w:cs="Arial"/>
        </w:rPr>
        <w:tab/>
      </w:r>
      <w:r w:rsidR="00463206" w:rsidRPr="008C249E">
        <w:rPr>
          <w:rFonts w:ascii="Arial" w:hAnsi="Arial" w:cs="Arial"/>
          <w:lang w:val="en-US"/>
        </w:rPr>
        <w:t xml:space="preserve">ΜΕΡΟΣ 100: </w:t>
      </w:r>
      <w:r w:rsidR="00463206" w:rsidRPr="008C249E">
        <w:rPr>
          <w:rFonts w:ascii="Arial" w:hAnsi="Arial" w:cs="Arial"/>
        </w:rPr>
        <w:t>ΓΕΝΙΚΕΣ ΑΠΑΙΤΗΣΕΙΣ</w:t>
      </w:r>
    </w:p>
    <w:p w14:paraId="385BA69E" w14:textId="77777777" w:rsidR="00463206" w:rsidRPr="00463206" w:rsidRDefault="00463206" w:rsidP="00463206">
      <w:pPr>
        <w:rPr>
          <w:lang w:val="el-GR"/>
        </w:rPr>
      </w:pPr>
    </w:p>
    <w:p w14:paraId="731700BD" w14:textId="10A19C4E" w:rsidR="00463206" w:rsidRPr="00463206" w:rsidRDefault="00867904" w:rsidP="00463206">
      <w:pPr>
        <w:pStyle w:val="ListParagraph"/>
        <w:ind w:left="0"/>
        <w:rPr>
          <w:rFonts w:cs="Arial"/>
          <w:b/>
          <w:szCs w:val="24"/>
          <w:lang w:val="el-GR"/>
        </w:rPr>
      </w:pPr>
      <w:r>
        <w:rPr>
          <w:rFonts w:cs="Arial"/>
          <w:bCs/>
          <w:szCs w:val="24"/>
          <w:lang w:val="el-GR" w:eastAsia="zh-TW"/>
        </w:rPr>
        <w:t>1</w:t>
      </w:r>
      <w:r w:rsidR="00463206" w:rsidRPr="00463206">
        <w:rPr>
          <w:rFonts w:cs="Arial"/>
          <w:bCs/>
          <w:szCs w:val="24"/>
          <w:lang w:val="el-GR" w:eastAsia="zh-TW"/>
        </w:rPr>
        <w:t>.1</w:t>
      </w:r>
      <w:r w:rsidR="00463206" w:rsidRPr="00463206">
        <w:rPr>
          <w:rFonts w:cs="Arial"/>
          <w:bCs/>
          <w:szCs w:val="24"/>
          <w:lang w:val="el-GR" w:eastAsia="zh-TW"/>
        </w:rPr>
        <w:tab/>
      </w:r>
      <w:r w:rsidR="00463206">
        <w:rPr>
          <w:rFonts w:cs="Arial"/>
          <w:bCs/>
          <w:szCs w:val="24"/>
          <w:lang w:val="el-GR"/>
        </w:rPr>
        <w:t xml:space="preserve">Στην </w:t>
      </w:r>
      <w:r w:rsidR="00463206" w:rsidRPr="00463206">
        <w:rPr>
          <w:rFonts w:cs="Arial"/>
          <w:bCs/>
          <w:szCs w:val="24"/>
          <w:lang w:val="el-GR"/>
        </w:rPr>
        <w:t xml:space="preserve"> </w:t>
      </w:r>
      <w:r w:rsidR="00463206" w:rsidRPr="00463206">
        <w:rPr>
          <w:rFonts w:cs="Arial"/>
          <w:b/>
          <w:bCs/>
          <w:szCs w:val="24"/>
          <w:lang w:val="el-GR"/>
        </w:rPr>
        <w:t>Παράγραφο</w:t>
      </w:r>
      <w:r w:rsidR="00463206">
        <w:rPr>
          <w:rFonts w:cs="Arial"/>
          <w:b/>
          <w:bCs/>
          <w:szCs w:val="24"/>
          <w:lang w:val="el-GR"/>
        </w:rPr>
        <w:t xml:space="preserve"> 126 </w:t>
      </w:r>
      <w:r w:rsidR="00463206">
        <w:rPr>
          <w:rFonts w:cs="Arial"/>
          <w:szCs w:val="24"/>
          <w:lang w:val="el-GR"/>
        </w:rPr>
        <w:t>προστίθεται νέα υποπαράγραφος 126.</w:t>
      </w:r>
      <w:r w:rsidR="003A4A9A">
        <w:rPr>
          <w:rFonts w:cs="Arial"/>
          <w:szCs w:val="24"/>
        </w:rPr>
        <w:t>7</w:t>
      </w:r>
      <w:r w:rsidR="00463206">
        <w:rPr>
          <w:rFonts w:cs="Arial"/>
          <w:szCs w:val="24"/>
          <w:lang w:val="el-GR"/>
        </w:rPr>
        <w:t xml:space="preserve"> ως ακολούθως:</w:t>
      </w:r>
    </w:p>
    <w:p w14:paraId="3FD62ED2" w14:textId="77777777" w:rsidR="00463206" w:rsidRPr="00E55F52" w:rsidRDefault="00463206" w:rsidP="006E0DB9">
      <w:pPr>
        <w:rPr>
          <w:rFonts w:cs="Arial"/>
          <w:b/>
          <w:szCs w:val="24"/>
          <w:lang w:val="el-GR"/>
        </w:rPr>
      </w:pPr>
    </w:p>
    <w:p w14:paraId="3D57BB71" w14:textId="3F637909" w:rsidR="00463206" w:rsidRPr="00463206" w:rsidRDefault="00463206" w:rsidP="00463206">
      <w:pPr>
        <w:keepLines/>
        <w:tabs>
          <w:tab w:val="left" w:pos="1134"/>
        </w:tabs>
        <w:ind w:left="1134" w:hanging="1134"/>
        <w:jc w:val="both"/>
        <w:rPr>
          <w:rFonts w:cs="Arial"/>
          <w:color w:val="000000"/>
          <w:szCs w:val="24"/>
          <w:lang w:val="el-GR"/>
        </w:rPr>
      </w:pPr>
      <w:r>
        <w:rPr>
          <w:rFonts w:cs="Arial"/>
          <w:color w:val="000000"/>
          <w:szCs w:val="24"/>
          <w:lang w:val="el-GR"/>
        </w:rPr>
        <w:t>«</w:t>
      </w:r>
      <w:r w:rsidRPr="00463206">
        <w:rPr>
          <w:rFonts w:cs="Arial"/>
          <w:color w:val="000000"/>
          <w:szCs w:val="24"/>
          <w:lang w:val="el-GR"/>
        </w:rPr>
        <w:t>126.7</w:t>
      </w:r>
      <w:r w:rsidRPr="00463206">
        <w:rPr>
          <w:rFonts w:cs="Arial"/>
          <w:color w:val="000000"/>
          <w:szCs w:val="24"/>
          <w:lang w:val="el-GR"/>
        </w:rPr>
        <w:tab/>
      </w:r>
      <w:bookmarkStart w:id="34" w:name="_Hlk41033345"/>
      <w:r w:rsidRPr="00463206">
        <w:rPr>
          <w:rFonts w:cs="Arial"/>
          <w:b/>
          <w:color w:val="000000"/>
          <w:szCs w:val="24"/>
          <w:vertAlign w:val="subscript"/>
          <w:lang w:val="el-GR"/>
        </w:rPr>
        <w:t>[05/20]</w:t>
      </w:r>
      <w:r w:rsidRPr="00463206">
        <w:rPr>
          <w:rFonts w:cs="Arial"/>
          <w:color w:val="000000"/>
          <w:szCs w:val="24"/>
          <w:lang w:val="el-GR"/>
        </w:rPr>
        <w:tab/>
      </w:r>
      <w:r w:rsidRPr="00463206">
        <w:rPr>
          <w:rFonts w:cs="Arial"/>
          <w:color w:val="000000"/>
          <w:szCs w:val="24"/>
          <w:u w:val="single"/>
          <w:lang w:val="el-GR"/>
        </w:rPr>
        <w:t>Διαχείριση Πανδημίας</w:t>
      </w:r>
    </w:p>
    <w:p w14:paraId="69BEA634" w14:textId="5E51765E" w:rsidR="00463206" w:rsidRDefault="00463206" w:rsidP="00CB3C3D">
      <w:pPr>
        <w:keepLines/>
        <w:tabs>
          <w:tab w:val="left" w:pos="1134"/>
        </w:tabs>
        <w:ind w:left="1134" w:hanging="1134"/>
        <w:jc w:val="both"/>
        <w:rPr>
          <w:rFonts w:cs="Arial"/>
          <w:color w:val="000000"/>
          <w:szCs w:val="24"/>
          <w:lang w:val="el-GR"/>
        </w:rPr>
      </w:pPr>
      <w:r w:rsidRPr="00463206">
        <w:rPr>
          <w:rFonts w:cs="Arial"/>
          <w:color w:val="000000"/>
          <w:szCs w:val="24"/>
          <w:lang w:val="el-GR"/>
        </w:rPr>
        <w:tab/>
        <w:t xml:space="preserve">Επιπρόσθετα των πιο πάνω υποχρεώσεων, στο πλαίσιο διαχείρισης και αντιμετώπισης κρίσης Πανδημίας, ό Εργολάβος </w:t>
      </w:r>
      <w:r w:rsidR="00BA77ED">
        <w:rPr>
          <w:rFonts w:cs="Arial"/>
          <w:color w:val="000000"/>
          <w:szCs w:val="24"/>
          <w:lang w:val="el-GR"/>
        </w:rPr>
        <w:t xml:space="preserve">θα </w:t>
      </w:r>
      <w:r w:rsidRPr="00463206">
        <w:rPr>
          <w:rFonts w:cs="Arial"/>
          <w:color w:val="000000"/>
          <w:szCs w:val="24"/>
          <w:lang w:val="el-GR"/>
        </w:rPr>
        <w:t xml:space="preserve">οφείλει </w:t>
      </w:r>
      <w:r w:rsidR="00451893">
        <w:rPr>
          <w:rFonts w:cs="Arial"/>
          <w:color w:val="000000"/>
          <w:szCs w:val="24"/>
          <w:lang w:val="el-GR"/>
        </w:rPr>
        <w:t>να</w:t>
      </w:r>
      <w:r w:rsidRPr="00463206">
        <w:rPr>
          <w:rFonts w:cs="Arial"/>
          <w:color w:val="000000"/>
          <w:szCs w:val="24"/>
          <w:lang w:val="el-GR"/>
        </w:rPr>
        <w:t xml:space="preserve"> συμμορφώνεται και να προβαίνει σε οποιαδήποτε απαιτούμενη ενέργεια για την διαχείριση του κινδύνου Μόλυνσης</w:t>
      </w:r>
      <w:r w:rsidR="00C72436">
        <w:rPr>
          <w:rFonts w:cs="Arial"/>
          <w:color w:val="000000"/>
          <w:szCs w:val="24"/>
        </w:rPr>
        <w:t xml:space="preserve"> </w:t>
      </w:r>
      <w:r w:rsidR="00C72436">
        <w:rPr>
          <w:rFonts w:cs="Arial"/>
          <w:color w:val="000000"/>
          <w:szCs w:val="24"/>
          <w:lang w:val="el-GR"/>
        </w:rPr>
        <w:t xml:space="preserve">από το αίτιο της πανδημίας </w:t>
      </w:r>
      <w:r w:rsidR="00CB3C3D" w:rsidRPr="00CB3C3D">
        <w:rPr>
          <w:rFonts w:cs="Arial"/>
          <w:color w:val="000000"/>
          <w:szCs w:val="24"/>
          <w:lang w:val="el-GR"/>
        </w:rPr>
        <w:t>κατά την</w:t>
      </w:r>
      <w:r w:rsidR="00CB3C3D">
        <w:rPr>
          <w:rFonts w:cs="Arial"/>
          <w:color w:val="000000"/>
          <w:szCs w:val="24"/>
        </w:rPr>
        <w:t xml:space="preserve"> </w:t>
      </w:r>
      <w:r w:rsidR="00CB3C3D" w:rsidRPr="00CB3C3D">
        <w:rPr>
          <w:rFonts w:cs="Arial"/>
          <w:color w:val="000000"/>
          <w:szCs w:val="24"/>
          <w:lang w:val="el-GR"/>
        </w:rPr>
        <w:t>εκτέλεση εργασιών σε εργοτάξια και για την προστασία των προσώπων στην εργασία</w:t>
      </w:r>
      <w:r w:rsidR="00CB3C3D">
        <w:rPr>
          <w:rFonts w:cs="Arial"/>
          <w:color w:val="000000"/>
          <w:szCs w:val="24"/>
        </w:rPr>
        <w:t xml:space="preserve"> </w:t>
      </w:r>
      <w:r w:rsidR="00CB3C3D" w:rsidRPr="00CB3C3D">
        <w:rPr>
          <w:rFonts w:cs="Arial"/>
          <w:color w:val="000000"/>
          <w:szCs w:val="24"/>
          <w:lang w:val="el-GR"/>
        </w:rPr>
        <w:t>και άλλων προσώπων</w:t>
      </w:r>
      <w:r w:rsidR="000C3148">
        <w:rPr>
          <w:rFonts w:cs="Arial"/>
          <w:color w:val="000000"/>
          <w:szCs w:val="24"/>
        </w:rPr>
        <w:t>,</w:t>
      </w:r>
      <w:r w:rsidRPr="00463206">
        <w:rPr>
          <w:rFonts w:cs="Arial"/>
          <w:color w:val="000000"/>
          <w:szCs w:val="24"/>
          <w:lang w:val="el-GR"/>
        </w:rPr>
        <w:t xml:space="preserve"> καθώς και να συμμορφώνεται και να λαμβάνει οποιαδήποτε μέτρα απαιτούνται ή συνιστώνται</w:t>
      </w:r>
      <w:r w:rsidR="00451893">
        <w:rPr>
          <w:rFonts w:cs="Arial"/>
          <w:color w:val="000000"/>
          <w:szCs w:val="24"/>
          <w:lang w:val="el-GR"/>
        </w:rPr>
        <w:t>,</w:t>
      </w:r>
      <w:r w:rsidRPr="00463206">
        <w:rPr>
          <w:rFonts w:cs="Arial"/>
          <w:color w:val="000000"/>
          <w:szCs w:val="24"/>
          <w:lang w:val="el-GR"/>
        </w:rPr>
        <w:t xml:space="preserve"> σύμφωνα με τις</w:t>
      </w:r>
      <w:r w:rsidR="00867904">
        <w:rPr>
          <w:rFonts w:cs="Arial"/>
          <w:color w:val="000000"/>
          <w:szCs w:val="24"/>
          <w:lang w:val="el-GR"/>
        </w:rPr>
        <w:t xml:space="preserve"> εκάστοτε</w:t>
      </w:r>
      <w:r w:rsidRPr="00463206">
        <w:rPr>
          <w:rFonts w:cs="Arial"/>
          <w:color w:val="000000"/>
          <w:szCs w:val="24"/>
          <w:lang w:val="el-GR"/>
        </w:rPr>
        <w:t xml:space="preserve"> </w:t>
      </w:r>
      <w:r w:rsidR="00451893">
        <w:rPr>
          <w:rFonts w:cs="Arial"/>
          <w:color w:val="000000"/>
          <w:szCs w:val="24"/>
          <w:lang w:val="el-GR"/>
        </w:rPr>
        <w:t xml:space="preserve">και ανά περίπτωση εκδήλωσης πανδημίας </w:t>
      </w:r>
      <w:r w:rsidRPr="00463206">
        <w:rPr>
          <w:rFonts w:cs="Arial"/>
          <w:color w:val="000000"/>
          <w:szCs w:val="24"/>
          <w:lang w:val="el-GR"/>
        </w:rPr>
        <w:t>οδηγίες, διατάξεις, απαιτήσεις, Κανονισμούς</w:t>
      </w:r>
      <w:r>
        <w:rPr>
          <w:rFonts w:cs="Arial"/>
          <w:color w:val="000000"/>
          <w:szCs w:val="24"/>
          <w:lang w:val="el-GR"/>
        </w:rPr>
        <w:t xml:space="preserve"> και </w:t>
      </w:r>
      <w:r w:rsidRPr="00463206">
        <w:rPr>
          <w:rFonts w:cs="Arial"/>
          <w:color w:val="000000"/>
          <w:szCs w:val="24"/>
          <w:lang w:val="el-GR"/>
        </w:rPr>
        <w:t>Διατάγματα</w:t>
      </w:r>
      <w:r w:rsidR="00BA77ED">
        <w:rPr>
          <w:rFonts w:cs="Arial"/>
          <w:color w:val="000000"/>
          <w:szCs w:val="24"/>
          <w:lang w:val="el-GR"/>
        </w:rPr>
        <w:t xml:space="preserve"> </w:t>
      </w:r>
      <w:r w:rsidRPr="00463206">
        <w:rPr>
          <w:rFonts w:cs="Arial"/>
          <w:color w:val="000000"/>
          <w:szCs w:val="24"/>
          <w:lang w:val="el-GR"/>
        </w:rPr>
        <w:t>ισχύουν στην Κυπριακή επικράτεια καθώς και στις Νομοθεσίες περί Ασφάλειας και Υγείας στην Εργασία και περί Λοιμοκαθάρσεως.</w:t>
      </w:r>
    </w:p>
    <w:p w14:paraId="7636EE5A" w14:textId="77777777" w:rsidR="003A4A9A" w:rsidRPr="00463206" w:rsidRDefault="003A4A9A" w:rsidP="00CB3C3D">
      <w:pPr>
        <w:keepLines/>
        <w:tabs>
          <w:tab w:val="left" w:pos="1134"/>
        </w:tabs>
        <w:ind w:left="1134" w:hanging="1134"/>
        <w:jc w:val="both"/>
        <w:rPr>
          <w:rFonts w:cs="Arial"/>
          <w:color w:val="000000"/>
          <w:szCs w:val="24"/>
          <w:lang w:val="el-GR"/>
        </w:rPr>
      </w:pPr>
    </w:p>
    <w:p w14:paraId="28F0076C" w14:textId="32498889" w:rsidR="004A613D" w:rsidRPr="000138F3" w:rsidRDefault="00341C05" w:rsidP="00410069">
      <w:pPr>
        <w:pStyle w:val="Heading3"/>
        <w:rPr>
          <w:rFonts w:ascii="Arial" w:hAnsi="Arial" w:cs="Arial"/>
        </w:rPr>
      </w:pPr>
      <w:bookmarkStart w:id="35" w:name="_Hlk40960097"/>
      <w:bookmarkEnd w:id="33"/>
      <w:bookmarkEnd w:id="34"/>
      <w:r>
        <w:rPr>
          <w:rFonts w:ascii="Arial" w:hAnsi="Arial" w:cs="Arial"/>
        </w:rPr>
        <w:t>Α</w:t>
      </w:r>
      <w:r w:rsidR="00463206">
        <w:rPr>
          <w:rFonts w:ascii="Arial" w:hAnsi="Arial" w:cs="Arial"/>
        </w:rPr>
        <w:t>2</w:t>
      </w:r>
      <w:r w:rsidR="004A613D" w:rsidRPr="000138F3">
        <w:rPr>
          <w:rFonts w:ascii="Arial" w:hAnsi="Arial" w:cs="Arial"/>
        </w:rPr>
        <w:t>.</w:t>
      </w:r>
      <w:r w:rsidR="004A613D" w:rsidRPr="000138F3">
        <w:rPr>
          <w:rFonts w:ascii="Arial" w:hAnsi="Arial" w:cs="Arial"/>
        </w:rPr>
        <w:tab/>
        <w:t>ΜΕΡΟΣ 1000: ΕΡΓΑΣΙΕΣ ΓΙΑ ΥΠΗΡΕΣΙΕΣ</w:t>
      </w:r>
      <w:bookmarkEnd w:id="35"/>
    </w:p>
    <w:p w14:paraId="1B597BCD" w14:textId="61D9C28A" w:rsidR="000138F3" w:rsidRPr="002618DE" w:rsidRDefault="00463206" w:rsidP="000138F3">
      <w:pPr>
        <w:spacing w:before="240"/>
        <w:ind w:left="709" w:hanging="709"/>
        <w:jc w:val="both"/>
        <w:rPr>
          <w:rFonts w:cs="Arial"/>
          <w:bCs/>
          <w:lang w:val="el-GR"/>
        </w:rPr>
      </w:pPr>
      <w:r>
        <w:rPr>
          <w:rFonts w:cs="Arial"/>
          <w:bCs/>
          <w:lang w:val="el-GR" w:eastAsia="zh-TW"/>
        </w:rPr>
        <w:t>2</w:t>
      </w:r>
      <w:r w:rsidR="000138F3">
        <w:rPr>
          <w:rFonts w:cs="Arial" w:hint="eastAsia"/>
          <w:bCs/>
          <w:lang w:val="el-GR" w:eastAsia="zh-TW"/>
        </w:rPr>
        <w:t>.1</w:t>
      </w:r>
      <w:r w:rsidR="000138F3">
        <w:rPr>
          <w:rFonts w:cs="Arial" w:hint="eastAsia"/>
          <w:bCs/>
          <w:lang w:val="el-GR" w:eastAsia="zh-TW"/>
        </w:rPr>
        <w:tab/>
      </w:r>
      <w:r w:rsidR="000138F3" w:rsidRPr="002618DE">
        <w:rPr>
          <w:rFonts w:cs="Arial"/>
          <w:bCs/>
          <w:lang w:val="el-GR"/>
        </w:rPr>
        <w:t xml:space="preserve">Η </w:t>
      </w:r>
      <w:r w:rsidR="000138F3" w:rsidRPr="002618DE">
        <w:rPr>
          <w:rFonts w:cs="Arial"/>
          <w:b/>
          <w:bCs/>
          <w:lang w:val="el-GR"/>
        </w:rPr>
        <w:t>Παράγραφος 100</w:t>
      </w:r>
      <w:r w:rsidR="000138F3">
        <w:rPr>
          <w:rFonts w:cs="Arial" w:hint="eastAsia"/>
          <w:b/>
          <w:bCs/>
          <w:lang w:val="el-GR" w:eastAsia="zh-TW"/>
        </w:rPr>
        <w:t>6</w:t>
      </w:r>
      <w:r w:rsidR="000138F3" w:rsidRPr="002618DE">
        <w:rPr>
          <w:rFonts w:cs="Arial"/>
          <w:bCs/>
          <w:lang w:val="el-GR"/>
        </w:rPr>
        <w:t xml:space="preserve"> αντικαθίσταται με τους Όρους και Προδιαγραφές </w:t>
      </w:r>
      <w:r w:rsidR="000138F3">
        <w:rPr>
          <w:rFonts w:eastAsia="Malgun Gothic" w:cs="Arial"/>
          <w:bCs/>
          <w:lang w:val="el-GR" w:eastAsia="ko-KR"/>
        </w:rPr>
        <w:t xml:space="preserve">των </w:t>
      </w:r>
      <w:r w:rsidR="00E55F52">
        <w:rPr>
          <w:rFonts w:eastAsia="Malgun Gothic" w:cs="Arial"/>
          <w:bCs/>
          <w:lang w:val="el-GR" w:eastAsia="ko-KR"/>
        </w:rPr>
        <w:t>Υ</w:t>
      </w:r>
      <w:r w:rsidR="000138F3">
        <w:rPr>
          <w:rFonts w:eastAsia="Malgun Gothic" w:cs="Arial"/>
          <w:bCs/>
          <w:lang w:val="el-GR" w:eastAsia="ko-KR"/>
        </w:rPr>
        <w:t xml:space="preserve">πηρεσιών Τηλεπικοινωνιών </w:t>
      </w:r>
      <w:r w:rsidR="000138F3" w:rsidRPr="002618DE">
        <w:rPr>
          <w:rFonts w:cs="Arial"/>
          <w:bCs/>
          <w:lang w:val="el-GR"/>
        </w:rPr>
        <w:t>που επισυνάπτονται στο τέλος αυτού του Τόμου.</w:t>
      </w:r>
    </w:p>
    <w:p w14:paraId="52EF187A" w14:textId="492721E7" w:rsidR="00482348" w:rsidRPr="002618DE" w:rsidRDefault="00463206" w:rsidP="006B0105">
      <w:pPr>
        <w:spacing w:before="240"/>
        <w:ind w:left="709" w:hanging="709"/>
        <w:jc w:val="both"/>
        <w:rPr>
          <w:rFonts w:cs="Arial"/>
          <w:bCs/>
          <w:lang w:val="el-GR"/>
        </w:rPr>
      </w:pPr>
      <w:r>
        <w:rPr>
          <w:rFonts w:cs="Arial"/>
          <w:bCs/>
          <w:lang w:val="el-GR" w:eastAsia="zh-TW"/>
        </w:rPr>
        <w:t>2</w:t>
      </w:r>
      <w:r w:rsidR="000138F3">
        <w:rPr>
          <w:rFonts w:cs="Arial"/>
          <w:bCs/>
          <w:lang w:val="el-GR"/>
        </w:rPr>
        <w:t>.2</w:t>
      </w:r>
      <w:r w:rsidR="003A05B0" w:rsidRPr="002618DE">
        <w:rPr>
          <w:rFonts w:cs="Arial"/>
          <w:bCs/>
          <w:lang w:val="el-GR"/>
        </w:rPr>
        <w:tab/>
      </w:r>
      <w:r w:rsidR="004261F5" w:rsidRPr="002618DE">
        <w:rPr>
          <w:rFonts w:cs="Arial"/>
          <w:bCs/>
          <w:lang w:val="el-GR"/>
        </w:rPr>
        <w:t xml:space="preserve">Η </w:t>
      </w:r>
      <w:r w:rsidR="003A05B0" w:rsidRPr="002618DE">
        <w:rPr>
          <w:rFonts w:cs="Arial"/>
          <w:b/>
          <w:bCs/>
          <w:lang w:val="el-GR"/>
        </w:rPr>
        <w:t>Παράγραφο</w:t>
      </w:r>
      <w:r w:rsidR="004261F5" w:rsidRPr="002618DE">
        <w:rPr>
          <w:rFonts w:cs="Arial"/>
          <w:b/>
          <w:bCs/>
          <w:lang w:val="el-GR"/>
        </w:rPr>
        <w:t>ς</w:t>
      </w:r>
      <w:r w:rsidR="003A05B0" w:rsidRPr="002618DE">
        <w:rPr>
          <w:rFonts w:cs="Arial"/>
          <w:b/>
          <w:bCs/>
          <w:lang w:val="el-GR"/>
        </w:rPr>
        <w:t xml:space="preserve"> 1007</w:t>
      </w:r>
      <w:r w:rsidR="003A05B0" w:rsidRPr="002618DE">
        <w:rPr>
          <w:rFonts w:cs="Arial"/>
          <w:bCs/>
          <w:lang w:val="el-GR"/>
        </w:rPr>
        <w:t xml:space="preserve"> </w:t>
      </w:r>
      <w:r w:rsidR="004261F5" w:rsidRPr="002618DE">
        <w:rPr>
          <w:rFonts w:cs="Arial"/>
          <w:bCs/>
          <w:lang w:val="el-GR"/>
        </w:rPr>
        <w:t>αντικαθίσταται με τους Όρους και Προδιαγραφές της ΑΗΚ, που επισυνάπτονται στο τέλος αυτού του Τόμου.</w:t>
      </w:r>
    </w:p>
    <w:p w14:paraId="398AD238" w14:textId="777E9B49" w:rsidR="00C451DC" w:rsidRPr="002618DE" w:rsidRDefault="00463206" w:rsidP="006B0105">
      <w:pPr>
        <w:spacing w:before="240"/>
        <w:ind w:left="709" w:hanging="709"/>
        <w:jc w:val="both"/>
        <w:rPr>
          <w:rFonts w:cs="Arial"/>
          <w:b/>
          <w:bCs/>
          <w:lang w:val="el-GR"/>
        </w:rPr>
      </w:pPr>
      <w:r>
        <w:rPr>
          <w:rFonts w:cs="Arial"/>
          <w:bCs/>
          <w:lang w:val="el-GR" w:eastAsia="zh-TW"/>
        </w:rPr>
        <w:t>2</w:t>
      </w:r>
      <w:r w:rsidR="000138F3">
        <w:rPr>
          <w:rFonts w:cs="Arial"/>
          <w:bCs/>
          <w:lang w:val="el-GR"/>
        </w:rPr>
        <w:t>.3</w:t>
      </w:r>
      <w:r w:rsidR="00C451DC" w:rsidRPr="002618DE">
        <w:rPr>
          <w:rFonts w:cs="Arial"/>
          <w:bCs/>
          <w:lang w:val="el-GR"/>
        </w:rPr>
        <w:tab/>
        <w:t xml:space="preserve">Η </w:t>
      </w:r>
      <w:r w:rsidR="00C451DC" w:rsidRPr="002618DE">
        <w:rPr>
          <w:rFonts w:cs="Arial"/>
          <w:b/>
          <w:bCs/>
          <w:lang w:val="el-GR"/>
        </w:rPr>
        <w:t>υποπαράγραφος 1008.1</w:t>
      </w:r>
      <w:r w:rsidR="00C451DC" w:rsidRPr="002618DE">
        <w:rPr>
          <w:rFonts w:cs="Arial"/>
          <w:bCs/>
          <w:lang w:val="el-GR"/>
        </w:rPr>
        <w:t xml:space="preserve"> τροποποιείται για να διαβάζεται ως ακολούθως: </w:t>
      </w:r>
      <w:r w:rsidR="00C451DC" w:rsidRPr="002618DE">
        <w:rPr>
          <w:rFonts w:cs="Arial"/>
          <w:b/>
          <w:bCs/>
          <w:lang w:val="el-GR"/>
        </w:rPr>
        <w:t>(όπου εφαρμόζεται)</w:t>
      </w:r>
    </w:p>
    <w:p w14:paraId="1DAF7647" w14:textId="77777777" w:rsidR="006B0105" w:rsidRPr="002618DE" w:rsidRDefault="00C451DC" w:rsidP="007425E0">
      <w:pPr>
        <w:spacing w:before="240"/>
        <w:ind w:left="709"/>
        <w:jc w:val="both"/>
        <w:rPr>
          <w:rFonts w:cs="Arial"/>
          <w:b/>
          <w:bCs/>
          <w:lang w:val="el-GR"/>
        </w:rPr>
      </w:pPr>
      <w:r w:rsidRPr="002618DE">
        <w:rPr>
          <w:rFonts w:cs="Arial"/>
          <w:b/>
          <w:bCs/>
          <w:lang w:val="el-GR"/>
        </w:rPr>
        <w:t>-------------------------- (θα δίνεται πλήρης περιγραφή του εξοπλισμού των φώτων τροχαίας από τον Κλάδο Κυκλοφοριακών Μελετών)</w:t>
      </w:r>
    </w:p>
    <w:p w14:paraId="6F5943A7" w14:textId="77777777" w:rsidR="000138F3" w:rsidRPr="002618DE" w:rsidRDefault="000138F3" w:rsidP="007425E0">
      <w:pPr>
        <w:spacing w:before="240"/>
        <w:ind w:left="709"/>
        <w:jc w:val="both"/>
        <w:rPr>
          <w:rFonts w:cs="Arial"/>
          <w:b/>
          <w:bCs/>
          <w:lang w:val="el-GR"/>
        </w:rPr>
      </w:pPr>
    </w:p>
    <w:p w14:paraId="4E8550E8" w14:textId="77777777" w:rsidR="000138F3" w:rsidRPr="002618DE" w:rsidRDefault="000138F3" w:rsidP="000138F3">
      <w:pPr>
        <w:spacing w:before="480"/>
        <w:ind w:left="567" w:right="-284" w:hanging="567"/>
        <w:jc w:val="both"/>
        <w:rPr>
          <w:rFonts w:cs="Arial"/>
          <w:szCs w:val="24"/>
          <w:lang w:val="el-GR"/>
        </w:rPr>
      </w:pPr>
      <w:r w:rsidRPr="002618DE">
        <w:rPr>
          <w:rFonts w:cs="Arial"/>
          <w:b/>
          <w:szCs w:val="24"/>
          <w:lang w:val="el-GR"/>
        </w:rPr>
        <w:t>Β.</w:t>
      </w:r>
      <w:r w:rsidRPr="002618DE">
        <w:rPr>
          <w:rFonts w:cs="Arial"/>
          <w:b/>
          <w:szCs w:val="24"/>
          <w:lang w:val="el-GR"/>
        </w:rPr>
        <w:tab/>
        <w:t>ΤΡΟΠΟΠΟΙΗΣΕΙΣ / ΠΡΟΣΘΕΣΕΙΣ ΣΤΗ ΜΕΘΟΔΟ ΕΠΙΜΕΤΡΗΣΗΣ</w:t>
      </w:r>
      <w:r>
        <w:rPr>
          <w:rFonts w:cs="Arial"/>
          <w:b/>
          <w:szCs w:val="24"/>
          <w:lang w:val="el-GR"/>
        </w:rPr>
        <w:t xml:space="preserve"> </w:t>
      </w:r>
    </w:p>
    <w:p w14:paraId="5C255793" w14:textId="77777777" w:rsidR="00157018" w:rsidRDefault="00157018" w:rsidP="00553624">
      <w:pPr>
        <w:ind w:left="1440" w:hanging="1440"/>
        <w:rPr>
          <w:rFonts w:cs="Arial"/>
          <w:sz w:val="18"/>
          <w:szCs w:val="18"/>
          <w:lang w:val="el-GR"/>
        </w:rPr>
      </w:pPr>
    </w:p>
    <w:p w14:paraId="1F9D8EC0" w14:textId="77777777" w:rsidR="00157018" w:rsidRDefault="00157018" w:rsidP="00553624">
      <w:pPr>
        <w:ind w:left="1440" w:hanging="1440"/>
        <w:rPr>
          <w:rFonts w:cs="Arial"/>
          <w:sz w:val="18"/>
          <w:szCs w:val="18"/>
          <w:lang w:val="el-GR"/>
        </w:rPr>
      </w:pPr>
    </w:p>
    <w:p w14:paraId="7A7A2840" w14:textId="03F9063A" w:rsidR="00157018" w:rsidRPr="00513828" w:rsidRDefault="00513828" w:rsidP="00553624">
      <w:pPr>
        <w:ind w:left="1440" w:hanging="1440"/>
        <w:rPr>
          <w:rFonts w:cs="Arial"/>
          <w:sz w:val="18"/>
          <w:szCs w:val="18"/>
          <w:lang w:val="el-GR"/>
        </w:rPr>
      </w:pPr>
      <w:r w:rsidRPr="00513828">
        <w:rPr>
          <w:rFonts w:cs="Arial"/>
          <w:b/>
          <w:bCs/>
          <w:u w:val="single"/>
          <w:lang w:val="el-GR"/>
        </w:rPr>
        <w:t>ΤΟΜΟΣ</w:t>
      </w:r>
      <w:r>
        <w:rPr>
          <w:rFonts w:cs="Arial"/>
          <w:b/>
          <w:bCs/>
          <w:u w:val="single"/>
          <w:lang w:val="el-GR"/>
        </w:rPr>
        <w:t xml:space="preserve"> </w:t>
      </w:r>
      <w:r w:rsidRPr="002618DE">
        <w:rPr>
          <w:rFonts w:cs="Arial"/>
          <w:b/>
          <w:bCs/>
          <w:u w:val="single"/>
        </w:rPr>
        <w:t xml:space="preserve"> </w:t>
      </w:r>
      <w:r>
        <w:rPr>
          <w:rFonts w:cs="Arial"/>
          <w:b/>
          <w:bCs/>
          <w:u w:val="single"/>
          <w:lang w:val="el-GR"/>
        </w:rPr>
        <w:t>Δ</w:t>
      </w:r>
      <w:r w:rsidRPr="002618DE">
        <w:rPr>
          <w:rFonts w:cs="Arial"/>
          <w:b/>
          <w:bCs/>
          <w:u w:val="single"/>
        </w:rPr>
        <w:t>:</w:t>
      </w:r>
      <w:r>
        <w:rPr>
          <w:rFonts w:cs="Arial"/>
          <w:b/>
          <w:bCs/>
          <w:u w:val="single"/>
          <w:lang w:val="el-GR"/>
        </w:rPr>
        <w:t xml:space="preserve"> ΚΑΤΑΣΚΕΥΑΣΤΙΚΑ ΣΧΕΔΙΑ</w:t>
      </w:r>
    </w:p>
    <w:p w14:paraId="3B670A8C" w14:textId="77777777" w:rsidR="00157018" w:rsidRDefault="00157018" w:rsidP="00553624">
      <w:pPr>
        <w:ind w:left="1440" w:hanging="1440"/>
        <w:rPr>
          <w:rFonts w:cs="Arial"/>
          <w:sz w:val="18"/>
          <w:szCs w:val="18"/>
          <w:lang w:val="el-GR"/>
        </w:rPr>
      </w:pPr>
    </w:p>
    <w:p w14:paraId="363EEB7F" w14:textId="152C352F" w:rsidR="00D216AE" w:rsidRDefault="00513828" w:rsidP="00513828">
      <w:pPr>
        <w:ind w:left="1134"/>
        <w:jc w:val="both"/>
        <w:rPr>
          <w:rFonts w:cs="Arial"/>
          <w:sz w:val="18"/>
          <w:szCs w:val="18"/>
          <w:lang w:val="el-GR"/>
        </w:rPr>
      </w:pPr>
      <w:r w:rsidRPr="00513828">
        <w:rPr>
          <w:rFonts w:cs="Arial"/>
          <w:szCs w:val="24"/>
          <w:lang w:val="el-GR"/>
        </w:rPr>
        <w:t xml:space="preserve">Οι πρόνοιες του αναθεωρημένου </w:t>
      </w:r>
      <w:r w:rsidRPr="00513828">
        <w:rPr>
          <w:rFonts w:cs="Arial"/>
          <w:b/>
          <w:bCs/>
          <w:szCs w:val="24"/>
          <w:vertAlign w:val="subscript"/>
          <w:lang w:val="el-GR"/>
        </w:rPr>
        <w:t>[05/20]</w:t>
      </w:r>
      <w:r w:rsidRPr="00513828">
        <w:rPr>
          <w:rFonts w:cs="Arial"/>
          <w:szCs w:val="24"/>
          <w:lang w:val="el-GR"/>
        </w:rPr>
        <w:t>Μέρους 900</w:t>
      </w:r>
      <w:r>
        <w:rPr>
          <w:rFonts w:cs="Arial"/>
          <w:szCs w:val="24"/>
          <w:lang w:val="el-GR"/>
        </w:rPr>
        <w:t xml:space="preserve"> «Κράσπεδα και Πεζοδρόμια»,</w:t>
      </w:r>
      <w:r w:rsidR="00311F54">
        <w:rPr>
          <w:rFonts w:cs="Arial"/>
          <w:szCs w:val="24"/>
          <w:lang w:val="el-GR"/>
        </w:rPr>
        <w:t xml:space="preserve"> </w:t>
      </w:r>
      <w:r>
        <w:rPr>
          <w:rFonts w:cs="Arial"/>
          <w:szCs w:val="24"/>
          <w:lang w:val="el-GR"/>
        </w:rPr>
        <w:t>υπερισχύουν οποιοδήποτε αντίστοιχων λεπτομερειών, διατάξεων διάστρωσης ή γεωμετρικών στοιχείων των Σχεδίων, εκτός αν αναφέρεται διαφορετικά.</w:t>
      </w:r>
    </w:p>
    <w:p w14:paraId="26DD3570" w14:textId="77777777" w:rsidR="00D216AE" w:rsidRDefault="00D216AE" w:rsidP="00553624">
      <w:pPr>
        <w:ind w:left="1440" w:hanging="1440"/>
        <w:rPr>
          <w:rFonts w:cs="Arial"/>
          <w:sz w:val="18"/>
          <w:szCs w:val="18"/>
          <w:lang w:val="el-GR"/>
        </w:rPr>
      </w:pPr>
    </w:p>
    <w:p w14:paraId="0F57DC69" w14:textId="77777777" w:rsidR="00D216AE" w:rsidRDefault="00D216AE" w:rsidP="00553624">
      <w:pPr>
        <w:ind w:left="1440" w:hanging="1440"/>
        <w:rPr>
          <w:rFonts w:cs="Arial"/>
          <w:sz w:val="18"/>
          <w:szCs w:val="18"/>
          <w:lang w:val="el-GR"/>
        </w:rPr>
      </w:pPr>
    </w:p>
    <w:p w14:paraId="38AF7000" w14:textId="77777777" w:rsidR="00D216AE" w:rsidRDefault="00D216AE" w:rsidP="00553624">
      <w:pPr>
        <w:ind w:left="1440" w:hanging="1440"/>
        <w:rPr>
          <w:rFonts w:cs="Arial"/>
          <w:sz w:val="18"/>
          <w:szCs w:val="18"/>
          <w:lang w:val="el-GR"/>
        </w:rPr>
      </w:pPr>
    </w:p>
    <w:p w14:paraId="6F9961F9" w14:textId="77777777" w:rsidR="00D216AE" w:rsidRDefault="00D216AE" w:rsidP="00553624">
      <w:pPr>
        <w:ind w:left="1440" w:hanging="1440"/>
        <w:rPr>
          <w:rFonts w:cs="Arial"/>
          <w:sz w:val="18"/>
          <w:szCs w:val="18"/>
          <w:lang w:val="el-GR"/>
        </w:rPr>
      </w:pPr>
    </w:p>
    <w:p w14:paraId="19747DEB" w14:textId="77777777" w:rsidR="00157018" w:rsidRDefault="00157018" w:rsidP="00553624">
      <w:pPr>
        <w:ind w:left="1440" w:hanging="1440"/>
        <w:rPr>
          <w:rFonts w:cs="Arial"/>
          <w:sz w:val="18"/>
          <w:szCs w:val="18"/>
          <w:lang w:val="el-GR"/>
        </w:rPr>
      </w:pPr>
    </w:p>
    <w:p w14:paraId="250F6A1A" w14:textId="6A5074DB" w:rsidR="00157018" w:rsidRPr="00157018" w:rsidRDefault="00FD7BB8" w:rsidP="00553624">
      <w:pPr>
        <w:ind w:left="1440" w:hanging="1440"/>
        <w:rPr>
          <w:rFonts w:cs="Arial"/>
          <w:sz w:val="16"/>
          <w:szCs w:val="16"/>
        </w:rPr>
      </w:pPr>
      <w:r>
        <w:rPr>
          <w:rFonts w:cs="Arial"/>
          <w:sz w:val="16"/>
          <w:szCs w:val="16"/>
          <w:lang w:val="el-GR"/>
        </w:rPr>
        <w:t>ΤΟΜΟΣ</w:t>
      </w:r>
      <w:r w:rsidR="00157018" w:rsidRPr="00157018">
        <w:rPr>
          <w:rFonts w:cs="Arial"/>
          <w:sz w:val="16"/>
          <w:szCs w:val="16"/>
        </w:rPr>
        <w:t xml:space="preserve"> E – </w:t>
      </w:r>
      <w:r w:rsidR="00D216AE">
        <w:rPr>
          <w:rFonts w:cs="Arial"/>
          <w:sz w:val="16"/>
          <w:szCs w:val="16"/>
          <w:lang w:val="el-GR"/>
        </w:rPr>
        <w:t xml:space="preserve">ΕΡΓΑ - </w:t>
      </w:r>
      <w:r w:rsidR="00157018" w:rsidRPr="00157018">
        <w:rPr>
          <w:rFonts w:cs="Arial"/>
          <w:sz w:val="16"/>
          <w:szCs w:val="16"/>
        </w:rPr>
        <w:t xml:space="preserve">5-2020 </w:t>
      </w:r>
    </w:p>
    <w:sectPr w:rsidR="00157018" w:rsidRPr="00157018" w:rsidSect="00515281">
      <w:pgSz w:w="11906" w:h="16838" w:code="9"/>
      <w:pgMar w:top="851" w:right="991" w:bottom="142" w:left="153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77FE3" w14:textId="77777777" w:rsidR="00FC22DF" w:rsidRDefault="00FC22DF">
      <w:r>
        <w:separator/>
      </w:r>
    </w:p>
  </w:endnote>
  <w:endnote w:type="continuationSeparator" w:id="0">
    <w:p w14:paraId="666FF4AD" w14:textId="77777777" w:rsidR="00FC22DF" w:rsidRDefault="00FC2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SansSerif">
    <w:altName w:val="Arial"/>
    <w:charset w:val="00"/>
    <w:family w:val="swiss"/>
    <w:pitch w:val="variable"/>
    <w:sig w:usb0="00000083" w:usb1="00000000" w:usb2="00000000" w:usb3="00000000" w:csb0="00000009" w:csb1="00000000"/>
  </w:font>
  <w:font w:name="Calibri">
    <w:panose1 w:val="020F0502020204030204"/>
    <w:charset w:val="A1"/>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Helv 11pt">
    <w:altName w:val="Arial"/>
    <w:panose1 w:val="00000000000000000000"/>
    <w:charset w:val="A1"/>
    <w:family w:val="swiss"/>
    <w:notTrueType/>
    <w:pitch w:val="default"/>
    <w:sig w:usb0="00000081" w:usb1="00000000" w:usb2="00000000" w:usb3="00000000" w:csb0="00000008" w:csb1="00000000"/>
  </w:font>
  <w:font w:name="Consolas">
    <w:panose1 w:val="020B0609020204030204"/>
    <w:charset w:val="A1"/>
    <w:family w:val="modern"/>
    <w:pitch w:val="fixed"/>
    <w:sig w:usb0="E00006FF" w:usb1="0000FCFF" w:usb2="00000001" w:usb3="00000000" w:csb0="0000019F" w:csb1="00000000"/>
  </w:font>
  <w:font w:name="Georgia">
    <w:panose1 w:val="02040502050405020303"/>
    <w:charset w:val="A1"/>
    <w:family w:val="roman"/>
    <w:pitch w:val="variable"/>
    <w:sig w:usb0="00000287" w:usb1="00000000" w:usb2="00000000" w:usb3="00000000" w:csb0="0000009F" w:csb1="00000000"/>
  </w:font>
  <w:font w:name="Bahnschrift SemiLight Condensed">
    <w:panose1 w:val="020B0502040204020203"/>
    <w:charset w:val="A1"/>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255A6" w14:textId="77777777" w:rsidR="00513828" w:rsidRDefault="00513828" w:rsidP="00EF67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204C8CD6" w14:textId="77777777" w:rsidR="00513828" w:rsidRDefault="005138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6ACCE" w14:textId="77777777" w:rsidR="00513828" w:rsidRDefault="00513828">
    <w:pPr>
      <w:pStyle w:val="Footer"/>
      <w:framePr w:wrap="around" w:vAnchor="text" w:hAnchor="margin" w:xAlign="center" w:y="1"/>
      <w:jc w:val="center"/>
      <w:rPr>
        <w:rStyle w:val="PageNumber"/>
      </w:rPr>
    </w:pPr>
  </w:p>
  <w:p w14:paraId="76705497" w14:textId="77777777" w:rsidR="00513828" w:rsidRDefault="00513828">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3B713" w14:textId="77777777" w:rsidR="00513828" w:rsidRDefault="00513828" w:rsidP="00EF67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41632B1E" w14:textId="77777777" w:rsidR="00513828" w:rsidRDefault="0051382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A42E2" w14:textId="77777777" w:rsidR="00513828" w:rsidRPr="00A914D2" w:rsidRDefault="00513828">
    <w:pPr>
      <w:pStyle w:val="Footer"/>
      <w:framePr w:wrap="around" w:vAnchor="text" w:hAnchor="margin" w:xAlign="center" w:y="1"/>
      <w:jc w:val="center"/>
      <w:rPr>
        <w:rStyle w:val="PageNumber"/>
        <w:rFonts w:ascii="Calibri" w:hAnsi="Calibri"/>
        <w:lang w:val="el-GR"/>
      </w:rPr>
    </w:pPr>
  </w:p>
  <w:p w14:paraId="41049937" w14:textId="77777777" w:rsidR="00513828" w:rsidRPr="00A914D2" w:rsidRDefault="00513828" w:rsidP="00A914D2">
    <w:pPr>
      <w:pStyle w:val="Footer"/>
      <w:ind w:right="360"/>
      <w:rPr>
        <w:rFonts w:ascii="Calibri" w:hAnsi="Calibri"/>
        <w:lang w:val="el-G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BEBAF" w14:textId="77777777" w:rsidR="00513828" w:rsidRDefault="00513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43AD8" w14:textId="77777777" w:rsidR="00FC22DF" w:rsidRDefault="00FC22DF">
      <w:r>
        <w:separator/>
      </w:r>
    </w:p>
  </w:footnote>
  <w:footnote w:type="continuationSeparator" w:id="0">
    <w:p w14:paraId="55ADF455" w14:textId="77777777" w:rsidR="00FC22DF" w:rsidRDefault="00FC2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B02E" w14:textId="77777777" w:rsidR="00513828" w:rsidRPr="00F459F2" w:rsidRDefault="00513828">
    <w:pPr>
      <w:pStyle w:val="Header"/>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2FC53" w14:textId="77777777" w:rsidR="00513828" w:rsidRPr="002618DE" w:rsidRDefault="00513828" w:rsidP="006E0DB9">
    <w:pPr>
      <w:jc w:val="right"/>
      <w:rPr>
        <w:rFonts w:cs="Arial"/>
        <w:szCs w:val="24"/>
        <w:lang w:val="el-GR"/>
      </w:rPr>
    </w:pPr>
    <w:r w:rsidRPr="002618DE">
      <w:rPr>
        <w:rFonts w:cs="Arial"/>
        <w:szCs w:val="24"/>
        <w:lang w:val="el-GR"/>
      </w:rPr>
      <w:t>ΠΑΡΑΡΤΗΜΑ 700/1</w:t>
    </w:r>
  </w:p>
  <w:p w14:paraId="5C56B40C" w14:textId="5B5351B1" w:rsidR="00513828" w:rsidRPr="002618DE" w:rsidRDefault="00513828" w:rsidP="006E0DB9">
    <w:pPr>
      <w:jc w:val="right"/>
      <w:rPr>
        <w:rFonts w:cs="Arial"/>
        <w:szCs w:val="24"/>
        <w:u w:val="single"/>
        <w:lang w:val="el-GR"/>
      </w:rPr>
    </w:pPr>
    <w:r w:rsidRPr="002618DE">
      <w:rPr>
        <w:rFonts w:cs="Arial"/>
        <w:szCs w:val="24"/>
        <w:lang w:val="el-GR"/>
      </w:rPr>
      <w:t xml:space="preserve">Φύλλο </w:t>
    </w:r>
    <w:r>
      <w:rPr>
        <w:rFonts w:cs="Arial"/>
        <w:szCs w:val="24"/>
        <w:lang w:val="el-GR"/>
      </w:rPr>
      <w:fldChar w:fldCharType="begin"/>
    </w:r>
    <w:r>
      <w:rPr>
        <w:rFonts w:cs="Arial"/>
        <w:szCs w:val="24"/>
        <w:lang w:val="el-GR"/>
      </w:rPr>
      <w:instrText xml:space="preserve"> PAGE  \* Arabic  \* MERGEFORMAT </w:instrText>
    </w:r>
    <w:r>
      <w:rPr>
        <w:rFonts w:cs="Arial"/>
        <w:szCs w:val="24"/>
        <w:lang w:val="el-GR"/>
      </w:rPr>
      <w:fldChar w:fldCharType="separate"/>
    </w:r>
    <w:r>
      <w:rPr>
        <w:rFonts w:cs="Arial"/>
        <w:noProof/>
        <w:szCs w:val="24"/>
        <w:lang w:val="el-GR"/>
      </w:rPr>
      <w:t>3</w:t>
    </w:r>
    <w:r>
      <w:rPr>
        <w:rFonts w:cs="Arial"/>
        <w:szCs w:val="24"/>
        <w:lang w:val="el-GR"/>
      </w:rPr>
      <w:fldChar w:fldCharType="end"/>
    </w:r>
    <w:r w:rsidRPr="002618DE">
      <w:rPr>
        <w:rFonts w:cs="Arial"/>
        <w:szCs w:val="24"/>
        <w:lang w:val="el-GR"/>
      </w:rPr>
      <w:t xml:space="preserve"> από </w:t>
    </w:r>
    <w:r>
      <w:rPr>
        <w:rFonts w:cs="Arial"/>
        <w:szCs w:val="24"/>
      </w:rPr>
      <w:t>3</w:t>
    </w:r>
    <w:r w:rsidRPr="002618DE">
      <w:rPr>
        <w:rFonts w:cs="Arial"/>
        <w:szCs w:val="24"/>
        <w:lang w:val="el-GR"/>
      </w:rPr>
      <w:t xml:space="preserve"> </w:t>
    </w:r>
  </w:p>
  <w:p w14:paraId="2C96E22F" w14:textId="77777777" w:rsidR="00513828" w:rsidRDefault="00513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752AC" w14:textId="77777777" w:rsidR="00513828" w:rsidRPr="00F459F2" w:rsidRDefault="00513828">
    <w:pPr>
      <w:pStyle w:val="Header"/>
      <w:rPr>
        <w:lang w:val="el-G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77F42" w14:textId="77777777" w:rsidR="00513828" w:rsidRDefault="005138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26550" w14:textId="77777777" w:rsidR="00513828" w:rsidRPr="00F459F2" w:rsidRDefault="00513828">
    <w:pPr>
      <w:pStyle w:val="Header"/>
      <w:rPr>
        <w:lang w:val="el-G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465AF" w14:textId="77777777" w:rsidR="00513828" w:rsidRDefault="00513828" w:rsidP="003E3412">
    <w:pPr>
      <w:ind w:left="567" w:hanging="567"/>
      <w:jc w:val="right"/>
      <w:rPr>
        <w:rFonts w:cs="Arial"/>
        <w:szCs w:val="24"/>
        <w:lang w:val="el-GR"/>
      </w:rPr>
    </w:pPr>
  </w:p>
  <w:p w14:paraId="5FCDA671" w14:textId="77777777" w:rsidR="00513828" w:rsidRDefault="005138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691D6" w14:textId="0177A4C0" w:rsidR="00513828" w:rsidRPr="00D216AE" w:rsidRDefault="00513828" w:rsidP="00D21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06F08BD6"/>
    <w:lvl w:ilvl="0">
      <w:numFmt w:val="decimal"/>
      <w:lvlText w:val="*"/>
      <w:lvlJc w:val="left"/>
    </w:lvl>
  </w:abstractNum>
  <w:abstractNum w:abstractNumId="1" w15:restartNumberingAfterBreak="0">
    <w:nsid w:val="00A96F8F"/>
    <w:multiLevelType w:val="multilevel"/>
    <w:tmpl w:val="1C24102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7"/>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0F96CAF"/>
    <w:multiLevelType w:val="multilevel"/>
    <w:tmpl w:val="6E5C3702"/>
    <w:lvl w:ilvl="0">
      <w:start w:val="557"/>
      <w:numFmt w:val="decimal"/>
      <w:lvlText w:val="%1"/>
      <w:lvlJc w:val="left"/>
      <w:pPr>
        <w:ind w:left="600" w:hanging="600"/>
      </w:pPr>
      <w:rPr>
        <w:rFonts w:hint="default"/>
        <w:u w:val="none"/>
      </w:rPr>
    </w:lvl>
    <w:lvl w:ilvl="1">
      <w:start w:val="4"/>
      <w:numFmt w:val="decimal"/>
      <w:lvlText w:val="%1.%2"/>
      <w:lvlJc w:val="left"/>
      <w:pPr>
        <w:ind w:left="600" w:hanging="60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 w15:restartNumberingAfterBreak="0">
    <w:nsid w:val="015D6B68"/>
    <w:multiLevelType w:val="hybridMultilevel"/>
    <w:tmpl w:val="96D6FF2A"/>
    <w:lvl w:ilvl="0" w:tplc="0408001B">
      <w:start w:val="1"/>
      <w:numFmt w:val="lowerRoman"/>
      <w:lvlText w:val="%1."/>
      <w:lvlJc w:val="right"/>
      <w:pPr>
        <w:ind w:left="2138" w:hanging="360"/>
      </w:pPr>
    </w:lvl>
    <w:lvl w:ilvl="1" w:tplc="04080019" w:tentative="1">
      <w:start w:val="1"/>
      <w:numFmt w:val="lowerLetter"/>
      <w:lvlText w:val="%2."/>
      <w:lvlJc w:val="left"/>
      <w:pPr>
        <w:ind w:left="2858" w:hanging="360"/>
      </w:pPr>
    </w:lvl>
    <w:lvl w:ilvl="2" w:tplc="0408001B" w:tentative="1">
      <w:start w:val="1"/>
      <w:numFmt w:val="lowerRoman"/>
      <w:lvlText w:val="%3."/>
      <w:lvlJc w:val="right"/>
      <w:pPr>
        <w:ind w:left="3578" w:hanging="180"/>
      </w:pPr>
    </w:lvl>
    <w:lvl w:ilvl="3" w:tplc="0408000F" w:tentative="1">
      <w:start w:val="1"/>
      <w:numFmt w:val="decimal"/>
      <w:lvlText w:val="%4."/>
      <w:lvlJc w:val="left"/>
      <w:pPr>
        <w:ind w:left="4298" w:hanging="360"/>
      </w:pPr>
    </w:lvl>
    <w:lvl w:ilvl="4" w:tplc="04080019" w:tentative="1">
      <w:start w:val="1"/>
      <w:numFmt w:val="lowerLetter"/>
      <w:lvlText w:val="%5."/>
      <w:lvlJc w:val="left"/>
      <w:pPr>
        <w:ind w:left="5018" w:hanging="360"/>
      </w:pPr>
    </w:lvl>
    <w:lvl w:ilvl="5" w:tplc="0408001B" w:tentative="1">
      <w:start w:val="1"/>
      <w:numFmt w:val="lowerRoman"/>
      <w:lvlText w:val="%6."/>
      <w:lvlJc w:val="right"/>
      <w:pPr>
        <w:ind w:left="5738" w:hanging="180"/>
      </w:pPr>
    </w:lvl>
    <w:lvl w:ilvl="6" w:tplc="0408000F" w:tentative="1">
      <w:start w:val="1"/>
      <w:numFmt w:val="decimal"/>
      <w:lvlText w:val="%7."/>
      <w:lvlJc w:val="left"/>
      <w:pPr>
        <w:ind w:left="6458" w:hanging="360"/>
      </w:pPr>
    </w:lvl>
    <w:lvl w:ilvl="7" w:tplc="04080019" w:tentative="1">
      <w:start w:val="1"/>
      <w:numFmt w:val="lowerLetter"/>
      <w:lvlText w:val="%8."/>
      <w:lvlJc w:val="left"/>
      <w:pPr>
        <w:ind w:left="7178" w:hanging="360"/>
      </w:pPr>
    </w:lvl>
    <w:lvl w:ilvl="8" w:tplc="0408001B" w:tentative="1">
      <w:start w:val="1"/>
      <w:numFmt w:val="lowerRoman"/>
      <w:lvlText w:val="%9."/>
      <w:lvlJc w:val="right"/>
      <w:pPr>
        <w:ind w:left="7898" w:hanging="180"/>
      </w:pPr>
    </w:lvl>
  </w:abstractNum>
  <w:abstractNum w:abstractNumId="4" w15:restartNumberingAfterBreak="0">
    <w:nsid w:val="01653392"/>
    <w:multiLevelType w:val="hybridMultilevel"/>
    <w:tmpl w:val="F75C0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7E67F5"/>
    <w:multiLevelType w:val="hybridMultilevel"/>
    <w:tmpl w:val="E80A665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1E964FE"/>
    <w:multiLevelType w:val="multilevel"/>
    <w:tmpl w:val="71FEB3DE"/>
    <w:lvl w:ilvl="0">
      <w:start w:val="1507"/>
      <w:numFmt w:val="decimal"/>
      <w:lvlText w:val="%1"/>
      <w:lvlJc w:val="left"/>
      <w:pPr>
        <w:ind w:left="930" w:hanging="930"/>
      </w:pPr>
      <w:rPr>
        <w:rFonts w:hint="default"/>
      </w:rPr>
    </w:lvl>
    <w:lvl w:ilvl="1">
      <w:start w:val="4"/>
      <w:numFmt w:val="decimal"/>
      <w:lvlText w:val="%1.%2"/>
      <w:lvlJc w:val="left"/>
      <w:pPr>
        <w:ind w:left="1110" w:hanging="930"/>
      </w:pPr>
      <w:rPr>
        <w:rFonts w:hint="default"/>
      </w:rPr>
    </w:lvl>
    <w:lvl w:ilvl="2">
      <w:start w:val="3"/>
      <w:numFmt w:val="decimal"/>
      <w:lvlText w:val="%1.%2.%3"/>
      <w:lvlJc w:val="left"/>
      <w:pPr>
        <w:ind w:left="1290" w:hanging="93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02AA562B"/>
    <w:multiLevelType w:val="hybridMultilevel"/>
    <w:tmpl w:val="DA347914"/>
    <w:lvl w:ilvl="0" w:tplc="04080001">
      <w:start w:val="1"/>
      <w:numFmt w:val="bullet"/>
      <w:lvlText w:val=""/>
      <w:lvlJc w:val="left"/>
      <w:pPr>
        <w:ind w:left="1045" w:hanging="360"/>
      </w:pPr>
      <w:rPr>
        <w:rFonts w:ascii="Symbol" w:hAnsi="Symbol" w:hint="default"/>
      </w:rPr>
    </w:lvl>
    <w:lvl w:ilvl="1" w:tplc="04080003" w:tentative="1">
      <w:start w:val="1"/>
      <w:numFmt w:val="bullet"/>
      <w:lvlText w:val="o"/>
      <w:lvlJc w:val="left"/>
      <w:pPr>
        <w:ind w:left="1765" w:hanging="360"/>
      </w:pPr>
      <w:rPr>
        <w:rFonts w:ascii="Courier New" w:hAnsi="Courier New" w:cs="Courier New" w:hint="default"/>
      </w:rPr>
    </w:lvl>
    <w:lvl w:ilvl="2" w:tplc="04080005" w:tentative="1">
      <w:start w:val="1"/>
      <w:numFmt w:val="bullet"/>
      <w:lvlText w:val=""/>
      <w:lvlJc w:val="left"/>
      <w:pPr>
        <w:ind w:left="2485" w:hanging="360"/>
      </w:pPr>
      <w:rPr>
        <w:rFonts w:ascii="Wingdings" w:hAnsi="Wingdings" w:hint="default"/>
      </w:rPr>
    </w:lvl>
    <w:lvl w:ilvl="3" w:tplc="04080001" w:tentative="1">
      <w:start w:val="1"/>
      <w:numFmt w:val="bullet"/>
      <w:lvlText w:val=""/>
      <w:lvlJc w:val="left"/>
      <w:pPr>
        <w:ind w:left="3205" w:hanging="360"/>
      </w:pPr>
      <w:rPr>
        <w:rFonts w:ascii="Symbol" w:hAnsi="Symbol" w:hint="default"/>
      </w:rPr>
    </w:lvl>
    <w:lvl w:ilvl="4" w:tplc="04080003" w:tentative="1">
      <w:start w:val="1"/>
      <w:numFmt w:val="bullet"/>
      <w:lvlText w:val="o"/>
      <w:lvlJc w:val="left"/>
      <w:pPr>
        <w:ind w:left="3925" w:hanging="360"/>
      </w:pPr>
      <w:rPr>
        <w:rFonts w:ascii="Courier New" w:hAnsi="Courier New" w:cs="Courier New" w:hint="default"/>
      </w:rPr>
    </w:lvl>
    <w:lvl w:ilvl="5" w:tplc="04080005" w:tentative="1">
      <w:start w:val="1"/>
      <w:numFmt w:val="bullet"/>
      <w:lvlText w:val=""/>
      <w:lvlJc w:val="left"/>
      <w:pPr>
        <w:ind w:left="4645" w:hanging="360"/>
      </w:pPr>
      <w:rPr>
        <w:rFonts w:ascii="Wingdings" w:hAnsi="Wingdings" w:hint="default"/>
      </w:rPr>
    </w:lvl>
    <w:lvl w:ilvl="6" w:tplc="04080001" w:tentative="1">
      <w:start w:val="1"/>
      <w:numFmt w:val="bullet"/>
      <w:lvlText w:val=""/>
      <w:lvlJc w:val="left"/>
      <w:pPr>
        <w:ind w:left="5365" w:hanging="360"/>
      </w:pPr>
      <w:rPr>
        <w:rFonts w:ascii="Symbol" w:hAnsi="Symbol" w:hint="default"/>
      </w:rPr>
    </w:lvl>
    <w:lvl w:ilvl="7" w:tplc="04080003" w:tentative="1">
      <w:start w:val="1"/>
      <w:numFmt w:val="bullet"/>
      <w:lvlText w:val="o"/>
      <w:lvlJc w:val="left"/>
      <w:pPr>
        <w:ind w:left="6085" w:hanging="360"/>
      </w:pPr>
      <w:rPr>
        <w:rFonts w:ascii="Courier New" w:hAnsi="Courier New" w:cs="Courier New" w:hint="default"/>
      </w:rPr>
    </w:lvl>
    <w:lvl w:ilvl="8" w:tplc="04080005" w:tentative="1">
      <w:start w:val="1"/>
      <w:numFmt w:val="bullet"/>
      <w:lvlText w:val=""/>
      <w:lvlJc w:val="left"/>
      <w:pPr>
        <w:ind w:left="6805" w:hanging="360"/>
      </w:pPr>
      <w:rPr>
        <w:rFonts w:ascii="Wingdings" w:hAnsi="Wingdings" w:hint="default"/>
      </w:rPr>
    </w:lvl>
  </w:abstractNum>
  <w:abstractNum w:abstractNumId="8" w15:restartNumberingAfterBreak="0">
    <w:nsid w:val="0341732D"/>
    <w:multiLevelType w:val="hybridMultilevel"/>
    <w:tmpl w:val="EBDCF3A0"/>
    <w:lvl w:ilvl="0" w:tplc="0809000F">
      <w:start w:val="1"/>
      <w:numFmt w:val="decimal"/>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C1C8B"/>
    <w:multiLevelType w:val="multilevel"/>
    <w:tmpl w:val="7F70528C"/>
    <w:lvl w:ilvl="0">
      <w:start w:val="1602"/>
      <w:numFmt w:val="decimal"/>
      <w:lvlText w:val="%1"/>
      <w:lvlJc w:val="left"/>
      <w:pPr>
        <w:ind w:left="735" w:hanging="735"/>
      </w:pPr>
      <w:rPr>
        <w:rFonts w:hint="default"/>
      </w:rPr>
    </w:lvl>
    <w:lvl w:ilvl="1">
      <w:start w:val="3"/>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3BA13A2"/>
    <w:multiLevelType w:val="hybridMultilevel"/>
    <w:tmpl w:val="60982D1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03BD29A0"/>
    <w:multiLevelType w:val="hybridMultilevel"/>
    <w:tmpl w:val="ABEE347A"/>
    <w:lvl w:ilvl="0" w:tplc="9710B1AC">
      <w:start w:val="1"/>
      <w:numFmt w:val="lowerLetter"/>
      <w:lvlText w:val="%1."/>
      <w:lvlJc w:val="left"/>
      <w:pPr>
        <w:tabs>
          <w:tab w:val="num" w:pos="1764"/>
        </w:tabs>
        <w:ind w:left="1764" w:hanging="360"/>
      </w:pPr>
      <w:rPr>
        <w:rFonts w:hint="default"/>
      </w:rPr>
    </w:lvl>
    <w:lvl w:ilvl="1" w:tplc="04090019">
      <w:start w:val="1"/>
      <w:numFmt w:val="lowerLetter"/>
      <w:lvlText w:val="%2."/>
      <w:lvlJc w:val="left"/>
      <w:pPr>
        <w:tabs>
          <w:tab w:val="num" w:pos="2484"/>
        </w:tabs>
        <w:ind w:left="2484" w:hanging="360"/>
      </w:pPr>
    </w:lvl>
    <w:lvl w:ilvl="2" w:tplc="0409001B" w:tentative="1">
      <w:start w:val="1"/>
      <w:numFmt w:val="lowerRoman"/>
      <w:lvlText w:val="%3."/>
      <w:lvlJc w:val="right"/>
      <w:pPr>
        <w:tabs>
          <w:tab w:val="num" w:pos="3204"/>
        </w:tabs>
        <w:ind w:left="3204" w:hanging="180"/>
      </w:pPr>
    </w:lvl>
    <w:lvl w:ilvl="3" w:tplc="0409000F" w:tentative="1">
      <w:start w:val="1"/>
      <w:numFmt w:val="decimal"/>
      <w:lvlText w:val="%4."/>
      <w:lvlJc w:val="left"/>
      <w:pPr>
        <w:tabs>
          <w:tab w:val="num" w:pos="3924"/>
        </w:tabs>
        <w:ind w:left="3924" w:hanging="360"/>
      </w:pPr>
    </w:lvl>
    <w:lvl w:ilvl="4" w:tplc="04090019" w:tentative="1">
      <w:start w:val="1"/>
      <w:numFmt w:val="lowerLetter"/>
      <w:lvlText w:val="%5."/>
      <w:lvlJc w:val="left"/>
      <w:pPr>
        <w:tabs>
          <w:tab w:val="num" w:pos="4644"/>
        </w:tabs>
        <w:ind w:left="4644" w:hanging="360"/>
      </w:pPr>
    </w:lvl>
    <w:lvl w:ilvl="5" w:tplc="0409001B" w:tentative="1">
      <w:start w:val="1"/>
      <w:numFmt w:val="lowerRoman"/>
      <w:lvlText w:val="%6."/>
      <w:lvlJc w:val="right"/>
      <w:pPr>
        <w:tabs>
          <w:tab w:val="num" w:pos="5364"/>
        </w:tabs>
        <w:ind w:left="5364" w:hanging="180"/>
      </w:pPr>
    </w:lvl>
    <w:lvl w:ilvl="6" w:tplc="0409000F" w:tentative="1">
      <w:start w:val="1"/>
      <w:numFmt w:val="decimal"/>
      <w:lvlText w:val="%7."/>
      <w:lvlJc w:val="left"/>
      <w:pPr>
        <w:tabs>
          <w:tab w:val="num" w:pos="6084"/>
        </w:tabs>
        <w:ind w:left="6084" w:hanging="360"/>
      </w:pPr>
    </w:lvl>
    <w:lvl w:ilvl="7" w:tplc="04090019" w:tentative="1">
      <w:start w:val="1"/>
      <w:numFmt w:val="lowerLetter"/>
      <w:lvlText w:val="%8."/>
      <w:lvlJc w:val="left"/>
      <w:pPr>
        <w:tabs>
          <w:tab w:val="num" w:pos="6804"/>
        </w:tabs>
        <w:ind w:left="6804" w:hanging="360"/>
      </w:pPr>
    </w:lvl>
    <w:lvl w:ilvl="8" w:tplc="0409001B" w:tentative="1">
      <w:start w:val="1"/>
      <w:numFmt w:val="lowerRoman"/>
      <w:lvlText w:val="%9."/>
      <w:lvlJc w:val="right"/>
      <w:pPr>
        <w:tabs>
          <w:tab w:val="num" w:pos="7524"/>
        </w:tabs>
        <w:ind w:left="7524" w:hanging="180"/>
      </w:pPr>
    </w:lvl>
  </w:abstractNum>
  <w:abstractNum w:abstractNumId="12" w15:restartNumberingAfterBreak="0">
    <w:nsid w:val="050843C6"/>
    <w:multiLevelType w:val="hybridMultilevel"/>
    <w:tmpl w:val="75001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675ED6"/>
    <w:multiLevelType w:val="hybridMultilevel"/>
    <w:tmpl w:val="16400674"/>
    <w:lvl w:ilvl="0" w:tplc="C88C53F8">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14" w15:restartNumberingAfterBreak="0">
    <w:nsid w:val="058A3D6E"/>
    <w:multiLevelType w:val="hybridMultilevel"/>
    <w:tmpl w:val="6F2AF74A"/>
    <w:lvl w:ilvl="0" w:tplc="58CC1B30">
      <w:start w:val="1"/>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C62C67"/>
    <w:multiLevelType w:val="hybridMultilevel"/>
    <w:tmpl w:val="C15A4710"/>
    <w:lvl w:ilvl="0" w:tplc="99BE9E42">
      <w:start w:val="1"/>
      <w:numFmt w:val="decimal"/>
      <w:lvlText w:val="%1."/>
      <w:lvlJc w:val="left"/>
      <w:pPr>
        <w:tabs>
          <w:tab w:val="num" w:pos="927"/>
        </w:tabs>
        <w:ind w:left="927" w:hanging="360"/>
      </w:pPr>
      <w:rPr>
        <w:rFonts w:hint="default"/>
        <w:szCs w:val="24"/>
        <w:vertAlign w:val="superscript"/>
      </w:rPr>
    </w:lvl>
    <w:lvl w:ilvl="1" w:tplc="04090019">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6" w15:restartNumberingAfterBreak="0">
    <w:nsid w:val="05DC757F"/>
    <w:multiLevelType w:val="hybridMultilevel"/>
    <w:tmpl w:val="9D4865C8"/>
    <w:lvl w:ilvl="0" w:tplc="0A2A4014">
      <w:start w:val="6"/>
      <w:numFmt w:val="lowerRoman"/>
      <w:lvlText w:val="%1)"/>
      <w:lvlJc w:val="left"/>
      <w:pPr>
        <w:tabs>
          <w:tab w:val="num" w:pos="1433"/>
        </w:tabs>
        <w:ind w:left="1433" w:hanging="855"/>
      </w:pPr>
      <w:rPr>
        <w:rFonts w:hint="default"/>
      </w:rPr>
    </w:lvl>
    <w:lvl w:ilvl="1" w:tplc="04080019" w:tentative="1">
      <w:start w:val="1"/>
      <w:numFmt w:val="lowerLetter"/>
      <w:lvlText w:val="%2."/>
      <w:lvlJc w:val="left"/>
      <w:pPr>
        <w:tabs>
          <w:tab w:val="num" w:pos="1658"/>
        </w:tabs>
        <w:ind w:left="1658" w:hanging="360"/>
      </w:pPr>
    </w:lvl>
    <w:lvl w:ilvl="2" w:tplc="0408001B" w:tentative="1">
      <w:start w:val="1"/>
      <w:numFmt w:val="lowerRoman"/>
      <w:lvlText w:val="%3."/>
      <w:lvlJc w:val="right"/>
      <w:pPr>
        <w:tabs>
          <w:tab w:val="num" w:pos="2378"/>
        </w:tabs>
        <w:ind w:left="2378" w:hanging="180"/>
      </w:pPr>
    </w:lvl>
    <w:lvl w:ilvl="3" w:tplc="0408000F" w:tentative="1">
      <w:start w:val="1"/>
      <w:numFmt w:val="decimal"/>
      <w:lvlText w:val="%4."/>
      <w:lvlJc w:val="left"/>
      <w:pPr>
        <w:tabs>
          <w:tab w:val="num" w:pos="3098"/>
        </w:tabs>
        <w:ind w:left="3098" w:hanging="360"/>
      </w:pPr>
    </w:lvl>
    <w:lvl w:ilvl="4" w:tplc="04080019" w:tentative="1">
      <w:start w:val="1"/>
      <w:numFmt w:val="lowerLetter"/>
      <w:lvlText w:val="%5."/>
      <w:lvlJc w:val="left"/>
      <w:pPr>
        <w:tabs>
          <w:tab w:val="num" w:pos="3818"/>
        </w:tabs>
        <w:ind w:left="3818" w:hanging="360"/>
      </w:pPr>
    </w:lvl>
    <w:lvl w:ilvl="5" w:tplc="0408001B" w:tentative="1">
      <w:start w:val="1"/>
      <w:numFmt w:val="lowerRoman"/>
      <w:lvlText w:val="%6."/>
      <w:lvlJc w:val="right"/>
      <w:pPr>
        <w:tabs>
          <w:tab w:val="num" w:pos="4538"/>
        </w:tabs>
        <w:ind w:left="4538" w:hanging="180"/>
      </w:pPr>
    </w:lvl>
    <w:lvl w:ilvl="6" w:tplc="0408000F" w:tentative="1">
      <w:start w:val="1"/>
      <w:numFmt w:val="decimal"/>
      <w:lvlText w:val="%7."/>
      <w:lvlJc w:val="left"/>
      <w:pPr>
        <w:tabs>
          <w:tab w:val="num" w:pos="5258"/>
        </w:tabs>
        <w:ind w:left="5258" w:hanging="360"/>
      </w:pPr>
    </w:lvl>
    <w:lvl w:ilvl="7" w:tplc="04080019" w:tentative="1">
      <w:start w:val="1"/>
      <w:numFmt w:val="lowerLetter"/>
      <w:lvlText w:val="%8."/>
      <w:lvlJc w:val="left"/>
      <w:pPr>
        <w:tabs>
          <w:tab w:val="num" w:pos="5978"/>
        </w:tabs>
        <w:ind w:left="5978" w:hanging="360"/>
      </w:pPr>
    </w:lvl>
    <w:lvl w:ilvl="8" w:tplc="0408001B" w:tentative="1">
      <w:start w:val="1"/>
      <w:numFmt w:val="lowerRoman"/>
      <w:lvlText w:val="%9."/>
      <w:lvlJc w:val="right"/>
      <w:pPr>
        <w:tabs>
          <w:tab w:val="num" w:pos="6698"/>
        </w:tabs>
        <w:ind w:left="6698" w:hanging="180"/>
      </w:pPr>
    </w:lvl>
  </w:abstractNum>
  <w:abstractNum w:abstractNumId="17" w15:restartNumberingAfterBreak="0">
    <w:nsid w:val="06272FCB"/>
    <w:multiLevelType w:val="hybridMultilevel"/>
    <w:tmpl w:val="808AA87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072D09A4"/>
    <w:multiLevelType w:val="hybridMultilevel"/>
    <w:tmpl w:val="D1F2D334"/>
    <w:lvl w:ilvl="0" w:tplc="103ABE30">
      <w:start w:val="1"/>
      <w:numFmt w:val="decimal"/>
      <w:lvlText w:val="(%1)"/>
      <w:lvlJc w:val="left"/>
      <w:pPr>
        <w:ind w:left="924" w:hanging="564"/>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07637EFB"/>
    <w:multiLevelType w:val="hybridMultilevel"/>
    <w:tmpl w:val="5908EDF6"/>
    <w:lvl w:ilvl="0" w:tplc="8AE4C3C2">
      <w:start w:val="1"/>
      <w:numFmt w:val="decimal"/>
      <w:lvlText w:val="(%1)"/>
      <w:lvlJc w:val="left"/>
      <w:pPr>
        <w:ind w:left="1854" w:hanging="360"/>
      </w:pPr>
      <w:rPr>
        <w:rFonts w:hint="default"/>
      </w:r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20" w15:restartNumberingAfterBreak="0">
    <w:nsid w:val="07B967C4"/>
    <w:multiLevelType w:val="hybridMultilevel"/>
    <w:tmpl w:val="E4263552"/>
    <w:lvl w:ilvl="0" w:tplc="8AE4C3C2">
      <w:start w:val="1"/>
      <w:numFmt w:val="decimal"/>
      <w:lvlText w:val="(%1)"/>
      <w:lvlJc w:val="left"/>
      <w:pPr>
        <w:ind w:left="1575" w:hanging="360"/>
      </w:pPr>
      <w:rPr>
        <w:rFonts w:hint="default"/>
      </w:rPr>
    </w:lvl>
    <w:lvl w:ilvl="1" w:tplc="04080019" w:tentative="1">
      <w:start w:val="1"/>
      <w:numFmt w:val="lowerLetter"/>
      <w:lvlText w:val="%2."/>
      <w:lvlJc w:val="left"/>
      <w:pPr>
        <w:ind w:left="2295" w:hanging="360"/>
      </w:pPr>
    </w:lvl>
    <w:lvl w:ilvl="2" w:tplc="0408001B" w:tentative="1">
      <w:start w:val="1"/>
      <w:numFmt w:val="lowerRoman"/>
      <w:lvlText w:val="%3."/>
      <w:lvlJc w:val="right"/>
      <w:pPr>
        <w:ind w:left="3015" w:hanging="180"/>
      </w:pPr>
    </w:lvl>
    <w:lvl w:ilvl="3" w:tplc="0408000F" w:tentative="1">
      <w:start w:val="1"/>
      <w:numFmt w:val="decimal"/>
      <w:lvlText w:val="%4."/>
      <w:lvlJc w:val="left"/>
      <w:pPr>
        <w:ind w:left="3735" w:hanging="360"/>
      </w:pPr>
    </w:lvl>
    <w:lvl w:ilvl="4" w:tplc="04080019" w:tentative="1">
      <w:start w:val="1"/>
      <w:numFmt w:val="lowerLetter"/>
      <w:lvlText w:val="%5."/>
      <w:lvlJc w:val="left"/>
      <w:pPr>
        <w:ind w:left="4455" w:hanging="360"/>
      </w:pPr>
    </w:lvl>
    <w:lvl w:ilvl="5" w:tplc="0408001B" w:tentative="1">
      <w:start w:val="1"/>
      <w:numFmt w:val="lowerRoman"/>
      <w:lvlText w:val="%6."/>
      <w:lvlJc w:val="right"/>
      <w:pPr>
        <w:ind w:left="5175" w:hanging="180"/>
      </w:pPr>
    </w:lvl>
    <w:lvl w:ilvl="6" w:tplc="0408000F" w:tentative="1">
      <w:start w:val="1"/>
      <w:numFmt w:val="decimal"/>
      <w:lvlText w:val="%7."/>
      <w:lvlJc w:val="left"/>
      <w:pPr>
        <w:ind w:left="5895" w:hanging="360"/>
      </w:pPr>
    </w:lvl>
    <w:lvl w:ilvl="7" w:tplc="04080019" w:tentative="1">
      <w:start w:val="1"/>
      <w:numFmt w:val="lowerLetter"/>
      <w:lvlText w:val="%8."/>
      <w:lvlJc w:val="left"/>
      <w:pPr>
        <w:ind w:left="6615" w:hanging="360"/>
      </w:pPr>
    </w:lvl>
    <w:lvl w:ilvl="8" w:tplc="0408001B" w:tentative="1">
      <w:start w:val="1"/>
      <w:numFmt w:val="lowerRoman"/>
      <w:lvlText w:val="%9."/>
      <w:lvlJc w:val="right"/>
      <w:pPr>
        <w:ind w:left="7335" w:hanging="180"/>
      </w:pPr>
    </w:lvl>
  </w:abstractNum>
  <w:abstractNum w:abstractNumId="21" w15:restartNumberingAfterBreak="0">
    <w:nsid w:val="07DB7DCE"/>
    <w:multiLevelType w:val="hybridMultilevel"/>
    <w:tmpl w:val="2636308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88F0148"/>
    <w:multiLevelType w:val="hybridMultilevel"/>
    <w:tmpl w:val="BCE421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08F12A5D"/>
    <w:multiLevelType w:val="multilevel"/>
    <w:tmpl w:val="C9149348"/>
    <w:lvl w:ilvl="0">
      <w:start w:val="1609"/>
      <w:numFmt w:val="decimal"/>
      <w:lvlText w:val="%1"/>
      <w:lvlJc w:val="left"/>
      <w:pPr>
        <w:ind w:left="735" w:hanging="735"/>
      </w:pPr>
      <w:rPr>
        <w:rFonts w:hint="default"/>
      </w:rPr>
    </w:lvl>
    <w:lvl w:ilvl="1">
      <w:start w:val="1"/>
      <w:numFmt w:val="decimal"/>
      <w:lvlText w:val="%1.%2"/>
      <w:lvlJc w:val="left"/>
      <w:pPr>
        <w:ind w:left="1095" w:hanging="735"/>
      </w:pPr>
      <w:rPr>
        <w:rFonts w:hint="default"/>
      </w:rPr>
    </w:lvl>
    <w:lvl w:ilvl="2">
      <w:start w:val="1"/>
      <w:numFmt w:val="decimal"/>
      <w:lvlText w:val="%1.%2.%3"/>
      <w:lvlJc w:val="left"/>
      <w:pPr>
        <w:ind w:left="1455" w:hanging="73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090D65E4"/>
    <w:multiLevelType w:val="hybridMultilevel"/>
    <w:tmpl w:val="6DAE1918"/>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25" w15:restartNumberingAfterBreak="0">
    <w:nsid w:val="09937E27"/>
    <w:multiLevelType w:val="multilevel"/>
    <w:tmpl w:val="CF6049AA"/>
    <w:lvl w:ilvl="0">
      <w:start w:val="12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9C62194"/>
    <w:multiLevelType w:val="hybridMultilevel"/>
    <w:tmpl w:val="6100A6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09F0719D"/>
    <w:multiLevelType w:val="hybridMultilevel"/>
    <w:tmpl w:val="CB74E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A201C69"/>
    <w:multiLevelType w:val="multilevel"/>
    <w:tmpl w:val="58D6A206"/>
    <w:lvl w:ilvl="0">
      <w:start w:val="90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AF7546A"/>
    <w:multiLevelType w:val="hybridMultilevel"/>
    <w:tmpl w:val="FECED998"/>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0BA90323"/>
    <w:multiLevelType w:val="multilevel"/>
    <w:tmpl w:val="586ED89A"/>
    <w:lvl w:ilvl="0">
      <w:start w:val="1"/>
      <w:numFmt w:val="decimal"/>
      <w:lvlText w:val="%1)"/>
      <w:lvlJc w:val="left"/>
      <w:pPr>
        <w:ind w:left="360" w:hanging="360"/>
      </w:pPr>
    </w:lvl>
    <w:lvl w:ilvl="1">
      <w:start w:val="1"/>
      <w:numFmt w:val="lowerLetter"/>
      <w:pStyle w:val="TomosC-Subtitl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BCE1B91"/>
    <w:multiLevelType w:val="multilevel"/>
    <w:tmpl w:val="64AEF2C2"/>
    <w:lvl w:ilvl="0">
      <w:start w:val="1701"/>
      <w:numFmt w:val="decimal"/>
      <w:lvlText w:val="%1"/>
      <w:lvlJc w:val="left"/>
      <w:pPr>
        <w:ind w:left="930" w:hanging="930"/>
      </w:pPr>
      <w:rPr>
        <w:rFonts w:hint="default"/>
        <w:b w:val="0"/>
      </w:rPr>
    </w:lvl>
    <w:lvl w:ilvl="1">
      <w:start w:val="1"/>
      <w:numFmt w:val="decimal"/>
      <w:lvlText w:val="%1.%2"/>
      <w:lvlJc w:val="left"/>
      <w:pPr>
        <w:ind w:left="930" w:hanging="930"/>
      </w:pPr>
      <w:rPr>
        <w:rFonts w:hint="default"/>
        <w:b w:val="0"/>
      </w:rPr>
    </w:lvl>
    <w:lvl w:ilvl="2">
      <w:start w:val="3"/>
      <w:numFmt w:val="decimal"/>
      <w:lvlText w:val="%1.%2.%3"/>
      <w:lvlJc w:val="left"/>
      <w:pPr>
        <w:ind w:left="930" w:hanging="93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0CF65B13"/>
    <w:multiLevelType w:val="hybridMultilevel"/>
    <w:tmpl w:val="C33C50AA"/>
    <w:lvl w:ilvl="0" w:tplc="0C2C6BA0">
      <w:start w:val="1"/>
      <w:numFmt w:val="decimal"/>
      <w:lvlText w:val="%1."/>
      <w:lvlJc w:val="right"/>
      <w:pPr>
        <w:ind w:left="720" w:hanging="360"/>
      </w:pPr>
      <w:rPr>
        <w:rFonts w:ascii="Arial" w:hAnsi="Arial" w:cs="Aria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0D5C4099"/>
    <w:multiLevelType w:val="hybridMultilevel"/>
    <w:tmpl w:val="D18EE8A0"/>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34" w15:restartNumberingAfterBreak="0">
    <w:nsid w:val="0D6C20EA"/>
    <w:multiLevelType w:val="hybridMultilevel"/>
    <w:tmpl w:val="CB32E95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5" w15:restartNumberingAfterBreak="0">
    <w:nsid w:val="0D9B32A4"/>
    <w:multiLevelType w:val="hybridMultilevel"/>
    <w:tmpl w:val="AE0CA974"/>
    <w:lvl w:ilvl="0" w:tplc="0408000F">
      <w:start w:val="7"/>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0E1C0CC2"/>
    <w:multiLevelType w:val="hybridMultilevel"/>
    <w:tmpl w:val="1B9C9892"/>
    <w:lvl w:ilvl="0" w:tplc="0408000F">
      <w:start w:val="1"/>
      <w:numFmt w:val="decimal"/>
      <w:lvlText w:val="%1."/>
      <w:lvlJc w:val="left"/>
      <w:pPr>
        <w:ind w:left="1854" w:hanging="360"/>
      </w:p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37" w15:restartNumberingAfterBreak="0">
    <w:nsid w:val="0EE22F00"/>
    <w:multiLevelType w:val="hybridMultilevel"/>
    <w:tmpl w:val="9014FAA4"/>
    <w:lvl w:ilvl="0" w:tplc="D5608152">
      <w:start w:val="1"/>
      <w:numFmt w:val="decimal"/>
      <w:lvlText w:val="%1) "/>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38" w15:restartNumberingAfterBreak="0">
    <w:nsid w:val="0F433E1B"/>
    <w:multiLevelType w:val="hybridMultilevel"/>
    <w:tmpl w:val="91365B7A"/>
    <w:lvl w:ilvl="0" w:tplc="7EE6D47E">
      <w:start w:val="1"/>
      <w:numFmt w:val="lowerRoman"/>
      <w:lvlText w:val="%1)"/>
      <w:lvlJc w:val="left"/>
      <w:pPr>
        <w:tabs>
          <w:tab w:val="num" w:pos="1440"/>
        </w:tabs>
        <w:ind w:left="1440" w:hanging="72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9" w15:restartNumberingAfterBreak="0">
    <w:nsid w:val="0F666726"/>
    <w:multiLevelType w:val="hybridMultilevel"/>
    <w:tmpl w:val="425E5DB6"/>
    <w:lvl w:ilvl="0" w:tplc="8AE4C3C2">
      <w:start w:val="1"/>
      <w:numFmt w:val="decimal"/>
      <w:lvlText w:val="(%1)"/>
      <w:lvlJc w:val="left"/>
      <w:pPr>
        <w:ind w:left="1211" w:hanging="360"/>
      </w:pPr>
      <w:rPr>
        <w:rFonts w:hint="default"/>
      </w:rPr>
    </w:lvl>
    <w:lvl w:ilvl="1" w:tplc="0408001B">
      <w:start w:val="1"/>
      <w:numFmt w:val="lowerRoman"/>
      <w:lvlText w:val="%2."/>
      <w:lvlJc w:val="righ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40" w15:restartNumberingAfterBreak="0">
    <w:nsid w:val="0F822792"/>
    <w:multiLevelType w:val="hybridMultilevel"/>
    <w:tmpl w:val="C63692A0"/>
    <w:lvl w:ilvl="0" w:tplc="66B0E250">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41" w15:restartNumberingAfterBreak="0">
    <w:nsid w:val="0FD224DD"/>
    <w:multiLevelType w:val="hybridMultilevel"/>
    <w:tmpl w:val="F6523082"/>
    <w:lvl w:ilvl="0" w:tplc="748C9572">
      <w:start w:val="1"/>
      <w:numFmt w:val="decimal"/>
      <w:lvlText w:val="%1."/>
      <w:lvlJc w:val="left"/>
      <w:pPr>
        <w:tabs>
          <w:tab w:val="num" w:pos="4122"/>
        </w:tabs>
        <w:ind w:left="4122" w:hanging="360"/>
      </w:pPr>
      <w:rPr>
        <w:rFonts w:hint="default"/>
        <w:szCs w:val="24"/>
        <w:vertAlign w:val="superscript"/>
      </w:rPr>
    </w:lvl>
    <w:lvl w:ilvl="1" w:tplc="04090019">
      <w:start w:val="1"/>
      <w:numFmt w:val="lowerLetter"/>
      <w:lvlText w:val="%2."/>
      <w:lvlJc w:val="left"/>
      <w:pPr>
        <w:tabs>
          <w:tab w:val="num" w:pos="4842"/>
        </w:tabs>
        <w:ind w:left="4842" w:hanging="360"/>
      </w:pPr>
    </w:lvl>
    <w:lvl w:ilvl="2" w:tplc="0409001B" w:tentative="1">
      <w:start w:val="1"/>
      <w:numFmt w:val="lowerRoman"/>
      <w:lvlText w:val="%3."/>
      <w:lvlJc w:val="right"/>
      <w:pPr>
        <w:tabs>
          <w:tab w:val="num" w:pos="5562"/>
        </w:tabs>
        <w:ind w:left="5562" w:hanging="180"/>
      </w:pPr>
    </w:lvl>
    <w:lvl w:ilvl="3" w:tplc="0409000F" w:tentative="1">
      <w:start w:val="1"/>
      <w:numFmt w:val="decimal"/>
      <w:lvlText w:val="%4."/>
      <w:lvlJc w:val="left"/>
      <w:pPr>
        <w:tabs>
          <w:tab w:val="num" w:pos="6282"/>
        </w:tabs>
        <w:ind w:left="6282" w:hanging="360"/>
      </w:pPr>
    </w:lvl>
    <w:lvl w:ilvl="4" w:tplc="04090019" w:tentative="1">
      <w:start w:val="1"/>
      <w:numFmt w:val="lowerLetter"/>
      <w:lvlText w:val="%5."/>
      <w:lvlJc w:val="left"/>
      <w:pPr>
        <w:tabs>
          <w:tab w:val="num" w:pos="7002"/>
        </w:tabs>
        <w:ind w:left="7002" w:hanging="360"/>
      </w:pPr>
    </w:lvl>
    <w:lvl w:ilvl="5" w:tplc="0409001B" w:tentative="1">
      <w:start w:val="1"/>
      <w:numFmt w:val="lowerRoman"/>
      <w:lvlText w:val="%6."/>
      <w:lvlJc w:val="right"/>
      <w:pPr>
        <w:tabs>
          <w:tab w:val="num" w:pos="7722"/>
        </w:tabs>
        <w:ind w:left="7722" w:hanging="180"/>
      </w:pPr>
    </w:lvl>
    <w:lvl w:ilvl="6" w:tplc="0409000F" w:tentative="1">
      <w:start w:val="1"/>
      <w:numFmt w:val="decimal"/>
      <w:lvlText w:val="%7."/>
      <w:lvlJc w:val="left"/>
      <w:pPr>
        <w:tabs>
          <w:tab w:val="num" w:pos="8442"/>
        </w:tabs>
        <w:ind w:left="8442" w:hanging="360"/>
      </w:pPr>
    </w:lvl>
    <w:lvl w:ilvl="7" w:tplc="04090019" w:tentative="1">
      <w:start w:val="1"/>
      <w:numFmt w:val="lowerLetter"/>
      <w:lvlText w:val="%8."/>
      <w:lvlJc w:val="left"/>
      <w:pPr>
        <w:tabs>
          <w:tab w:val="num" w:pos="9162"/>
        </w:tabs>
        <w:ind w:left="9162" w:hanging="360"/>
      </w:pPr>
    </w:lvl>
    <w:lvl w:ilvl="8" w:tplc="0409001B" w:tentative="1">
      <w:start w:val="1"/>
      <w:numFmt w:val="lowerRoman"/>
      <w:lvlText w:val="%9."/>
      <w:lvlJc w:val="right"/>
      <w:pPr>
        <w:tabs>
          <w:tab w:val="num" w:pos="9882"/>
        </w:tabs>
        <w:ind w:left="9882" w:hanging="180"/>
      </w:pPr>
    </w:lvl>
  </w:abstractNum>
  <w:abstractNum w:abstractNumId="42" w15:restartNumberingAfterBreak="0">
    <w:nsid w:val="1019381A"/>
    <w:multiLevelType w:val="hybridMultilevel"/>
    <w:tmpl w:val="E1369A16"/>
    <w:lvl w:ilvl="0" w:tplc="B186E3AC">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43" w15:restartNumberingAfterBreak="0">
    <w:nsid w:val="10C62009"/>
    <w:multiLevelType w:val="hybridMultilevel"/>
    <w:tmpl w:val="483C85B4"/>
    <w:lvl w:ilvl="0" w:tplc="C7268624">
      <w:start w:val="1"/>
      <w:numFmt w:val="decimal"/>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44" w15:restartNumberingAfterBreak="0">
    <w:nsid w:val="10FE1E31"/>
    <w:multiLevelType w:val="hybridMultilevel"/>
    <w:tmpl w:val="5FFA57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11941D76"/>
    <w:multiLevelType w:val="hybridMultilevel"/>
    <w:tmpl w:val="C542206A"/>
    <w:lvl w:ilvl="0" w:tplc="0408000F">
      <w:start w:val="1"/>
      <w:numFmt w:val="decimal"/>
      <w:lvlText w:val="%1."/>
      <w:lvlJc w:val="lef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46" w15:restartNumberingAfterBreak="0">
    <w:nsid w:val="11A7576F"/>
    <w:multiLevelType w:val="hybridMultilevel"/>
    <w:tmpl w:val="7D2EE498"/>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11B50AED"/>
    <w:multiLevelType w:val="hybridMultilevel"/>
    <w:tmpl w:val="A9CEF20E"/>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48" w15:restartNumberingAfterBreak="0">
    <w:nsid w:val="132657F0"/>
    <w:multiLevelType w:val="hybridMultilevel"/>
    <w:tmpl w:val="3CC6F552"/>
    <w:lvl w:ilvl="0" w:tplc="E2B6FF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132B79D9"/>
    <w:multiLevelType w:val="singleLevel"/>
    <w:tmpl w:val="63FADDC0"/>
    <w:lvl w:ilvl="0">
      <w:start w:val="1"/>
      <w:numFmt w:val="lowerRoman"/>
      <w:lvlText w:val="(%1)"/>
      <w:legacy w:legacy="1" w:legacySpace="0" w:legacyIndent="283"/>
      <w:lvlJc w:val="left"/>
      <w:pPr>
        <w:ind w:left="992" w:hanging="283"/>
      </w:pPr>
    </w:lvl>
  </w:abstractNum>
  <w:abstractNum w:abstractNumId="50" w15:restartNumberingAfterBreak="0">
    <w:nsid w:val="13607DE2"/>
    <w:multiLevelType w:val="hybridMultilevel"/>
    <w:tmpl w:val="368AB4C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136369B0"/>
    <w:multiLevelType w:val="hybridMultilevel"/>
    <w:tmpl w:val="8C12FE0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15:restartNumberingAfterBreak="0">
    <w:nsid w:val="143206C7"/>
    <w:multiLevelType w:val="singleLevel"/>
    <w:tmpl w:val="63FADDC0"/>
    <w:lvl w:ilvl="0">
      <w:start w:val="1"/>
      <w:numFmt w:val="lowerRoman"/>
      <w:lvlText w:val="(%1)"/>
      <w:legacy w:legacy="1" w:legacySpace="0" w:legacyIndent="283"/>
      <w:lvlJc w:val="left"/>
      <w:pPr>
        <w:ind w:left="992" w:hanging="283"/>
      </w:pPr>
    </w:lvl>
  </w:abstractNum>
  <w:abstractNum w:abstractNumId="53" w15:restartNumberingAfterBreak="0">
    <w:nsid w:val="14512D76"/>
    <w:multiLevelType w:val="hybridMultilevel"/>
    <w:tmpl w:val="D996EF16"/>
    <w:lvl w:ilvl="0" w:tplc="15DE23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1480249B"/>
    <w:multiLevelType w:val="multilevel"/>
    <w:tmpl w:val="F348A1DA"/>
    <w:lvl w:ilvl="0">
      <w:start w:val="804"/>
      <w:numFmt w:val="decimal"/>
      <w:lvlText w:val="%1"/>
      <w:lvlJc w:val="left"/>
      <w:pPr>
        <w:ind w:left="735" w:hanging="735"/>
      </w:pPr>
      <w:rPr>
        <w:rFonts w:hint="default"/>
      </w:rPr>
    </w:lvl>
    <w:lvl w:ilvl="1">
      <w:start w:val="10"/>
      <w:numFmt w:val="decimal"/>
      <w:lvlText w:val="%1.%2"/>
      <w:lvlJc w:val="left"/>
      <w:pPr>
        <w:ind w:left="915" w:hanging="735"/>
      </w:pPr>
      <w:rPr>
        <w:rFonts w:hint="default"/>
      </w:rPr>
    </w:lvl>
    <w:lvl w:ilvl="2">
      <w:start w:val="1"/>
      <w:numFmt w:val="decimal"/>
      <w:lvlText w:val="%1.%2.%3"/>
      <w:lvlJc w:val="left"/>
      <w:pPr>
        <w:ind w:left="1095" w:hanging="73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5" w15:restartNumberingAfterBreak="0">
    <w:nsid w:val="154F31E7"/>
    <w:multiLevelType w:val="hybridMultilevel"/>
    <w:tmpl w:val="205823D8"/>
    <w:lvl w:ilvl="0" w:tplc="F6FE0174">
      <w:start w:val="1"/>
      <w:numFmt w:val="decimal"/>
      <w:lvlText w:val="(%1)"/>
      <w:lvlJc w:val="left"/>
      <w:pPr>
        <w:ind w:left="1494" w:hanging="360"/>
      </w:pPr>
      <w:rPr>
        <w:rFonts w:hint="default"/>
      </w:rPr>
    </w:lvl>
    <w:lvl w:ilvl="1" w:tplc="0408001B">
      <w:start w:val="1"/>
      <w:numFmt w:val="lowerRoman"/>
      <w:lvlText w:val="%2."/>
      <w:lvlJc w:val="righ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56" w15:restartNumberingAfterBreak="0">
    <w:nsid w:val="156C0B1A"/>
    <w:multiLevelType w:val="hybridMultilevel"/>
    <w:tmpl w:val="1BB2D4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15:restartNumberingAfterBreak="0">
    <w:nsid w:val="15AF15DD"/>
    <w:multiLevelType w:val="multilevel"/>
    <w:tmpl w:val="93A2353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160D22A7"/>
    <w:multiLevelType w:val="hybridMultilevel"/>
    <w:tmpl w:val="0FB049F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hint="default"/>
      </w:rPr>
    </w:lvl>
    <w:lvl w:ilvl="3" w:tplc="EF32E90A">
      <w:start w:val="1803"/>
      <w:numFmt w:val="decimal"/>
      <w:lvlText w:val="%4"/>
      <w:lvlJc w:val="left"/>
      <w:pPr>
        <w:ind w:left="3060" w:hanging="540"/>
      </w:pPr>
      <w:rPr>
        <w:rFonts w:hint="default"/>
        <w:u w:val="none"/>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72A5D03"/>
    <w:multiLevelType w:val="hybridMultilevel"/>
    <w:tmpl w:val="D8D4CEA6"/>
    <w:lvl w:ilvl="0" w:tplc="04090001">
      <w:start w:val="1"/>
      <w:numFmt w:val="bullet"/>
      <w:lvlText w:val=""/>
      <w:lvlJc w:val="left"/>
      <w:pPr>
        <w:tabs>
          <w:tab w:val="num" w:pos="1287"/>
        </w:tabs>
        <w:ind w:left="1287" w:hanging="360"/>
      </w:pPr>
      <w:rPr>
        <w:rFonts w:ascii="Symbol" w:hAnsi="Symbol" w:hint="default"/>
      </w:rPr>
    </w:lvl>
    <w:lvl w:ilvl="1" w:tplc="0409000F">
      <w:start w:val="1"/>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0" w15:restartNumberingAfterBreak="0">
    <w:nsid w:val="17E84B27"/>
    <w:multiLevelType w:val="hybridMultilevel"/>
    <w:tmpl w:val="9E3A811A"/>
    <w:lvl w:ilvl="0" w:tplc="61AC6DC6">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19273187"/>
    <w:multiLevelType w:val="hybridMultilevel"/>
    <w:tmpl w:val="96D6FF2A"/>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62" w15:restartNumberingAfterBreak="0">
    <w:nsid w:val="198363CB"/>
    <w:multiLevelType w:val="hybridMultilevel"/>
    <w:tmpl w:val="3A10CB3E"/>
    <w:lvl w:ilvl="0" w:tplc="04080001">
      <w:start w:val="1"/>
      <w:numFmt w:val="bullet"/>
      <w:lvlText w:val=""/>
      <w:lvlJc w:val="left"/>
      <w:pPr>
        <w:ind w:left="2415" w:hanging="360"/>
      </w:pPr>
      <w:rPr>
        <w:rFonts w:ascii="Symbol" w:hAnsi="Symbol" w:hint="default"/>
      </w:rPr>
    </w:lvl>
    <w:lvl w:ilvl="1" w:tplc="04080003" w:tentative="1">
      <w:start w:val="1"/>
      <w:numFmt w:val="bullet"/>
      <w:lvlText w:val="o"/>
      <w:lvlJc w:val="left"/>
      <w:pPr>
        <w:ind w:left="3135" w:hanging="360"/>
      </w:pPr>
      <w:rPr>
        <w:rFonts w:ascii="Courier New" w:hAnsi="Courier New" w:cs="Courier New" w:hint="default"/>
      </w:rPr>
    </w:lvl>
    <w:lvl w:ilvl="2" w:tplc="04080005" w:tentative="1">
      <w:start w:val="1"/>
      <w:numFmt w:val="bullet"/>
      <w:lvlText w:val=""/>
      <w:lvlJc w:val="left"/>
      <w:pPr>
        <w:ind w:left="3855" w:hanging="360"/>
      </w:pPr>
      <w:rPr>
        <w:rFonts w:ascii="Wingdings" w:hAnsi="Wingdings" w:hint="default"/>
      </w:rPr>
    </w:lvl>
    <w:lvl w:ilvl="3" w:tplc="04080001" w:tentative="1">
      <w:start w:val="1"/>
      <w:numFmt w:val="bullet"/>
      <w:lvlText w:val=""/>
      <w:lvlJc w:val="left"/>
      <w:pPr>
        <w:ind w:left="4575" w:hanging="360"/>
      </w:pPr>
      <w:rPr>
        <w:rFonts w:ascii="Symbol" w:hAnsi="Symbol" w:hint="default"/>
      </w:rPr>
    </w:lvl>
    <w:lvl w:ilvl="4" w:tplc="04080003" w:tentative="1">
      <w:start w:val="1"/>
      <w:numFmt w:val="bullet"/>
      <w:lvlText w:val="o"/>
      <w:lvlJc w:val="left"/>
      <w:pPr>
        <w:ind w:left="5295" w:hanging="360"/>
      </w:pPr>
      <w:rPr>
        <w:rFonts w:ascii="Courier New" w:hAnsi="Courier New" w:cs="Courier New" w:hint="default"/>
      </w:rPr>
    </w:lvl>
    <w:lvl w:ilvl="5" w:tplc="04080005" w:tentative="1">
      <w:start w:val="1"/>
      <w:numFmt w:val="bullet"/>
      <w:lvlText w:val=""/>
      <w:lvlJc w:val="left"/>
      <w:pPr>
        <w:ind w:left="6015" w:hanging="360"/>
      </w:pPr>
      <w:rPr>
        <w:rFonts w:ascii="Wingdings" w:hAnsi="Wingdings" w:hint="default"/>
      </w:rPr>
    </w:lvl>
    <w:lvl w:ilvl="6" w:tplc="04080001" w:tentative="1">
      <w:start w:val="1"/>
      <w:numFmt w:val="bullet"/>
      <w:lvlText w:val=""/>
      <w:lvlJc w:val="left"/>
      <w:pPr>
        <w:ind w:left="6735" w:hanging="360"/>
      </w:pPr>
      <w:rPr>
        <w:rFonts w:ascii="Symbol" w:hAnsi="Symbol" w:hint="default"/>
      </w:rPr>
    </w:lvl>
    <w:lvl w:ilvl="7" w:tplc="04080003" w:tentative="1">
      <w:start w:val="1"/>
      <w:numFmt w:val="bullet"/>
      <w:lvlText w:val="o"/>
      <w:lvlJc w:val="left"/>
      <w:pPr>
        <w:ind w:left="7455" w:hanging="360"/>
      </w:pPr>
      <w:rPr>
        <w:rFonts w:ascii="Courier New" w:hAnsi="Courier New" w:cs="Courier New" w:hint="default"/>
      </w:rPr>
    </w:lvl>
    <w:lvl w:ilvl="8" w:tplc="04080005" w:tentative="1">
      <w:start w:val="1"/>
      <w:numFmt w:val="bullet"/>
      <w:lvlText w:val=""/>
      <w:lvlJc w:val="left"/>
      <w:pPr>
        <w:ind w:left="8175" w:hanging="360"/>
      </w:pPr>
      <w:rPr>
        <w:rFonts w:ascii="Wingdings" w:hAnsi="Wingdings" w:hint="default"/>
      </w:rPr>
    </w:lvl>
  </w:abstractNum>
  <w:abstractNum w:abstractNumId="63" w15:restartNumberingAfterBreak="0">
    <w:nsid w:val="19DF4316"/>
    <w:multiLevelType w:val="hybridMultilevel"/>
    <w:tmpl w:val="E13EA4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1ADE74C4"/>
    <w:multiLevelType w:val="hybridMultilevel"/>
    <w:tmpl w:val="A0C074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15:restartNumberingAfterBreak="0">
    <w:nsid w:val="1AE02F5E"/>
    <w:multiLevelType w:val="hybridMultilevel"/>
    <w:tmpl w:val="DB746B10"/>
    <w:lvl w:ilvl="0" w:tplc="ACE445B2">
      <w:start w:val="1"/>
      <w:numFmt w:val="decimal"/>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66" w15:restartNumberingAfterBreak="0">
    <w:nsid w:val="1B3B6362"/>
    <w:multiLevelType w:val="multilevel"/>
    <w:tmpl w:val="FAAC3752"/>
    <w:lvl w:ilvl="0">
      <w:start w:val="1"/>
      <w:numFmt w:val="decimal"/>
      <w:lvlText w:val="%1."/>
      <w:lvlJc w:val="left"/>
      <w:pPr>
        <w:tabs>
          <w:tab w:val="num" w:pos="720"/>
        </w:tabs>
        <w:ind w:left="720" w:hanging="720"/>
      </w:pPr>
    </w:lvl>
    <w:lvl w:ilvl="1">
      <w:start w:val="1"/>
      <w:numFmt w:val="decimal"/>
      <w:pStyle w:val="StyleHeading2Arial11ptUnderlineJustifiedLeft0cm"/>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1B3B66CC"/>
    <w:multiLevelType w:val="hybridMultilevel"/>
    <w:tmpl w:val="DC4AAB08"/>
    <w:lvl w:ilvl="0" w:tplc="0A940F74">
      <w:start w:val="1"/>
      <w:numFmt w:val="decimal"/>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68" w15:restartNumberingAfterBreak="0">
    <w:nsid w:val="1B553AEA"/>
    <w:multiLevelType w:val="hybridMultilevel"/>
    <w:tmpl w:val="C43E34FE"/>
    <w:lvl w:ilvl="0" w:tplc="2D86B4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1B967D59"/>
    <w:multiLevelType w:val="hybridMultilevel"/>
    <w:tmpl w:val="0BDEC7A4"/>
    <w:lvl w:ilvl="0" w:tplc="04090001">
      <w:start w:val="1"/>
      <w:numFmt w:val="bullet"/>
      <w:lvlText w:val=""/>
      <w:lvlJc w:val="left"/>
      <w:pPr>
        <w:tabs>
          <w:tab w:val="num" w:pos="360"/>
        </w:tabs>
        <w:ind w:left="360" w:hanging="360"/>
      </w:pPr>
      <w:rPr>
        <w:rFonts w:ascii="Symbol" w:hAnsi="Symbol" w:hint="default"/>
      </w:rPr>
    </w:lvl>
    <w:lvl w:ilvl="1" w:tplc="337A3A18">
      <w:start w:val="3"/>
      <w:numFmt w:val="bullet"/>
      <w:lvlText w:val="-"/>
      <w:lvlJc w:val="left"/>
      <w:pPr>
        <w:tabs>
          <w:tab w:val="num" w:pos="1440"/>
        </w:tabs>
        <w:ind w:left="1440" w:hanging="36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CD378C0"/>
    <w:multiLevelType w:val="hybridMultilevel"/>
    <w:tmpl w:val="818E849A"/>
    <w:lvl w:ilvl="0" w:tplc="F858D47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CD37D65"/>
    <w:multiLevelType w:val="hybridMultilevel"/>
    <w:tmpl w:val="392A4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D0F7318"/>
    <w:multiLevelType w:val="hybridMultilevel"/>
    <w:tmpl w:val="63926B4C"/>
    <w:lvl w:ilvl="0" w:tplc="8CB0C864">
      <w:start w:val="1"/>
      <w:numFmt w:val="lowerRoman"/>
      <w:lvlText w:val="%1."/>
      <w:lvlJc w:val="center"/>
      <w:pPr>
        <w:ind w:left="739" w:hanging="360"/>
      </w:pPr>
      <w:rPr>
        <w:color w:val="auto"/>
      </w:rPr>
    </w:lvl>
    <w:lvl w:ilvl="1" w:tplc="04090019">
      <w:start w:val="1"/>
      <w:numFmt w:val="lowerLetter"/>
      <w:lvlText w:val="%2."/>
      <w:lvlJc w:val="left"/>
      <w:pPr>
        <w:ind w:left="1459" w:hanging="360"/>
      </w:pPr>
    </w:lvl>
    <w:lvl w:ilvl="2" w:tplc="0409001B">
      <w:start w:val="1"/>
      <w:numFmt w:val="lowerRoman"/>
      <w:lvlText w:val="%3."/>
      <w:lvlJc w:val="right"/>
      <w:pPr>
        <w:ind w:left="2179" w:hanging="180"/>
      </w:pPr>
    </w:lvl>
    <w:lvl w:ilvl="3" w:tplc="0409000F">
      <w:start w:val="1"/>
      <w:numFmt w:val="decimal"/>
      <w:lvlText w:val="%4."/>
      <w:lvlJc w:val="left"/>
      <w:pPr>
        <w:ind w:left="2899" w:hanging="360"/>
      </w:pPr>
    </w:lvl>
    <w:lvl w:ilvl="4" w:tplc="04090019">
      <w:start w:val="1"/>
      <w:numFmt w:val="lowerLetter"/>
      <w:lvlText w:val="%5."/>
      <w:lvlJc w:val="left"/>
      <w:pPr>
        <w:ind w:left="3619" w:hanging="360"/>
      </w:pPr>
    </w:lvl>
    <w:lvl w:ilvl="5" w:tplc="0409001B">
      <w:start w:val="1"/>
      <w:numFmt w:val="lowerRoman"/>
      <w:lvlText w:val="%6."/>
      <w:lvlJc w:val="right"/>
      <w:pPr>
        <w:ind w:left="4339" w:hanging="180"/>
      </w:pPr>
    </w:lvl>
    <w:lvl w:ilvl="6" w:tplc="0409000F">
      <w:start w:val="1"/>
      <w:numFmt w:val="decimal"/>
      <w:lvlText w:val="%7."/>
      <w:lvlJc w:val="left"/>
      <w:pPr>
        <w:ind w:left="5059" w:hanging="360"/>
      </w:pPr>
    </w:lvl>
    <w:lvl w:ilvl="7" w:tplc="04090019">
      <w:start w:val="1"/>
      <w:numFmt w:val="lowerLetter"/>
      <w:lvlText w:val="%8."/>
      <w:lvlJc w:val="left"/>
      <w:pPr>
        <w:ind w:left="5779" w:hanging="360"/>
      </w:pPr>
    </w:lvl>
    <w:lvl w:ilvl="8" w:tplc="0409001B">
      <w:start w:val="1"/>
      <w:numFmt w:val="lowerRoman"/>
      <w:lvlText w:val="%9."/>
      <w:lvlJc w:val="right"/>
      <w:pPr>
        <w:ind w:left="6499" w:hanging="180"/>
      </w:pPr>
    </w:lvl>
  </w:abstractNum>
  <w:abstractNum w:abstractNumId="73" w15:restartNumberingAfterBreak="0">
    <w:nsid w:val="1D85253D"/>
    <w:multiLevelType w:val="hybridMultilevel"/>
    <w:tmpl w:val="B06A57A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4" w15:restartNumberingAfterBreak="0">
    <w:nsid w:val="1DF61BF2"/>
    <w:multiLevelType w:val="hybridMultilevel"/>
    <w:tmpl w:val="AC5AA732"/>
    <w:lvl w:ilvl="0" w:tplc="0408000F">
      <w:start w:val="1"/>
      <w:numFmt w:val="decimal"/>
      <w:lvlText w:val="%1."/>
      <w:lvlJc w:val="lef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75" w15:restartNumberingAfterBreak="0">
    <w:nsid w:val="1E1549E2"/>
    <w:multiLevelType w:val="hybridMultilevel"/>
    <w:tmpl w:val="7314544A"/>
    <w:lvl w:ilvl="0" w:tplc="4FEA458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15:restartNumberingAfterBreak="0">
    <w:nsid w:val="1E3A452E"/>
    <w:multiLevelType w:val="hybridMultilevel"/>
    <w:tmpl w:val="5A7A961A"/>
    <w:lvl w:ilvl="0" w:tplc="0809001B">
      <w:start w:val="1"/>
      <w:numFmt w:val="lowerRoman"/>
      <w:lvlText w:val="%1."/>
      <w:lvlJc w:val="right"/>
      <w:pPr>
        <w:ind w:left="1931" w:hanging="360"/>
      </w:p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77" w15:restartNumberingAfterBreak="0">
    <w:nsid w:val="1E5C730F"/>
    <w:multiLevelType w:val="hybridMultilevel"/>
    <w:tmpl w:val="9358209E"/>
    <w:lvl w:ilvl="0" w:tplc="04080001">
      <w:start w:val="1"/>
      <w:numFmt w:val="bullet"/>
      <w:lvlText w:val=""/>
      <w:lvlJc w:val="left"/>
      <w:pPr>
        <w:ind w:left="1494" w:hanging="360"/>
      </w:pPr>
      <w:rPr>
        <w:rFonts w:ascii="Symbol" w:hAnsi="Symbol"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78" w15:restartNumberingAfterBreak="0">
    <w:nsid w:val="1EBA0C82"/>
    <w:multiLevelType w:val="hybridMultilevel"/>
    <w:tmpl w:val="0CA8CAE4"/>
    <w:lvl w:ilvl="0" w:tplc="8BBA07DC">
      <w:start w:val="1"/>
      <w:numFmt w:val="decimal"/>
      <w:lvlText w:val="%1) "/>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79" w15:restartNumberingAfterBreak="0">
    <w:nsid w:val="200D4A84"/>
    <w:multiLevelType w:val="hybridMultilevel"/>
    <w:tmpl w:val="D8667B8C"/>
    <w:lvl w:ilvl="0" w:tplc="41885104">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28A37A3"/>
    <w:multiLevelType w:val="hybridMultilevel"/>
    <w:tmpl w:val="575A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9118B0"/>
    <w:multiLevelType w:val="hybridMultilevel"/>
    <w:tmpl w:val="B2DE8F08"/>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82" w15:restartNumberingAfterBreak="0">
    <w:nsid w:val="255B3B7E"/>
    <w:multiLevelType w:val="hybridMultilevel"/>
    <w:tmpl w:val="911EB1D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5E0406B"/>
    <w:multiLevelType w:val="hybridMultilevel"/>
    <w:tmpl w:val="52E46EDE"/>
    <w:lvl w:ilvl="0" w:tplc="0408001B">
      <w:start w:val="1"/>
      <w:numFmt w:val="lowerRoman"/>
      <w:lvlText w:val="%1."/>
      <w:lvlJc w:val="righ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84" w15:restartNumberingAfterBreak="0">
    <w:nsid w:val="2662438E"/>
    <w:multiLevelType w:val="hybridMultilevel"/>
    <w:tmpl w:val="7FAEA532"/>
    <w:lvl w:ilvl="0" w:tplc="41407F2E">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85" w15:restartNumberingAfterBreak="0">
    <w:nsid w:val="267C171A"/>
    <w:multiLevelType w:val="multilevel"/>
    <w:tmpl w:val="F7565FEA"/>
    <w:lvl w:ilvl="0">
      <w:start w:val="1808"/>
      <w:numFmt w:val="decimal"/>
      <w:lvlText w:val="%1"/>
      <w:lvlJc w:val="left"/>
      <w:pPr>
        <w:ind w:left="735" w:hanging="735"/>
      </w:pPr>
      <w:rPr>
        <w:rFonts w:hint="default"/>
      </w:rPr>
    </w:lvl>
    <w:lvl w:ilvl="1">
      <w:start w:val="4"/>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6D8652F"/>
    <w:multiLevelType w:val="singleLevel"/>
    <w:tmpl w:val="63FADDC0"/>
    <w:lvl w:ilvl="0">
      <w:start w:val="1"/>
      <w:numFmt w:val="lowerRoman"/>
      <w:lvlText w:val="(%1)"/>
      <w:legacy w:legacy="1" w:legacySpace="0" w:legacyIndent="283"/>
      <w:lvlJc w:val="left"/>
      <w:pPr>
        <w:ind w:left="5103" w:hanging="283"/>
      </w:pPr>
    </w:lvl>
  </w:abstractNum>
  <w:abstractNum w:abstractNumId="87" w15:restartNumberingAfterBreak="0">
    <w:nsid w:val="2785410E"/>
    <w:multiLevelType w:val="multilevel"/>
    <w:tmpl w:val="1360CF6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960"/>
        </w:tabs>
        <w:ind w:left="960" w:hanging="36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88" w15:restartNumberingAfterBreak="0">
    <w:nsid w:val="27DD1299"/>
    <w:multiLevelType w:val="hybridMultilevel"/>
    <w:tmpl w:val="092ACEE6"/>
    <w:lvl w:ilvl="0" w:tplc="8AE4C3C2">
      <w:start w:val="1"/>
      <w:numFmt w:val="decimal"/>
      <w:lvlText w:val="(%1)"/>
      <w:lvlJc w:val="left"/>
      <w:pPr>
        <w:ind w:left="1854" w:hanging="360"/>
      </w:pPr>
      <w:rPr>
        <w:rFonts w:hint="default"/>
      </w:r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89" w15:restartNumberingAfterBreak="0">
    <w:nsid w:val="281B492A"/>
    <w:multiLevelType w:val="hybridMultilevel"/>
    <w:tmpl w:val="ED5A5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28557EA9"/>
    <w:multiLevelType w:val="hybridMultilevel"/>
    <w:tmpl w:val="F64433EA"/>
    <w:lvl w:ilvl="0" w:tplc="0EDC77EA">
      <w:start w:val="1"/>
      <w:numFmt w:val="lowerRoman"/>
      <w:lvlText w:val="%1."/>
      <w:lvlJc w:val="right"/>
      <w:pPr>
        <w:ind w:left="1485" w:hanging="360"/>
      </w:pPr>
      <w:rPr>
        <w:b w:val="0"/>
      </w:r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91" w15:restartNumberingAfterBreak="0">
    <w:nsid w:val="288647AC"/>
    <w:multiLevelType w:val="hybridMultilevel"/>
    <w:tmpl w:val="AB6E4E98"/>
    <w:lvl w:ilvl="0" w:tplc="9B8492B0">
      <w:start w:val="1"/>
      <w:numFmt w:val="decimal"/>
      <w:lvlText w:val="(%1)"/>
      <w:lvlJc w:val="left"/>
      <w:pPr>
        <w:ind w:left="1494" w:hanging="360"/>
      </w:pPr>
      <w:rPr>
        <w:rFonts w:hint="default"/>
      </w:rPr>
    </w:lvl>
    <w:lvl w:ilvl="1" w:tplc="0408001B">
      <w:start w:val="1"/>
      <w:numFmt w:val="lowerRoman"/>
      <w:lvlText w:val="%2."/>
      <w:lvlJc w:val="righ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92" w15:restartNumberingAfterBreak="0">
    <w:nsid w:val="28A74E80"/>
    <w:multiLevelType w:val="hybridMultilevel"/>
    <w:tmpl w:val="D0D8AD74"/>
    <w:lvl w:ilvl="0" w:tplc="02E8BA68">
      <w:start w:val="520"/>
      <w:numFmt w:val="decimal"/>
      <w:lvlText w:val="%1"/>
      <w:lvlJc w:val="left"/>
      <w:pPr>
        <w:ind w:left="765" w:hanging="405"/>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3" w15:restartNumberingAfterBreak="0">
    <w:nsid w:val="28A9032E"/>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291410C0"/>
    <w:multiLevelType w:val="multilevel"/>
    <w:tmpl w:val="953491FC"/>
    <w:lvl w:ilvl="0">
      <w:start w:val="119"/>
      <w:numFmt w:val="decimal"/>
      <w:lvlText w:val="%1"/>
      <w:lvlJc w:val="left"/>
      <w:pPr>
        <w:tabs>
          <w:tab w:val="num" w:pos="705"/>
        </w:tabs>
        <w:ind w:left="705" w:hanging="705"/>
      </w:pPr>
      <w:rPr>
        <w:strike w:val="0"/>
        <w:dstrike w:val="0"/>
        <w:u w:val="none"/>
        <w:effect w:val="none"/>
      </w:rPr>
    </w:lvl>
    <w:lvl w:ilvl="1">
      <w:start w:val="4"/>
      <w:numFmt w:val="decimal"/>
      <w:lvlText w:val="%1.%2"/>
      <w:lvlJc w:val="left"/>
      <w:pPr>
        <w:tabs>
          <w:tab w:val="num" w:pos="-4"/>
        </w:tabs>
        <w:ind w:left="-4" w:hanging="705"/>
      </w:pPr>
      <w:rPr>
        <w:strike w:val="0"/>
        <w:dstrike w:val="0"/>
        <w:u w:val="none"/>
        <w:effect w:val="none"/>
      </w:rPr>
    </w:lvl>
    <w:lvl w:ilvl="2">
      <w:start w:val="1"/>
      <w:numFmt w:val="decimal"/>
      <w:lvlText w:val="%1.%2.%3"/>
      <w:lvlJc w:val="left"/>
      <w:pPr>
        <w:tabs>
          <w:tab w:val="num" w:pos="-698"/>
        </w:tabs>
        <w:ind w:left="-698" w:hanging="720"/>
      </w:pPr>
      <w:rPr>
        <w:strike w:val="0"/>
        <w:dstrike w:val="0"/>
        <w:u w:val="none"/>
        <w:effect w:val="none"/>
      </w:rPr>
    </w:lvl>
    <w:lvl w:ilvl="3">
      <w:start w:val="1"/>
      <w:numFmt w:val="decimal"/>
      <w:lvlText w:val="%1.%2.%3.%4"/>
      <w:lvlJc w:val="left"/>
      <w:pPr>
        <w:tabs>
          <w:tab w:val="num" w:pos="-1047"/>
        </w:tabs>
        <w:ind w:left="-1047" w:hanging="1080"/>
      </w:pPr>
      <w:rPr>
        <w:strike w:val="0"/>
        <w:dstrike w:val="0"/>
        <w:u w:val="none"/>
        <w:effect w:val="none"/>
      </w:rPr>
    </w:lvl>
    <w:lvl w:ilvl="4">
      <w:start w:val="1"/>
      <w:numFmt w:val="decimal"/>
      <w:lvlText w:val="%1.%2.%3.%4.%5"/>
      <w:lvlJc w:val="left"/>
      <w:pPr>
        <w:tabs>
          <w:tab w:val="num" w:pos="-1756"/>
        </w:tabs>
        <w:ind w:left="-1756" w:hanging="1080"/>
      </w:pPr>
      <w:rPr>
        <w:strike w:val="0"/>
        <w:dstrike w:val="0"/>
        <w:u w:val="none"/>
        <w:effect w:val="none"/>
      </w:rPr>
    </w:lvl>
    <w:lvl w:ilvl="5">
      <w:start w:val="1"/>
      <w:numFmt w:val="decimal"/>
      <w:lvlText w:val="%1.%2.%3.%4.%5.%6"/>
      <w:lvlJc w:val="left"/>
      <w:pPr>
        <w:tabs>
          <w:tab w:val="num" w:pos="-2105"/>
        </w:tabs>
        <w:ind w:left="-2105" w:hanging="1440"/>
      </w:pPr>
      <w:rPr>
        <w:strike w:val="0"/>
        <w:dstrike w:val="0"/>
        <w:u w:val="none"/>
        <w:effect w:val="none"/>
      </w:rPr>
    </w:lvl>
    <w:lvl w:ilvl="6">
      <w:start w:val="1"/>
      <w:numFmt w:val="decimal"/>
      <w:lvlText w:val="%1.%2.%3.%4.%5.%6.%7"/>
      <w:lvlJc w:val="left"/>
      <w:pPr>
        <w:tabs>
          <w:tab w:val="num" w:pos="-2814"/>
        </w:tabs>
        <w:ind w:left="-2814" w:hanging="1440"/>
      </w:pPr>
      <w:rPr>
        <w:strike w:val="0"/>
        <w:dstrike w:val="0"/>
        <w:u w:val="none"/>
        <w:effect w:val="none"/>
      </w:rPr>
    </w:lvl>
    <w:lvl w:ilvl="7">
      <w:start w:val="1"/>
      <w:numFmt w:val="decimal"/>
      <w:lvlText w:val="%1.%2.%3.%4.%5.%6.%7.%8"/>
      <w:lvlJc w:val="left"/>
      <w:pPr>
        <w:tabs>
          <w:tab w:val="num" w:pos="-3163"/>
        </w:tabs>
        <w:ind w:left="-3163" w:hanging="1800"/>
      </w:pPr>
      <w:rPr>
        <w:strike w:val="0"/>
        <w:dstrike w:val="0"/>
        <w:u w:val="none"/>
        <w:effect w:val="none"/>
      </w:rPr>
    </w:lvl>
    <w:lvl w:ilvl="8">
      <w:start w:val="1"/>
      <w:numFmt w:val="decimal"/>
      <w:lvlText w:val="%1.%2.%3.%4.%5.%6.%7.%8.%9"/>
      <w:lvlJc w:val="left"/>
      <w:pPr>
        <w:tabs>
          <w:tab w:val="num" w:pos="-3872"/>
        </w:tabs>
        <w:ind w:left="-3872" w:hanging="1800"/>
      </w:pPr>
      <w:rPr>
        <w:strike w:val="0"/>
        <w:dstrike w:val="0"/>
        <w:u w:val="none"/>
        <w:effect w:val="none"/>
      </w:rPr>
    </w:lvl>
  </w:abstractNum>
  <w:abstractNum w:abstractNumId="95" w15:restartNumberingAfterBreak="0">
    <w:nsid w:val="2931091D"/>
    <w:multiLevelType w:val="hybridMultilevel"/>
    <w:tmpl w:val="556A3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93B07B0"/>
    <w:multiLevelType w:val="hybridMultilevel"/>
    <w:tmpl w:val="813EAE3A"/>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97" w15:restartNumberingAfterBreak="0">
    <w:nsid w:val="29FB2D12"/>
    <w:multiLevelType w:val="hybridMultilevel"/>
    <w:tmpl w:val="62586A0C"/>
    <w:lvl w:ilvl="0" w:tplc="67708EB6">
      <w:start w:val="1"/>
      <w:numFmt w:val="decimal"/>
      <w:lvlText w:val="%1."/>
      <w:lvlJc w:val="left"/>
      <w:pPr>
        <w:ind w:left="1080" w:hanging="36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8" w15:restartNumberingAfterBreak="0">
    <w:nsid w:val="2A054B16"/>
    <w:multiLevelType w:val="hybridMultilevel"/>
    <w:tmpl w:val="A6BE6472"/>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99" w15:restartNumberingAfterBreak="0">
    <w:nsid w:val="2A0F2AD7"/>
    <w:multiLevelType w:val="hybridMultilevel"/>
    <w:tmpl w:val="866E893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0" w15:restartNumberingAfterBreak="0">
    <w:nsid w:val="2AED78B3"/>
    <w:multiLevelType w:val="hybridMultilevel"/>
    <w:tmpl w:val="32F2F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AD32A4"/>
    <w:multiLevelType w:val="hybridMultilevel"/>
    <w:tmpl w:val="3EC6BA52"/>
    <w:lvl w:ilvl="0" w:tplc="F328FDCC">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102" w15:restartNumberingAfterBreak="0">
    <w:nsid w:val="2D606C2D"/>
    <w:multiLevelType w:val="hybridMultilevel"/>
    <w:tmpl w:val="9A0EB012"/>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103" w15:restartNumberingAfterBreak="0">
    <w:nsid w:val="2D9607A3"/>
    <w:multiLevelType w:val="hybridMultilevel"/>
    <w:tmpl w:val="2CE81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2DA83926"/>
    <w:multiLevelType w:val="hybridMultilevel"/>
    <w:tmpl w:val="49FE1250"/>
    <w:lvl w:ilvl="0" w:tplc="4650D0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E467A1C"/>
    <w:multiLevelType w:val="hybridMultilevel"/>
    <w:tmpl w:val="3EFA7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EB042C5"/>
    <w:multiLevelType w:val="hybridMultilevel"/>
    <w:tmpl w:val="643E2328"/>
    <w:lvl w:ilvl="0" w:tplc="C9647DFA">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107" w15:restartNumberingAfterBreak="0">
    <w:nsid w:val="2F9C405A"/>
    <w:multiLevelType w:val="hybridMultilevel"/>
    <w:tmpl w:val="1ED65154"/>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108" w15:restartNumberingAfterBreak="0">
    <w:nsid w:val="2FF50963"/>
    <w:multiLevelType w:val="multilevel"/>
    <w:tmpl w:val="12C46A2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317C17CA"/>
    <w:multiLevelType w:val="hybridMultilevel"/>
    <w:tmpl w:val="DD3036C8"/>
    <w:lvl w:ilvl="0" w:tplc="0408000F">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10" w15:restartNumberingAfterBreak="0">
    <w:nsid w:val="319D19A6"/>
    <w:multiLevelType w:val="hybridMultilevel"/>
    <w:tmpl w:val="6CBA7720"/>
    <w:lvl w:ilvl="0" w:tplc="04080001">
      <w:start w:val="1"/>
      <w:numFmt w:val="bullet"/>
      <w:lvlText w:val=""/>
      <w:lvlJc w:val="left"/>
      <w:pPr>
        <w:ind w:left="3762" w:hanging="360"/>
      </w:pPr>
      <w:rPr>
        <w:rFonts w:ascii="Symbol" w:hAnsi="Symbol" w:hint="default"/>
      </w:rPr>
    </w:lvl>
    <w:lvl w:ilvl="1" w:tplc="04080003" w:tentative="1">
      <w:start w:val="1"/>
      <w:numFmt w:val="bullet"/>
      <w:lvlText w:val="o"/>
      <w:lvlJc w:val="left"/>
      <w:pPr>
        <w:ind w:left="4482" w:hanging="360"/>
      </w:pPr>
      <w:rPr>
        <w:rFonts w:ascii="Courier New" w:hAnsi="Courier New" w:cs="Courier New" w:hint="default"/>
      </w:rPr>
    </w:lvl>
    <w:lvl w:ilvl="2" w:tplc="04080005" w:tentative="1">
      <w:start w:val="1"/>
      <w:numFmt w:val="bullet"/>
      <w:lvlText w:val=""/>
      <w:lvlJc w:val="left"/>
      <w:pPr>
        <w:ind w:left="5202" w:hanging="360"/>
      </w:pPr>
      <w:rPr>
        <w:rFonts w:ascii="Wingdings" w:hAnsi="Wingdings" w:hint="default"/>
      </w:rPr>
    </w:lvl>
    <w:lvl w:ilvl="3" w:tplc="04080001" w:tentative="1">
      <w:start w:val="1"/>
      <w:numFmt w:val="bullet"/>
      <w:lvlText w:val=""/>
      <w:lvlJc w:val="left"/>
      <w:pPr>
        <w:ind w:left="5922" w:hanging="360"/>
      </w:pPr>
      <w:rPr>
        <w:rFonts w:ascii="Symbol" w:hAnsi="Symbol" w:hint="default"/>
      </w:rPr>
    </w:lvl>
    <w:lvl w:ilvl="4" w:tplc="04080003" w:tentative="1">
      <w:start w:val="1"/>
      <w:numFmt w:val="bullet"/>
      <w:lvlText w:val="o"/>
      <w:lvlJc w:val="left"/>
      <w:pPr>
        <w:ind w:left="6642" w:hanging="360"/>
      </w:pPr>
      <w:rPr>
        <w:rFonts w:ascii="Courier New" w:hAnsi="Courier New" w:cs="Courier New" w:hint="default"/>
      </w:rPr>
    </w:lvl>
    <w:lvl w:ilvl="5" w:tplc="04080005" w:tentative="1">
      <w:start w:val="1"/>
      <w:numFmt w:val="bullet"/>
      <w:lvlText w:val=""/>
      <w:lvlJc w:val="left"/>
      <w:pPr>
        <w:ind w:left="7362" w:hanging="360"/>
      </w:pPr>
      <w:rPr>
        <w:rFonts w:ascii="Wingdings" w:hAnsi="Wingdings" w:hint="default"/>
      </w:rPr>
    </w:lvl>
    <w:lvl w:ilvl="6" w:tplc="04080001" w:tentative="1">
      <w:start w:val="1"/>
      <w:numFmt w:val="bullet"/>
      <w:lvlText w:val=""/>
      <w:lvlJc w:val="left"/>
      <w:pPr>
        <w:ind w:left="8082" w:hanging="360"/>
      </w:pPr>
      <w:rPr>
        <w:rFonts w:ascii="Symbol" w:hAnsi="Symbol" w:hint="default"/>
      </w:rPr>
    </w:lvl>
    <w:lvl w:ilvl="7" w:tplc="04080003" w:tentative="1">
      <w:start w:val="1"/>
      <w:numFmt w:val="bullet"/>
      <w:lvlText w:val="o"/>
      <w:lvlJc w:val="left"/>
      <w:pPr>
        <w:ind w:left="8802" w:hanging="360"/>
      </w:pPr>
      <w:rPr>
        <w:rFonts w:ascii="Courier New" w:hAnsi="Courier New" w:cs="Courier New" w:hint="default"/>
      </w:rPr>
    </w:lvl>
    <w:lvl w:ilvl="8" w:tplc="04080005" w:tentative="1">
      <w:start w:val="1"/>
      <w:numFmt w:val="bullet"/>
      <w:lvlText w:val=""/>
      <w:lvlJc w:val="left"/>
      <w:pPr>
        <w:ind w:left="9522" w:hanging="360"/>
      </w:pPr>
      <w:rPr>
        <w:rFonts w:ascii="Wingdings" w:hAnsi="Wingdings" w:hint="default"/>
      </w:rPr>
    </w:lvl>
  </w:abstractNum>
  <w:abstractNum w:abstractNumId="111" w15:restartNumberingAfterBreak="0">
    <w:nsid w:val="3204082F"/>
    <w:multiLevelType w:val="hybridMultilevel"/>
    <w:tmpl w:val="997463C0"/>
    <w:lvl w:ilvl="0" w:tplc="C5B2BC5C">
      <w:start w:val="1"/>
      <w:numFmt w:val="lowerRoman"/>
      <w:lvlText w:val="(%1)"/>
      <w:lvlJc w:val="left"/>
      <w:pPr>
        <w:ind w:left="1860" w:hanging="72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2" w15:restartNumberingAfterBreak="0">
    <w:nsid w:val="32702F0D"/>
    <w:multiLevelType w:val="hybridMultilevel"/>
    <w:tmpl w:val="397485F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3" w15:restartNumberingAfterBreak="0">
    <w:nsid w:val="32EA7E0F"/>
    <w:multiLevelType w:val="hybridMultilevel"/>
    <w:tmpl w:val="AED4AE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3329703B"/>
    <w:multiLevelType w:val="hybridMultilevel"/>
    <w:tmpl w:val="1A629FC0"/>
    <w:lvl w:ilvl="0" w:tplc="0408001B">
      <w:start w:val="1"/>
      <w:numFmt w:val="lowerRoman"/>
      <w:lvlText w:val="%1."/>
      <w:lvlJc w:val="righ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5" w15:restartNumberingAfterBreak="0">
    <w:nsid w:val="336E2E57"/>
    <w:multiLevelType w:val="hybridMultilevel"/>
    <w:tmpl w:val="E3CA7B2E"/>
    <w:lvl w:ilvl="0" w:tplc="0CEE4F1E">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116" w15:restartNumberingAfterBreak="0">
    <w:nsid w:val="33BE4175"/>
    <w:multiLevelType w:val="hybridMultilevel"/>
    <w:tmpl w:val="DFCA0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41A009F"/>
    <w:multiLevelType w:val="hybridMultilevel"/>
    <w:tmpl w:val="79C876C2"/>
    <w:lvl w:ilvl="0" w:tplc="36FCE868">
      <w:start w:val="5"/>
      <w:numFmt w:val="lowerRoman"/>
      <w:lvlText w:val="%1)"/>
      <w:lvlJc w:val="left"/>
      <w:pPr>
        <w:tabs>
          <w:tab w:val="num" w:pos="1425"/>
        </w:tabs>
        <w:ind w:left="1425" w:hanging="72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18" w15:restartNumberingAfterBreak="0">
    <w:nsid w:val="34497F60"/>
    <w:multiLevelType w:val="multilevel"/>
    <w:tmpl w:val="CD06EA0C"/>
    <w:lvl w:ilvl="0">
      <w:start w:val="1507"/>
      <w:numFmt w:val="decimal"/>
      <w:lvlText w:val="%1"/>
      <w:lvlJc w:val="left"/>
      <w:pPr>
        <w:ind w:left="930" w:hanging="930"/>
      </w:pPr>
      <w:rPr>
        <w:rFonts w:hint="default"/>
      </w:rPr>
    </w:lvl>
    <w:lvl w:ilvl="1">
      <w:start w:val="4"/>
      <w:numFmt w:val="decimal"/>
      <w:lvlText w:val="%1.%2"/>
      <w:lvlJc w:val="left"/>
      <w:pPr>
        <w:ind w:left="930" w:hanging="930"/>
      </w:pPr>
      <w:rPr>
        <w:rFonts w:hint="default"/>
      </w:rPr>
    </w:lvl>
    <w:lvl w:ilvl="2">
      <w:start w:val="3"/>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5640C29"/>
    <w:multiLevelType w:val="multilevel"/>
    <w:tmpl w:val="77BE1110"/>
    <w:lvl w:ilvl="0">
      <w:start w:val="80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605239E"/>
    <w:multiLevelType w:val="hybridMultilevel"/>
    <w:tmpl w:val="AD9CD7C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1" w15:restartNumberingAfterBreak="0">
    <w:nsid w:val="360E02F2"/>
    <w:multiLevelType w:val="hybridMultilevel"/>
    <w:tmpl w:val="D316A5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2" w15:restartNumberingAfterBreak="0">
    <w:nsid w:val="36A23281"/>
    <w:multiLevelType w:val="hybridMultilevel"/>
    <w:tmpl w:val="886AEB70"/>
    <w:lvl w:ilvl="0" w:tplc="9C40C5EC">
      <w:start w:val="5"/>
      <w:numFmt w:val="decimal"/>
      <w:lvlText w:val="%1."/>
      <w:lvlJc w:val="left"/>
      <w:pPr>
        <w:ind w:left="720" w:hanging="360"/>
      </w:pPr>
      <w:rPr>
        <w:rFonts w:cs="Arial"/>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37765E4C"/>
    <w:multiLevelType w:val="hybridMultilevel"/>
    <w:tmpl w:val="9A6E03B4"/>
    <w:lvl w:ilvl="0" w:tplc="847036FE">
      <w:start w:val="1"/>
      <w:numFmt w:val="decimal"/>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124" w15:restartNumberingAfterBreak="0">
    <w:nsid w:val="37FE44BC"/>
    <w:multiLevelType w:val="multilevel"/>
    <w:tmpl w:val="331E92B0"/>
    <w:lvl w:ilvl="0">
      <w:start w:val="90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386F349D"/>
    <w:multiLevelType w:val="hybridMultilevel"/>
    <w:tmpl w:val="3E48CF36"/>
    <w:lvl w:ilvl="0" w:tplc="04080001">
      <w:start w:val="1"/>
      <w:numFmt w:val="bullet"/>
      <w:lvlText w:val=""/>
      <w:lvlJc w:val="left"/>
      <w:pPr>
        <w:ind w:left="1854" w:hanging="360"/>
      </w:pPr>
      <w:rPr>
        <w:rFonts w:ascii="Symbol" w:hAnsi="Symbol" w:hint="default"/>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126" w15:restartNumberingAfterBreak="0">
    <w:nsid w:val="38803511"/>
    <w:multiLevelType w:val="hybridMultilevel"/>
    <w:tmpl w:val="332C9D44"/>
    <w:lvl w:ilvl="0" w:tplc="C40229BC">
      <w:start w:val="1"/>
      <w:numFmt w:val="lowerRoman"/>
      <w:lvlText w:val="%1)"/>
      <w:lvlJc w:val="left"/>
      <w:pPr>
        <w:tabs>
          <w:tab w:val="num" w:pos="1440"/>
        </w:tabs>
        <w:ind w:left="1440" w:hanging="72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7" w15:restartNumberingAfterBreak="0">
    <w:nsid w:val="39925A38"/>
    <w:multiLevelType w:val="multilevel"/>
    <w:tmpl w:val="12441276"/>
    <w:lvl w:ilvl="0">
      <w:start w:val="901"/>
      <w:numFmt w:val="decimal"/>
      <w:lvlText w:val="%1"/>
      <w:lvlJc w:val="left"/>
      <w:pPr>
        <w:ind w:left="5301" w:hanging="405"/>
      </w:pPr>
      <w:rPr>
        <w:rFonts w:hint="default"/>
      </w:rPr>
    </w:lvl>
    <w:lvl w:ilvl="1">
      <w:start w:val="2"/>
      <w:numFmt w:val="decimal"/>
      <w:isLgl/>
      <w:lvlText w:val="%1.%2"/>
      <w:lvlJc w:val="left"/>
      <w:pPr>
        <w:ind w:left="5496" w:hanging="600"/>
      </w:pPr>
      <w:rPr>
        <w:rFonts w:hint="default"/>
      </w:rPr>
    </w:lvl>
    <w:lvl w:ilvl="2">
      <w:start w:val="1"/>
      <w:numFmt w:val="decimal"/>
      <w:isLgl/>
      <w:lvlText w:val="%1.%2.%3"/>
      <w:lvlJc w:val="left"/>
      <w:pPr>
        <w:ind w:left="5616" w:hanging="720"/>
      </w:pPr>
      <w:rPr>
        <w:rFonts w:hint="default"/>
      </w:rPr>
    </w:lvl>
    <w:lvl w:ilvl="3">
      <w:start w:val="1"/>
      <w:numFmt w:val="decimal"/>
      <w:isLgl/>
      <w:lvlText w:val="%1.%2.%3.%4"/>
      <w:lvlJc w:val="left"/>
      <w:pPr>
        <w:ind w:left="5976" w:hanging="108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6336" w:hanging="144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6696" w:hanging="1800"/>
      </w:pPr>
      <w:rPr>
        <w:rFonts w:hint="default"/>
      </w:rPr>
    </w:lvl>
    <w:lvl w:ilvl="8">
      <w:start w:val="1"/>
      <w:numFmt w:val="decimal"/>
      <w:isLgl/>
      <w:lvlText w:val="%1.%2.%3.%4.%5.%6.%7.%8.%9"/>
      <w:lvlJc w:val="left"/>
      <w:pPr>
        <w:ind w:left="6696" w:hanging="1800"/>
      </w:pPr>
      <w:rPr>
        <w:rFonts w:hint="default"/>
      </w:rPr>
    </w:lvl>
  </w:abstractNum>
  <w:abstractNum w:abstractNumId="128" w15:restartNumberingAfterBreak="0">
    <w:nsid w:val="39E369FA"/>
    <w:multiLevelType w:val="multilevel"/>
    <w:tmpl w:val="CD06EA0C"/>
    <w:lvl w:ilvl="0">
      <w:start w:val="1507"/>
      <w:numFmt w:val="decimal"/>
      <w:lvlText w:val="%1"/>
      <w:lvlJc w:val="left"/>
      <w:pPr>
        <w:ind w:left="930" w:hanging="930"/>
      </w:pPr>
      <w:rPr>
        <w:rFonts w:hint="default"/>
      </w:rPr>
    </w:lvl>
    <w:lvl w:ilvl="1">
      <w:start w:val="4"/>
      <w:numFmt w:val="decimal"/>
      <w:lvlText w:val="%1.%2"/>
      <w:lvlJc w:val="left"/>
      <w:pPr>
        <w:ind w:left="930" w:hanging="930"/>
      </w:pPr>
      <w:rPr>
        <w:rFonts w:hint="default"/>
      </w:rPr>
    </w:lvl>
    <w:lvl w:ilvl="2">
      <w:start w:val="3"/>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39FD53DE"/>
    <w:multiLevelType w:val="hybridMultilevel"/>
    <w:tmpl w:val="5C6C0D80"/>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0" w15:restartNumberingAfterBreak="0">
    <w:nsid w:val="3AFA58E6"/>
    <w:multiLevelType w:val="hybridMultilevel"/>
    <w:tmpl w:val="7134574C"/>
    <w:lvl w:ilvl="0" w:tplc="04080001">
      <w:start w:val="1"/>
      <w:numFmt w:val="bullet"/>
      <w:lvlText w:val=""/>
      <w:lvlJc w:val="left"/>
      <w:pPr>
        <w:ind w:left="1571" w:hanging="360"/>
      </w:pPr>
      <w:rPr>
        <w:rFonts w:ascii="Symbol" w:hAnsi="Symbol" w:hint="default"/>
      </w:rPr>
    </w:lvl>
    <w:lvl w:ilvl="1" w:tplc="04080003">
      <w:start w:val="1"/>
      <w:numFmt w:val="bullet"/>
      <w:lvlText w:val="o"/>
      <w:lvlJc w:val="left"/>
      <w:pPr>
        <w:ind w:left="2291" w:hanging="360"/>
      </w:pPr>
      <w:rPr>
        <w:rFonts w:ascii="Courier New" w:hAnsi="Courier New" w:cs="Courier New" w:hint="default"/>
      </w:rPr>
    </w:lvl>
    <w:lvl w:ilvl="2" w:tplc="04080005">
      <w:start w:val="1"/>
      <w:numFmt w:val="bullet"/>
      <w:lvlText w:val=""/>
      <w:lvlJc w:val="left"/>
      <w:pPr>
        <w:ind w:left="3011" w:hanging="360"/>
      </w:pPr>
      <w:rPr>
        <w:rFonts w:ascii="Wingdings" w:hAnsi="Wingdings" w:hint="default"/>
      </w:rPr>
    </w:lvl>
    <w:lvl w:ilvl="3" w:tplc="04080001">
      <w:start w:val="1"/>
      <w:numFmt w:val="bullet"/>
      <w:lvlText w:val=""/>
      <w:lvlJc w:val="left"/>
      <w:pPr>
        <w:ind w:left="3731" w:hanging="360"/>
      </w:pPr>
      <w:rPr>
        <w:rFonts w:ascii="Symbol" w:hAnsi="Symbol" w:hint="default"/>
      </w:rPr>
    </w:lvl>
    <w:lvl w:ilvl="4" w:tplc="04080003">
      <w:start w:val="1"/>
      <w:numFmt w:val="bullet"/>
      <w:lvlText w:val="o"/>
      <w:lvlJc w:val="left"/>
      <w:pPr>
        <w:ind w:left="4451" w:hanging="360"/>
      </w:pPr>
      <w:rPr>
        <w:rFonts w:ascii="Courier New" w:hAnsi="Courier New" w:cs="Courier New" w:hint="default"/>
      </w:rPr>
    </w:lvl>
    <w:lvl w:ilvl="5" w:tplc="04080005">
      <w:start w:val="1"/>
      <w:numFmt w:val="bullet"/>
      <w:lvlText w:val=""/>
      <w:lvlJc w:val="left"/>
      <w:pPr>
        <w:ind w:left="5171" w:hanging="360"/>
      </w:pPr>
      <w:rPr>
        <w:rFonts w:ascii="Wingdings" w:hAnsi="Wingdings" w:hint="default"/>
      </w:rPr>
    </w:lvl>
    <w:lvl w:ilvl="6" w:tplc="04080001">
      <w:start w:val="1"/>
      <w:numFmt w:val="bullet"/>
      <w:lvlText w:val=""/>
      <w:lvlJc w:val="left"/>
      <w:pPr>
        <w:ind w:left="5891" w:hanging="360"/>
      </w:pPr>
      <w:rPr>
        <w:rFonts w:ascii="Symbol" w:hAnsi="Symbol" w:hint="default"/>
      </w:rPr>
    </w:lvl>
    <w:lvl w:ilvl="7" w:tplc="04080003">
      <w:start w:val="1"/>
      <w:numFmt w:val="bullet"/>
      <w:lvlText w:val="o"/>
      <w:lvlJc w:val="left"/>
      <w:pPr>
        <w:ind w:left="6611" w:hanging="360"/>
      </w:pPr>
      <w:rPr>
        <w:rFonts w:ascii="Courier New" w:hAnsi="Courier New" w:cs="Courier New" w:hint="default"/>
      </w:rPr>
    </w:lvl>
    <w:lvl w:ilvl="8" w:tplc="04080005">
      <w:start w:val="1"/>
      <w:numFmt w:val="bullet"/>
      <w:lvlText w:val=""/>
      <w:lvlJc w:val="left"/>
      <w:pPr>
        <w:ind w:left="7331" w:hanging="360"/>
      </w:pPr>
      <w:rPr>
        <w:rFonts w:ascii="Wingdings" w:hAnsi="Wingdings" w:hint="default"/>
      </w:rPr>
    </w:lvl>
  </w:abstractNum>
  <w:abstractNum w:abstractNumId="131" w15:restartNumberingAfterBreak="0">
    <w:nsid w:val="3B101CA0"/>
    <w:multiLevelType w:val="hybridMultilevel"/>
    <w:tmpl w:val="BC6058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2" w15:restartNumberingAfterBreak="0">
    <w:nsid w:val="3B3C3000"/>
    <w:multiLevelType w:val="multilevel"/>
    <w:tmpl w:val="5FEE85CA"/>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3B591087"/>
    <w:multiLevelType w:val="hybridMultilevel"/>
    <w:tmpl w:val="A69E84FE"/>
    <w:lvl w:ilvl="0" w:tplc="74E8718E">
      <w:start w:val="1"/>
      <w:numFmt w:val="lowerLetter"/>
      <w:lvlText w:val="(%1)"/>
      <w:lvlJc w:val="left"/>
      <w:pPr>
        <w:tabs>
          <w:tab w:val="num" w:pos="720"/>
        </w:tabs>
        <w:ind w:left="720" w:hanging="360"/>
      </w:pPr>
      <w:rPr>
        <w:rFonts w:hint="default"/>
        <w:vertAlign w:val="superscrip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4" w15:restartNumberingAfterBreak="0">
    <w:nsid w:val="3BA43271"/>
    <w:multiLevelType w:val="hybridMultilevel"/>
    <w:tmpl w:val="92F42126"/>
    <w:lvl w:ilvl="0" w:tplc="04080001">
      <w:start w:val="1"/>
      <w:numFmt w:val="bullet"/>
      <w:lvlText w:val=""/>
      <w:lvlJc w:val="left"/>
      <w:pPr>
        <w:ind w:left="1848" w:hanging="360"/>
      </w:pPr>
      <w:rPr>
        <w:rFonts w:ascii="Symbol" w:hAnsi="Symbol" w:hint="default"/>
      </w:rPr>
    </w:lvl>
    <w:lvl w:ilvl="1" w:tplc="04080003" w:tentative="1">
      <w:start w:val="1"/>
      <w:numFmt w:val="bullet"/>
      <w:lvlText w:val="o"/>
      <w:lvlJc w:val="left"/>
      <w:pPr>
        <w:ind w:left="2568" w:hanging="360"/>
      </w:pPr>
      <w:rPr>
        <w:rFonts w:ascii="Courier New" w:hAnsi="Courier New" w:cs="Courier New" w:hint="default"/>
      </w:rPr>
    </w:lvl>
    <w:lvl w:ilvl="2" w:tplc="04080005" w:tentative="1">
      <w:start w:val="1"/>
      <w:numFmt w:val="bullet"/>
      <w:lvlText w:val=""/>
      <w:lvlJc w:val="left"/>
      <w:pPr>
        <w:ind w:left="3288" w:hanging="360"/>
      </w:pPr>
      <w:rPr>
        <w:rFonts w:ascii="Wingdings" w:hAnsi="Wingdings" w:hint="default"/>
      </w:rPr>
    </w:lvl>
    <w:lvl w:ilvl="3" w:tplc="04080001" w:tentative="1">
      <w:start w:val="1"/>
      <w:numFmt w:val="bullet"/>
      <w:lvlText w:val=""/>
      <w:lvlJc w:val="left"/>
      <w:pPr>
        <w:ind w:left="4008" w:hanging="360"/>
      </w:pPr>
      <w:rPr>
        <w:rFonts w:ascii="Symbol" w:hAnsi="Symbol" w:hint="default"/>
      </w:rPr>
    </w:lvl>
    <w:lvl w:ilvl="4" w:tplc="04080003" w:tentative="1">
      <w:start w:val="1"/>
      <w:numFmt w:val="bullet"/>
      <w:lvlText w:val="o"/>
      <w:lvlJc w:val="left"/>
      <w:pPr>
        <w:ind w:left="4728" w:hanging="360"/>
      </w:pPr>
      <w:rPr>
        <w:rFonts w:ascii="Courier New" w:hAnsi="Courier New" w:cs="Courier New" w:hint="default"/>
      </w:rPr>
    </w:lvl>
    <w:lvl w:ilvl="5" w:tplc="04080005" w:tentative="1">
      <w:start w:val="1"/>
      <w:numFmt w:val="bullet"/>
      <w:lvlText w:val=""/>
      <w:lvlJc w:val="left"/>
      <w:pPr>
        <w:ind w:left="5448" w:hanging="360"/>
      </w:pPr>
      <w:rPr>
        <w:rFonts w:ascii="Wingdings" w:hAnsi="Wingdings" w:hint="default"/>
      </w:rPr>
    </w:lvl>
    <w:lvl w:ilvl="6" w:tplc="04080001" w:tentative="1">
      <w:start w:val="1"/>
      <w:numFmt w:val="bullet"/>
      <w:lvlText w:val=""/>
      <w:lvlJc w:val="left"/>
      <w:pPr>
        <w:ind w:left="6168" w:hanging="360"/>
      </w:pPr>
      <w:rPr>
        <w:rFonts w:ascii="Symbol" w:hAnsi="Symbol" w:hint="default"/>
      </w:rPr>
    </w:lvl>
    <w:lvl w:ilvl="7" w:tplc="04080003" w:tentative="1">
      <w:start w:val="1"/>
      <w:numFmt w:val="bullet"/>
      <w:lvlText w:val="o"/>
      <w:lvlJc w:val="left"/>
      <w:pPr>
        <w:ind w:left="6888" w:hanging="360"/>
      </w:pPr>
      <w:rPr>
        <w:rFonts w:ascii="Courier New" w:hAnsi="Courier New" w:cs="Courier New" w:hint="default"/>
      </w:rPr>
    </w:lvl>
    <w:lvl w:ilvl="8" w:tplc="04080005" w:tentative="1">
      <w:start w:val="1"/>
      <w:numFmt w:val="bullet"/>
      <w:lvlText w:val=""/>
      <w:lvlJc w:val="left"/>
      <w:pPr>
        <w:ind w:left="7608" w:hanging="360"/>
      </w:pPr>
      <w:rPr>
        <w:rFonts w:ascii="Wingdings" w:hAnsi="Wingdings" w:hint="default"/>
      </w:rPr>
    </w:lvl>
  </w:abstractNum>
  <w:abstractNum w:abstractNumId="135" w15:restartNumberingAfterBreak="0">
    <w:nsid w:val="3C147E0E"/>
    <w:multiLevelType w:val="hybridMultilevel"/>
    <w:tmpl w:val="BE24FFD2"/>
    <w:lvl w:ilvl="0" w:tplc="0409001B">
      <w:start w:val="1"/>
      <w:numFmt w:val="lowerRoman"/>
      <w:lvlText w:val="%1."/>
      <w:lvlJc w:val="righ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36" w15:restartNumberingAfterBreak="0">
    <w:nsid w:val="3C5C5184"/>
    <w:multiLevelType w:val="hybridMultilevel"/>
    <w:tmpl w:val="F65A8720"/>
    <w:lvl w:ilvl="0" w:tplc="53F8E710">
      <w:start w:val="1"/>
      <w:numFmt w:val="lowerRoman"/>
      <w:lvlText w:val="(%1)"/>
      <w:lvlJc w:val="left"/>
      <w:pPr>
        <w:tabs>
          <w:tab w:val="num" w:pos="1440"/>
        </w:tabs>
        <w:ind w:left="1440" w:hanging="72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37" w15:restartNumberingAfterBreak="0">
    <w:nsid w:val="3CE85B31"/>
    <w:multiLevelType w:val="hybridMultilevel"/>
    <w:tmpl w:val="F45618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D720867"/>
    <w:multiLevelType w:val="multilevel"/>
    <w:tmpl w:val="321A9130"/>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3DAD620F"/>
    <w:multiLevelType w:val="hybridMultilevel"/>
    <w:tmpl w:val="3C9C8F56"/>
    <w:lvl w:ilvl="0" w:tplc="F9607D50">
      <w:start w:val="1"/>
      <w:numFmt w:val="decimal"/>
      <w:lvlText w:val="(%1)"/>
      <w:lvlJc w:val="left"/>
      <w:pPr>
        <w:ind w:left="1859" w:hanging="360"/>
      </w:pPr>
      <w:rPr>
        <w:rFonts w:hint="default"/>
      </w:rPr>
    </w:lvl>
    <w:lvl w:ilvl="1" w:tplc="04080019" w:tentative="1">
      <w:start w:val="1"/>
      <w:numFmt w:val="lowerLetter"/>
      <w:lvlText w:val="%2."/>
      <w:lvlJc w:val="left"/>
      <w:pPr>
        <w:ind w:left="2579" w:hanging="360"/>
      </w:pPr>
    </w:lvl>
    <w:lvl w:ilvl="2" w:tplc="0408001B" w:tentative="1">
      <w:start w:val="1"/>
      <w:numFmt w:val="lowerRoman"/>
      <w:lvlText w:val="%3."/>
      <w:lvlJc w:val="right"/>
      <w:pPr>
        <w:ind w:left="3299" w:hanging="180"/>
      </w:pPr>
    </w:lvl>
    <w:lvl w:ilvl="3" w:tplc="0408000F" w:tentative="1">
      <w:start w:val="1"/>
      <w:numFmt w:val="decimal"/>
      <w:lvlText w:val="%4."/>
      <w:lvlJc w:val="left"/>
      <w:pPr>
        <w:ind w:left="4019" w:hanging="360"/>
      </w:pPr>
    </w:lvl>
    <w:lvl w:ilvl="4" w:tplc="04080019" w:tentative="1">
      <w:start w:val="1"/>
      <w:numFmt w:val="lowerLetter"/>
      <w:lvlText w:val="%5."/>
      <w:lvlJc w:val="left"/>
      <w:pPr>
        <w:ind w:left="4739" w:hanging="360"/>
      </w:pPr>
    </w:lvl>
    <w:lvl w:ilvl="5" w:tplc="0408001B" w:tentative="1">
      <w:start w:val="1"/>
      <w:numFmt w:val="lowerRoman"/>
      <w:lvlText w:val="%6."/>
      <w:lvlJc w:val="right"/>
      <w:pPr>
        <w:ind w:left="5459" w:hanging="180"/>
      </w:pPr>
    </w:lvl>
    <w:lvl w:ilvl="6" w:tplc="0408000F" w:tentative="1">
      <w:start w:val="1"/>
      <w:numFmt w:val="decimal"/>
      <w:lvlText w:val="%7."/>
      <w:lvlJc w:val="left"/>
      <w:pPr>
        <w:ind w:left="6179" w:hanging="360"/>
      </w:pPr>
    </w:lvl>
    <w:lvl w:ilvl="7" w:tplc="04080019" w:tentative="1">
      <w:start w:val="1"/>
      <w:numFmt w:val="lowerLetter"/>
      <w:lvlText w:val="%8."/>
      <w:lvlJc w:val="left"/>
      <w:pPr>
        <w:ind w:left="6899" w:hanging="360"/>
      </w:pPr>
    </w:lvl>
    <w:lvl w:ilvl="8" w:tplc="0408001B" w:tentative="1">
      <w:start w:val="1"/>
      <w:numFmt w:val="lowerRoman"/>
      <w:lvlText w:val="%9."/>
      <w:lvlJc w:val="right"/>
      <w:pPr>
        <w:ind w:left="7619" w:hanging="180"/>
      </w:pPr>
    </w:lvl>
  </w:abstractNum>
  <w:abstractNum w:abstractNumId="140" w15:restartNumberingAfterBreak="0">
    <w:nsid w:val="3F35025D"/>
    <w:multiLevelType w:val="hybridMultilevel"/>
    <w:tmpl w:val="D73237CE"/>
    <w:lvl w:ilvl="0" w:tplc="C31E0506">
      <w:start w:val="1"/>
      <w:numFmt w:val="decimal"/>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141" w15:restartNumberingAfterBreak="0">
    <w:nsid w:val="40FF4ACA"/>
    <w:multiLevelType w:val="hybridMultilevel"/>
    <w:tmpl w:val="A2369E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41301644"/>
    <w:multiLevelType w:val="hybridMultilevel"/>
    <w:tmpl w:val="58D42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418C57BF"/>
    <w:multiLevelType w:val="hybridMultilevel"/>
    <w:tmpl w:val="F3A6E3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1A92982"/>
    <w:multiLevelType w:val="hybridMultilevel"/>
    <w:tmpl w:val="17E88D32"/>
    <w:lvl w:ilvl="0" w:tplc="04080001">
      <w:start w:val="1"/>
      <w:numFmt w:val="bullet"/>
      <w:lvlText w:val=""/>
      <w:lvlJc w:val="left"/>
      <w:pPr>
        <w:ind w:left="2061" w:hanging="360"/>
      </w:pPr>
      <w:rPr>
        <w:rFonts w:ascii="Symbol" w:hAnsi="Symbol" w:hint="default"/>
      </w:rPr>
    </w:lvl>
    <w:lvl w:ilvl="1" w:tplc="04080003" w:tentative="1">
      <w:start w:val="1"/>
      <w:numFmt w:val="bullet"/>
      <w:lvlText w:val="o"/>
      <w:lvlJc w:val="left"/>
      <w:pPr>
        <w:ind w:left="2781" w:hanging="360"/>
      </w:pPr>
      <w:rPr>
        <w:rFonts w:ascii="Courier New" w:hAnsi="Courier New" w:cs="Courier New" w:hint="default"/>
      </w:rPr>
    </w:lvl>
    <w:lvl w:ilvl="2" w:tplc="04080005" w:tentative="1">
      <w:start w:val="1"/>
      <w:numFmt w:val="bullet"/>
      <w:lvlText w:val=""/>
      <w:lvlJc w:val="left"/>
      <w:pPr>
        <w:ind w:left="3501" w:hanging="360"/>
      </w:pPr>
      <w:rPr>
        <w:rFonts w:ascii="Wingdings" w:hAnsi="Wingdings" w:hint="default"/>
      </w:rPr>
    </w:lvl>
    <w:lvl w:ilvl="3" w:tplc="04080001" w:tentative="1">
      <w:start w:val="1"/>
      <w:numFmt w:val="bullet"/>
      <w:lvlText w:val=""/>
      <w:lvlJc w:val="left"/>
      <w:pPr>
        <w:ind w:left="4221" w:hanging="360"/>
      </w:pPr>
      <w:rPr>
        <w:rFonts w:ascii="Symbol" w:hAnsi="Symbol" w:hint="default"/>
      </w:rPr>
    </w:lvl>
    <w:lvl w:ilvl="4" w:tplc="04080003" w:tentative="1">
      <w:start w:val="1"/>
      <w:numFmt w:val="bullet"/>
      <w:lvlText w:val="o"/>
      <w:lvlJc w:val="left"/>
      <w:pPr>
        <w:ind w:left="4941" w:hanging="360"/>
      </w:pPr>
      <w:rPr>
        <w:rFonts w:ascii="Courier New" w:hAnsi="Courier New" w:cs="Courier New" w:hint="default"/>
      </w:rPr>
    </w:lvl>
    <w:lvl w:ilvl="5" w:tplc="04080005" w:tentative="1">
      <w:start w:val="1"/>
      <w:numFmt w:val="bullet"/>
      <w:lvlText w:val=""/>
      <w:lvlJc w:val="left"/>
      <w:pPr>
        <w:ind w:left="5661" w:hanging="360"/>
      </w:pPr>
      <w:rPr>
        <w:rFonts w:ascii="Wingdings" w:hAnsi="Wingdings" w:hint="default"/>
      </w:rPr>
    </w:lvl>
    <w:lvl w:ilvl="6" w:tplc="04080001" w:tentative="1">
      <w:start w:val="1"/>
      <w:numFmt w:val="bullet"/>
      <w:lvlText w:val=""/>
      <w:lvlJc w:val="left"/>
      <w:pPr>
        <w:ind w:left="6381" w:hanging="360"/>
      </w:pPr>
      <w:rPr>
        <w:rFonts w:ascii="Symbol" w:hAnsi="Symbol" w:hint="default"/>
      </w:rPr>
    </w:lvl>
    <w:lvl w:ilvl="7" w:tplc="04080003" w:tentative="1">
      <w:start w:val="1"/>
      <w:numFmt w:val="bullet"/>
      <w:lvlText w:val="o"/>
      <w:lvlJc w:val="left"/>
      <w:pPr>
        <w:ind w:left="7101" w:hanging="360"/>
      </w:pPr>
      <w:rPr>
        <w:rFonts w:ascii="Courier New" w:hAnsi="Courier New" w:cs="Courier New" w:hint="default"/>
      </w:rPr>
    </w:lvl>
    <w:lvl w:ilvl="8" w:tplc="04080005" w:tentative="1">
      <w:start w:val="1"/>
      <w:numFmt w:val="bullet"/>
      <w:lvlText w:val=""/>
      <w:lvlJc w:val="left"/>
      <w:pPr>
        <w:ind w:left="7821" w:hanging="360"/>
      </w:pPr>
      <w:rPr>
        <w:rFonts w:ascii="Wingdings" w:hAnsi="Wingdings" w:hint="default"/>
      </w:rPr>
    </w:lvl>
  </w:abstractNum>
  <w:abstractNum w:abstractNumId="145" w15:restartNumberingAfterBreak="0">
    <w:nsid w:val="43240DC2"/>
    <w:multiLevelType w:val="hybridMultilevel"/>
    <w:tmpl w:val="D21C278A"/>
    <w:lvl w:ilvl="0" w:tplc="C848171A">
      <w:start w:val="1"/>
      <w:numFmt w:val="decimal"/>
      <w:lvlText w:val="%1."/>
      <w:lvlJc w:val="left"/>
      <w:pPr>
        <w:ind w:left="2160" w:hanging="360"/>
      </w:pPr>
      <w:rPr>
        <w:rFonts w:hint="default"/>
      </w:rPr>
    </w:lvl>
    <w:lvl w:ilvl="1" w:tplc="04080001">
      <w:start w:val="1"/>
      <w:numFmt w:val="bullet"/>
      <w:lvlText w:val=""/>
      <w:lvlJc w:val="left"/>
      <w:pPr>
        <w:ind w:left="2880" w:hanging="360"/>
      </w:pPr>
      <w:rPr>
        <w:rFonts w:ascii="Symbol" w:hAnsi="Symbol" w:hint="default"/>
      </w:r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46" w15:restartNumberingAfterBreak="0">
    <w:nsid w:val="43303980"/>
    <w:multiLevelType w:val="multilevel"/>
    <w:tmpl w:val="570AA2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7" w15:restartNumberingAfterBreak="0">
    <w:nsid w:val="438D3106"/>
    <w:multiLevelType w:val="hybridMultilevel"/>
    <w:tmpl w:val="CA466DE6"/>
    <w:lvl w:ilvl="0" w:tplc="04080001">
      <w:start w:val="1"/>
      <w:numFmt w:val="bullet"/>
      <w:lvlText w:val=""/>
      <w:lvlJc w:val="left"/>
      <w:pPr>
        <w:ind w:left="1854" w:hanging="360"/>
      </w:pPr>
      <w:rPr>
        <w:rFonts w:ascii="Symbol" w:hAnsi="Symbol" w:hint="default"/>
      </w:rPr>
    </w:lvl>
    <w:lvl w:ilvl="1" w:tplc="04080003" w:tentative="1">
      <w:start w:val="1"/>
      <w:numFmt w:val="bullet"/>
      <w:lvlText w:val="o"/>
      <w:lvlJc w:val="left"/>
      <w:pPr>
        <w:ind w:left="2574" w:hanging="360"/>
      </w:pPr>
      <w:rPr>
        <w:rFonts w:ascii="Courier New" w:hAnsi="Courier New" w:cs="Courier New" w:hint="default"/>
      </w:rPr>
    </w:lvl>
    <w:lvl w:ilvl="2" w:tplc="04080005" w:tentative="1">
      <w:start w:val="1"/>
      <w:numFmt w:val="bullet"/>
      <w:lvlText w:val=""/>
      <w:lvlJc w:val="left"/>
      <w:pPr>
        <w:ind w:left="3294" w:hanging="360"/>
      </w:pPr>
      <w:rPr>
        <w:rFonts w:ascii="Wingdings" w:hAnsi="Wingdings" w:hint="default"/>
      </w:rPr>
    </w:lvl>
    <w:lvl w:ilvl="3" w:tplc="04080001" w:tentative="1">
      <w:start w:val="1"/>
      <w:numFmt w:val="bullet"/>
      <w:lvlText w:val=""/>
      <w:lvlJc w:val="left"/>
      <w:pPr>
        <w:ind w:left="4014" w:hanging="360"/>
      </w:pPr>
      <w:rPr>
        <w:rFonts w:ascii="Symbol" w:hAnsi="Symbol" w:hint="default"/>
      </w:rPr>
    </w:lvl>
    <w:lvl w:ilvl="4" w:tplc="04080003" w:tentative="1">
      <w:start w:val="1"/>
      <w:numFmt w:val="bullet"/>
      <w:lvlText w:val="o"/>
      <w:lvlJc w:val="left"/>
      <w:pPr>
        <w:ind w:left="4734" w:hanging="360"/>
      </w:pPr>
      <w:rPr>
        <w:rFonts w:ascii="Courier New" w:hAnsi="Courier New" w:cs="Courier New" w:hint="default"/>
      </w:rPr>
    </w:lvl>
    <w:lvl w:ilvl="5" w:tplc="04080005" w:tentative="1">
      <w:start w:val="1"/>
      <w:numFmt w:val="bullet"/>
      <w:lvlText w:val=""/>
      <w:lvlJc w:val="left"/>
      <w:pPr>
        <w:ind w:left="5454" w:hanging="360"/>
      </w:pPr>
      <w:rPr>
        <w:rFonts w:ascii="Wingdings" w:hAnsi="Wingdings" w:hint="default"/>
      </w:rPr>
    </w:lvl>
    <w:lvl w:ilvl="6" w:tplc="04080001" w:tentative="1">
      <w:start w:val="1"/>
      <w:numFmt w:val="bullet"/>
      <w:lvlText w:val=""/>
      <w:lvlJc w:val="left"/>
      <w:pPr>
        <w:ind w:left="6174" w:hanging="360"/>
      </w:pPr>
      <w:rPr>
        <w:rFonts w:ascii="Symbol" w:hAnsi="Symbol" w:hint="default"/>
      </w:rPr>
    </w:lvl>
    <w:lvl w:ilvl="7" w:tplc="04080003" w:tentative="1">
      <w:start w:val="1"/>
      <w:numFmt w:val="bullet"/>
      <w:lvlText w:val="o"/>
      <w:lvlJc w:val="left"/>
      <w:pPr>
        <w:ind w:left="6894" w:hanging="360"/>
      </w:pPr>
      <w:rPr>
        <w:rFonts w:ascii="Courier New" w:hAnsi="Courier New" w:cs="Courier New" w:hint="default"/>
      </w:rPr>
    </w:lvl>
    <w:lvl w:ilvl="8" w:tplc="04080005" w:tentative="1">
      <w:start w:val="1"/>
      <w:numFmt w:val="bullet"/>
      <w:lvlText w:val=""/>
      <w:lvlJc w:val="left"/>
      <w:pPr>
        <w:ind w:left="7614" w:hanging="360"/>
      </w:pPr>
      <w:rPr>
        <w:rFonts w:ascii="Wingdings" w:hAnsi="Wingdings" w:hint="default"/>
      </w:rPr>
    </w:lvl>
  </w:abstractNum>
  <w:abstractNum w:abstractNumId="148" w15:restartNumberingAfterBreak="0">
    <w:nsid w:val="43E274FE"/>
    <w:multiLevelType w:val="multilevel"/>
    <w:tmpl w:val="2E2E28D2"/>
    <w:lvl w:ilvl="0">
      <w:start w:val="1504"/>
      <w:numFmt w:val="decimal"/>
      <w:lvlText w:val="%1"/>
      <w:lvlJc w:val="left"/>
      <w:pPr>
        <w:ind w:left="930" w:hanging="930"/>
      </w:pPr>
      <w:rPr>
        <w:rFonts w:hint="default"/>
      </w:rPr>
    </w:lvl>
    <w:lvl w:ilvl="1">
      <w:start w:val="8"/>
      <w:numFmt w:val="decimal"/>
      <w:lvlText w:val="%1.%2"/>
      <w:lvlJc w:val="left"/>
      <w:pPr>
        <w:ind w:left="930" w:hanging="930"/>
      </w:pPr>
      <w:rPr>
        <w:rFonts w:hint="default"/>
      </w:rPr>
    </w:lvl>
    <w:lvl w:ilvl="2">
      <w:start w:val="9"/>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440C50D5"/>
    <w:multiLevelType w:val="singleLevel"/>
    <w:tmpl w:val="63FADDC0"/>
    <w:lvl w:ilvl="0">
      <w:start w:val="1"/>
      <w:numFmt w:val="lowerRoman"/>
      <w:lvlText w:val="(%1)"/>
      <w:legacy w:legacy="1" w:legacySpace="0" w:legacyIndent="283"/>
      <w:lvlJc w:val="left"/>
      <w:pPr>
        <w:ind w:left="992" w:hanging="283"/>
      </w:pPr>
    </w:lvl>
  </w:abstractNum>
  <w:abstractNum w:abstractNumId="150" w15:restartNumberingAfterBreak="0">
    <w:nsid w:val="44217163"/>
    <w:multiLevelType w:val="hybridMultilevel"/>
    <w:tmpl w:val="519C5D6C"/>
    <w:lvl w:ilvl="0" w:tplc="199A79B2">
      <w:start w:val="1"/>
      <w:numFmt w:val="decimal"/>
      <w:lvlText w:val="%1) "/>
      <w:lvlJc w:val="left"/>
      <w:pPr>
        <w:ind w:left="1854" w:hanging="360"/>
      </w:pPr>
      <w:rPr>
        <w:rFonts w:hint="default"/>
      </w:r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151" w15:restartNumberingAfterBreak="0">
    <w:nsid w:val="44775ECE"/>
    <w:multiLevelType w:val="multilevel"/>
    <w:tmpl w:val="D75A1C82"/>
    <w:lvl w:ilvl="0">
      <w:start w:val="1"/>
      <w:numFmt w:val="lowerLetter"/>
      <w:pStyle w:val="Style4"/>
      <w:lvlText w:val="%1)"/>
      <w:lvlJc w:val="right"/>
      <w:pPr>
        <w:tabs>
          <w:tab w:val="num" w:pos="1296"/>
        </w:tabs>
        <w:ind w:left="1296" w:hanging="360"/>
      </w:pPr>
      <w:rPr>
        <w:rFonts w:cs="Times New Roman"/>
        <w:sz w:val="22"/>
      </w:rPr>
    </w:lvl>
    <w:lvl w:ilvl="1">
      <w:start w:val="1"/>
      <w:numFmt w:val="decimalZero"/>
      <w:isLgl/>
      <w:lvlText w:val="Section %1.%2"/>
      <w:lvlJc w:val="left"/>
      <w:pPr>
        <w:tabs>
          <w:tab w:val="num" w:pos="2016"/>
        </w:tabs>
        <w:ind w:left="936" w:firstLine="0"/>
      </w:pPr>
      <w:rPr>
        <w:rFonts w:cs="Times New Roman"/>
      </w:rPr>
    </w:lvl>
    <w:lvl w:ilvl="2">
      <w:start w:val="1"/>
      <w:numFmt w:val="lowerLetter"/>
      <w:lvlText w:val="(%3)"/>
      <w:lvlJc w:val="left"/>
      <w:pPr>
        <w:tabs>
          <w:tab w:val="num" w:pos="1656"/>
        </w:tabs>
        <w:ind w:left="1656" w:hanging="432"/>
      </w:pPr>
      <w:rPr>
        <w:rFonts w:cs="Times New Roman"/>
      </w:rPr>
    </w:lvl>
    <w:lvl w:ilvl="3">
      <w:start w:val="1"/>
      <w:numFmt w:val="lowerRoman"/>
      <w:lvlText w:val="(%4)"/>
      <w:lvlJc w:val="right"/>
      <w:pPr>
        <w:tabs>
          <w:tab w:val="num" w:pos="1800"/>
        </w:tabs>
        <w:ind w:left="1800" w:hanging="144"/>
      </w:pPr>
      <w:rPr>
        <w:rFonts w:cs="Times New Roman"/>
      </w:rPr>
    </w:lvl>
    <w:lvl w:ilvl="4">
      <w:start w:val="1"/>
      <w:numFmt w:val="decimal"/>
      <w:lvlText w:val="%5)"/>
      <w:lvlJc w:val="left"/>
      <w:pPr>
        <w:tabs>
          <w:tab w:val="num" w:pos="1944"/>
        </w:tabs>
        <w:ind w:left="1944" w:hanging="432"/>
      </w:pPr>
      <w:rPr>
        <w:rFonts w:cs="Times New Roman"/>
      </w:rPr>
    </w:lvl>
    <w:lvl w:ilvl="5">
      <w:start w:val="1"/>
      <w:numFmt w:val="lowerLetter"/>
      <w:lvlText w:val="%6)"/>
      <w:lvlJc w:val="left"/>
      <w:pPr>
        <w:tabs>
          <w:tab w:val="num" w:pos="2088"/>
        </w:tabs>
        <w:ind w:left="2088" w:hanging="432"/>
      </w:pPr>
      <w:rPr>
        <w:rFonts w:cs="Times New Roman"/>
      </w:rPr>
    </w:lvl>
    <w:lvl w:ilvl="6">
      <w:start w:val="1"/>
      <w:numFmt w:val="lowerRoman"/>
      <w:lvlText w:val="%7)"/>
      <w:lvlJc w:val="right"/>
      <w:pPr>
        <w:tabs>
          <w:tab w:val="num" w:pos="2232"/>
        </w:tabs>
        <w:ind w:left="2232" w:hanging="288"/>
      </w:pPr>
      <w:rPr>
        <w:rFonts w:cs="Times New Roman"/>
      </w:rPr>
    </w:lvl>
    <w:lvl w:ilvl="7">
      <w:start w:val="1"/>
      <w:numFmt w:val="lowerLetter"/>
      <w:lvlText w:val="%8."/>
      <w:lvlJc w:val="left"/>
      <w:pPr>
        <w:tabs>
          <w:tab w:val="num" w:pos="2376"/>
        </w:tabs>
        <w:ind w:left="2376" w:hanging="432"/>
      </w:pPr>
      <w:rPr>
        <w:rFonts w:cs="Times New Roman"/>
      </w:rPr>
    </w:lvl>
    <w:lvl w:ilvl="8">
      <w:start w:val="1"/>
      <w:numFmt w:val="lowerRoman"/>
      <w:lvlText w:val="%9."/>
      <w:lvlJc w:val="right"/>
      <w:pPr>
        <w:tabs>
          <w:tab w:val="num" w:pos="2520"/>
        </w:tabs>
        <w:ind w:left="2520" w:hanging="144"/>
      </w:pPr>
      <w:rPr>
        <w:rFonts w:cs="Times New Roman"/>
      </w:rPr>
    </w:lvl>
  </w:abstractNum>
  <w:abstractNum w:abstractNumId="152" w15:restartNumberingAfterBreak="0">
    <w:nsid w:val="453C46D1"/>
    <w:multiLevelType w:val="hybridMultilevel"/>
    <w:tmpl w:val="F0F807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15:restartNumberingAfterBreak="0">
    <w:nsid w:val="464E622F"/>
    <w:multiLevelType w:val="hybridMultilevel"/>
    <w:tmpl w:val="0B7261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4" w15:restartNumberingAfterBreak="0">
    <w:nsid w:val="47A37970"/>
    <w:multiLevelType w:val="hybridMultilevel"/>
    <w:tmpl w:val="B8EA7BC8"/>
    <w:lvl w:ilvl="0" w:tplc="2D5A5FE8">
      <w:start w:val="1"/>
      <w:numFmt w:val="decimal"/>
      <w:lvlText w:val="%1."/>
      <w:lvlJc w:val="left"/>
      <w:pPr>
        <w:tabs>
          <w:tab w:val="num" w:pos="1803"/>
        </w:tabs>
        <w:ind w:left="1803" w:hanging="360"/>
      </w:pPr>
      <w:rPr>
        <w:rFonts w:ascii="PA-SansSerif" w:hAnsi="PA-SansSerif" w:hint="default"/>
      </w:rPr>
    </w:lvl>
    <w:lvl w:ilvl="1" w:tplc="04090019" w:tentative="1">
      <w:start w:val="1"/>
      <w:numFmt w:val="lowerLetter"/>
      <w:lvlText w:val="%2."/>
      <w:lvlJc w:val="left"/>
      <w:pPr>
        <w:tabs>
          <w:tab w:val="num" w:pos="2523"/>
        </w:tabs>
        <w:ind w:left="2523" w:hanging="360"/>
      </w:pPr>
    </w:lvl>
    <w:lvl w:ilvl="2" w:tplc="0409001B" w:tentative="1">
      <w:start w:val="1"/>
      <w:numFmt w:val="lowerRoman"/>
      <w:lvlText w:val="%3."/>
      <w:lvlJc w:val="right"/>
      <w:pPr>
        <w:tabs>
          <w:tab w:val="num" w:pos="3243"/>
        </w:tabs>
        <w:ind w:left="3243" w:hanging="180"/>
      </w:pPr>
    </w:lvl>
    <w:lvl w:ilvl="3" w:tplc="0409000F" w:tentative="1">
      <w:start w:val="1"/>
      <w:numFmt w:val="decimal"/>
      <w:lvlText w:val="%4."/>
      <w:lvlJc w:val="left"/>
      <w:pPr>
        <w:tabs>
          <w:tab w:val="num" w:pos="3963"/>
        </w:tabs>
        <w:ind w:left="3963" w:hanging="360"/>
      </w:pPr>
    </w:lvl>
    <w:lvl w:ilvl="4" w:tplc="04090019" w:tentative="1">
      <w:start w:val="1"/>
      <w:numFmt w:val="lowerLetter"/>
      <w:lvlText w:val="%5."/>
      <w:lvlJc w:val="left"/>
      <w:pPr>
        <w:tabs>
          <w:tab w:val="num" w:pos="4683"/>
        </w:tabs>
        <w:ind w:left="4683" w:hanging="360"/>
      </w:pPr>
    </w:lvl>
    <w:lvl w:ilvl="5" w:tplc="0409001B" w:tentative="1">
      <w:start w:val="1"/>
      <w:numFmt w:val="lowerRoman"/>
      <w:lvlText w:val="%6."/>
      <w:lvlJc w:val="right"/>
      <w:pPr>
        <w:tabs>
          <w:tab w:val="num" w:pos="5403"/>
        </w:tabs>
        <w:ind w:left="5403" w:hanging="180"/>
      </w:pPr>
    </w:lvl>
    <w:lvl w:ilvl="6" w:tplc="0409000F" w:tentative="1">
      <w:start w:val="1"/>
      <w:numFmt w:val="decimal"/>
      <w:lvlText w:val="%7."/>
      <w:lvlJc w:val="left"/>
      <w:pPr>
        <w:tabs>
          <w:tab w:val="num" w:pos="6123"/>
        </w:tabs>
        <w:ind w:left="6123" w:hanging="360"/>
      </w:pPr>
    </w:lvl>
    <w:lvl w:ilvl="7" w:tplc="04090019" w:tentative="1">
      <w:start w:val="1"/>
      <w:numFmt w:val="lowerLetter"/>
      <w:lvlText w:val="%8."/>
      <w:lvlJc w:val="left"/>
      <w:pPr>
        <w:tabs>
          <w:tab w:val="num" w:pos="6843"/>
        </w:tabs>
        <w:ind w:left="6843" w:hanging="360"/>
      </w:pPr>
    </w:lvl>
    <w:lvl w:ilvl="8" w:tplc="0409001B" w:tentative="1">
      <w:start w:val="1"/>
      <w:numFmt w:val="lowerRoman"/>
      <w:lvlText w:val="%9."/>
      <w:lvlJc w:val="right"/>
      <w:pPr>
        <w:tabs>
          <w:tab w:val="num" w:pos="7563"/>
        </w:tabs>
        <w:ind w:left="7563" w:hanging="180"/>
      </w:pPr>
    </w:lvl>
  </w:abstractNum>
  <w:abstractNum w:abstractNumId="155" w15:restartNumberingAfterBreak="0">
    <w:nsid w:val="496C063A"/>
    <w:multiLevelType w:val="multilevel"/>
    <w:tmpl w:val="0CC2BC86"/>
    <w:lvl w:ilvl="0">
      <w:start w:val="1601"/>
      <w:numFmt w:val="decimal"/>
      <w:lvlText w:val="%1"/>
      <w:lvlJc w:val="left"/>
      <w:pPr>
        <w:ind w:left="735" w:hanging="735"/>
      </w:pPr>
      <w:rPr>
        <w:rFonts w:hint="default"/>
      </w:rPr>
    </w:lvl>
    <w:lvl w:ilvl="1">
      <w:start w:val="4"/>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4A1257C8"/>
    <w:multiLevelType w:val="hybridMultilevel"/>
    <w:tmpl w:val="94AAD226"/>
    <w:lvl w:ilvl="0" w:tplc="7EE6D47E">
      <w:start w:val="1"/>
      <w:numFmt w:val="lowerRoman"/>
      <w:lvlText w:val="%1)"/>
      <w:lvlJc w:val="left"/>
      <w:pPr>
        <w:tabs>
          <w:tab w:val="num" w:pos="1440"/>
        </w:tabs>
        <w:ind w:left="144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7" w15:restartNumberingAfterBreak="0">
    <w:nsid w:val="4A5D2099"/>
    <w:multiLevelType w:val="hybridMultilevel"/>
    <w:tmpl w:val="C1601FF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4A76566E"/>
    <w:multiLevelType w:val="hybridMultilevel"/>
    <w:tmpl w:val="3DEAC1CC"/>
    <w:lvl w:ilvl="0" w:tplc="482E615A">
      <w:start w:val="1"/>
      <w:numFmt w:val="lowerLetter"/>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9" w15:restartNumberingAfterBreak="0">
    <w:nsid w:val="4B1F26F6"/>
    <w:multiLevelType w:val="hybridMultilevel"/>
    <w:tmpl w:val="19808596"/>
    <w:lvl w:ilvl="0" w:tplc="41885104">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C506A3B"/>
    <w:multiLevelType w:val="singleLevel"/>
    <w:tmpl w:val="63FADDC0"/>
    <w:lvl w:ilvl="0">
      <w:start w:val="1"/>
      <w:numFmt w:val="lowerRoman"/>
      <w:lvlText w:val="(%1)"/>
      <w:legacy w:legacy="1" w:legacySpace="0" w:legacyIndent="283"/>
      <w:lvlJc w:val="left"/>
      <w:pPr>
        <w:ind w:left="992" w:hanging="283"/>
      </w:pPr>
    </w:lvl>
  </w:abstractNum>
  <w:abstractNum w:abstractNumId="161" w15:restartNumberingAfterBreak="0">
    <w:nsid w:val="4C5B7CC8"/>
    <w:multiLevelType w:val="hybridMultilevel"/>
    <w:tmpl w:val="97E23892"/>
    <w:lvl w:ilvl="0" w:tplc="5A9A3F60">
      <w:start w:val="4"/>
      <w:numFmt w:val="bullet"/>
      <w:lvlText w:val=""/>
      <w:lvlJc w:val="left"/>
      <w:pPr>
        <w:tabs>
          <w:tab w:val="num" w:pos="340"/>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CB325CF"/>
    <w:multiLevelType w:val="multilevel"/>
    <w:tmpl w:val="A67C7BA6"/>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163" w15:restartNumberingAfterBreak="0">
    <w:nsid w:val="4CCD1B97"/>
    <w:multiLevelType w:val="hybridMultilevel"/>
    <w:tmpl w:val="2BCC90A4"/>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164" w15:restartNumberingAfterBreak="0">
    <w:nsid w:val="4D9C2771"/>
    <w:multiLevelType w:val="hybridMultilevel"/>
    <w:tmpl w:val="B00A2716"/>
    <w:lvl w:ilvl="0" w:tplc="0408001B">
      <w:start w:val="1"/>
      <w:numFmt w:val="lowerRoman"/>
      <w:lvlText w:val="%1."/>
      <w:lvlJc w:val="righ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65" w15:restartNumberingAfterBreak="0">
    <w:nsid w:val="4DCD6E46"/>
    <w:multiLevelType w:val="hybridMultilevel"/>
    <w:tmpl w:val="748CC1BC"/>
    <w:lvl w:ilvl="0" w:tplc="0CD83E54">
      <w:start w:val="1"/>
      <w:numFmt w:val="decimal"/>
      <w:lvlText w:val="(%1)"/>
      <w:lvlJc w:val="left"/>
      <w:pPr>
        <w:ind w:left="1848" w:hanging="360"/>
      </w:pPr>
      <w:rPr>
        <w:rFonts w:hint="default"/>
      </w:rPr>
    </w:lvl>
    <w:lvl w:ilvl="1" w:tplc="04080019" w:tentative="1">
      <w:start w:val="1"/>
      <w:numFmt w:val="lowerLetter"/>
      <w:lvlText w:val="%2."/>
      <w:lvlJc w:val="left"/>
      <w:pPr>
        <w:ind w:left="2568" w:hanging="360"/>
      </w:pPr>
    </w:lvl>
    <w:lvl w:ilvl="2" w:tplc="0408001B" w:tentative="1">
      <w:start w:val="1"/>
      <w:numFmt w:val="lowerRoman"/>
      <w:lvlText w:val="%3."/>
      <w:lvlJc w:val="right"/>
      <w:pPr>
        <w:ind w:left="3288" w:hanging="180"/>
      </w:pPr>
    </w:lvl>
    <w:lvl w:ilvl="3" w:tplc="0408000F" w:tentative="1">
      <w:start w:val="1"/>
      <w:numFmt w:val="decimal"/>
      <w:lvlText w:val="%4."/>
      <w:lvlJc w:val="left"/>
      <w:pPr>
        <w:ind w:left="4008" w:hanging="360"/>
      </w:pPr>
    </w:lvl>
    <w:lvl w:ilvl="4" w:tplc="04080019" w:tentative="1">
      <w:start w:val="1"/>
      <w:numFmt w:val="lowerLetter"/>
      <w:lvlText w:val="%5."/>
      <w:lvlJc w:val="left"/>
      <w:pPr>
        <w:ind w:left="4728" w:hanging="360"/>
      </w:pPr>
    </w:lvl>
    <w:lvl w:ilvl="5" w:tplc="0408001B" w:tentative="1">
      <w:start w:val="1"/>
      <w:numFmt w:val="lowerRoman"/>
      <w:lvlText w:val="%6."/>
      <w:lvlJc w:val="right"/>
      <w:pPr>
        <w:ind w:left="5448" w:hanging="180"/>
      </w:pPr>
    </w:lvl>
    <w:lvl w:ilvl="6" w:tplc="0408000F" w:tentative="1">
      <w:start w:val="1"/>
      <w:numFmt w:val="decimal"/>
      <w:lvlText w:val="%7."/>
      <w:lvlJc w:val="left"/>
      <w:pPr>
        <w:ind w:left="6168" w:hanging="360"/>
      </w:pPr>
    </w:lvl>
    <w:lvl w:ilvl="7" w:tplc="04080019" w:tentative="1">
      <w:start w:val="1"/>
      <w:numFmt w:val="lowerLetter"/>
      <w:lvlText w:val="%8."/>
      <w:lvlJc w:val="left"/>
      <w:pPr>
        <w:ind w:left="6888" w:hanging="360"/>
      </w:pPr>
    </w:lvl>
    <w:lvl w:ilvl="8" w:tplc="0408001B" w:tentative="1">
      <w:start w:val="1"/>
      <w:numFmt w:val="lowerRoman"/>
      <w:lvlText w:val="%9."/>
      <w:lvlJc w:val="right"/>
      <w:pPr>
        <w:ind w:left="7608" w:hanging="180"/>
      </w:pPr>
    </w:lvl>
  </w:abstractNum>
  <w:abstractNum w:abstractNumId="166" w15:restartNumberingAfterBreak="0">
    <w:nsid w:val="4E391742"/>
    <w:multiLevelType w:val="hybridMultilevel"/>
    <w:tmpl w:val="B3B251F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7" w15:restartNumberingAfterBreak="0">
    <w:nsid w:val="4EC92E32"/>
    <w:multiLevelType w:val="hybridMultilevel"/>
    <w:tmpl w:val="F946A0D8"/>
    <w:lvl w:ilvl="0" w:tplc="41885104">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EDC122D"/>
    <w:multiLevelType w:val="hybridMultilevel"/>
    <w:tmpl w:val="F9B8D12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9" w15:restartNumberingAfterBreak="0">
    <w:nsid w:val="4F7A5107"/>
    <w:multiLevelType w:val="hybridMultilevel"/>
    <w:tmpl w:val="CD9C7D40"/>
    <w:lvl w:ilvl="0" w:tplc="F5265F3A">
      <w:start w:val="3000"/>
      <w:numFmt w:val="bullet"/>
      <w:lvlText w:val="-"/>
      <w:lvlJc w:val="left"/>
      <w:pPr>
        <w:tabs>
          <w:tab w:val="num" w:pos="735"/>
        </w:tabs>
        <w:ind w:left="735" w:hanging="360"/>
      </w:pPr>
      <w:rPr>
        <w:rFonts w:ascii="Times New Roman" w:eastAsia="Times New Roman" w:hAnsi="Times New Roman" w:cs="Times New Roman" w:hint="default"/>
      </w:rPr>
    </w:lvl>
    <w:lvl w:ilvl="1" w:tplc="04090003" w:tentative="1">
      <w:start w:val="1"/>
      <w:numFmt w:val="bullet"/>
      <w:lvlText w:val="o"/>
      <w:lvlJc w:val="left"/>
      <w:pPr>
        <w:tabs>
          <w:tab w:val="num" w:pos="1455"/>
        </w:tabs>
        <w:ind w:left="1455" w:hanging="360"/>
      </w:pPr>
      <w:rPr>
        <w:rFonts w:ascii="Courier New" w:hAnsi="Courier New" w:cs="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cs="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cs="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170" w15:restartNumberingAfterBreak="0">
    <w:nsid w:val="4F996561"/>
    <w:multiLevelType w:val="multilevel"/>
    <w:tmpl w:val="1E1EA6FC"/>
    <w:lvl w:ilvl="0">
      <w:start w:val="70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15:restartNumberingAfterBreak="0">
    <w:nsid w:val="50051AF4"/>
    <w:multiLevelType w:val="multilevel"/>
    <w:tmpl w:val="34B0AAF2"/>
    <w:lvl w:ilvl="0">
      <w:start w:val="1601"/>
      <w:numFmt w:val="decimal"/>
      <w:lvlText w:val="%1."/>
      <w:lvlJc w:val="left"/>
      <w:pPr>
        <w:ind w:left="990" w:hanging="990"/>
      </w:pPr>
      <w:rPr>
        <w:rFonts w:hint="default"/>
        <w:u w:val="none"/>
      </w:rPr>
    </w:lvl>
    <w:lvl w:ilvl="1">
      <w:start w:val="4"/>
      <w:numFmt w:val="decimal"/>
      <w:lvlText w:val="%1.%2."/>
      <w:lvlJc w:val="left"/>
      <w:pPr>
        <w:ind w:left="990" w:hanging="990"/>
      </w:pPr>
      <w:rPr>
        <w:rFonts w:hint="default"/>
        <w:u w:val="none"/>
      </w:rPr>
    </w:lvl>
    <w:lvl w:ilvl="2">
      <w:start w:val="1"/>
      <w:numFmt w:val="decimal"/>
      <w:lvlText w:val="%1.%2.%3."/>
      <w:lvlJc w:val="left"/>
      <w:pPr>
        <w:ind w:left="990" w:hanging="99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72" w15:restartNumberingAfterBreak="0">
    <w:nsid w:val="50244D1F"/>
    <w:multiLevelType w:val="hybridMultilevel"/>
    <w:tmpl w:val="D528F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1597A2A"/>
    <w:multiLevelType w:val="multilevel"/>
    <w:tmpl w:val="EF4CFA7A"/>
    <w:lvl w:ilvl="0">
      <w:start w:val="1607"/>
      <w:numFmt w:val="decimal"/>
      <w:lvlText w:val="%1"/>
      <w:lvlJc w:val="left"/>
      <w:pPr>
        <w:ind w:left="735" w:hanging="735"/>
      </w:pPr>
      <w:rPr>
        <w:rFonts w:hint="default"/>
      </w:rPr>
    </w:lvl>
    <w:lvl w:ilvl="1">
      <w:start w:val="7"/>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51725A79"/>
    <w:multiLevelType w:val="multilevel"/>
    <w:tmpl w:val="531CD314"/>
    <w:lvl w:ilvl="0">
      <w:start w:val="1803"/>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518119E8"/>
    <w:multiLevelType w:val="hybridMultilevel"/>
    <w:tmpl w:val="2E562416"/>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176" w15:restartNumberingAfterBreak="0">
    <w:nsid w:val="534247A5"/>
    <w:multiLevelType w:val="hybridMultilevel"/>
    <w:tmpl w:val="AC443062"/>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77" w15:restartNumberingAfterBreak="0">
    <w:nsid w:val="5380275C"/>
    <w:multiLevelType w:val="hybridMultilevel"/>
    <w:tmpl w:val="9672276C"/>
    <w:lvl w:ilvl="0" w:tplc="8F90020A">
      <w:start w:val="1"/>
      <w:numFmt w:val="lowerRoman"/>
      <w:lvlText w:val="(%1)"/>
      <w:lvlJc w:val="left"/>
      <w:pPr>
        <w:ind w:left="2564" w:hanging="72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178" w15:restartNumberingAfterBreak="0">
    <w:nsid w:val="53B349D7"/>
    <w:multiLevelType w:val="hybridMultilevel"/>
    <w:tmpl w:val="2668B1DA"/>
    <w:lvl w:ilvl="0" w:tplc="04080001">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179" w15:restartNumberingAfterBreak="0">
    <w:nsid w:val="548E1E42"/>
    <w:multiLevelType w:val="hybridMultilevel"/>
    <w:tmpl w:val="F662AB42"/>
    <w:lvl w:ilvl="0" w:tplc="9036DAD6">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0" w15:restartNumberingAfterBreak="0">
    <w:nsid w:val="551261E7"/>
    <w:multiLevelType w:val="hybridMultilevel"/>
    <w:tmpl w:val="7CB6C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1" w15:restartNumberingAfterBreak="0">
    <w:nsid w:val="5535169A"/>
    <w:multiLevelType w:val="hybridMultilevel"/>
    <w:tmpl w:val="9C04B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557835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557E0D09"/>
    <w:multiLevelType w:val="hybridMultilevel"/>
    <w:tmpl w:val="755A9444"/>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4" w15:restartNumberingAfterBreak="0">
    <w:nsid w:val="563F727B"/>
    <w:multiLevelType w:val="hybridMultilevel"/>
    <w:tmpl w:val="510466E2"/>
    <w:lvl w:ilvl="0" w:tplc="76344AD2">
      <w:start w:val="1"/>
      <w:numFmt w:val="lowerRoman"/>
      <w:lvlText w:val="%1."/>
      <w:lvlJc w:val="right"/>
      <w:pPr>
        <w:ind w:left="360" w:hanging="360"/>
      </w:pPr>
      <w:rPr>
        <w:rFonts w:ascii="Arial" w:eastAsia="Calibri" w:hAnsi="Arial"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5" w15:restartNumberingAfterBreak="0">
    <w:nsid w:val="57232EB0"/>
    <w:multiLevelType w:val="hybridMultilevel"/>
    <w:tmpl w:val="1C6CD7C0"/>
    <w:lvl w:ilvl="0" w:tplc="E5A69DA4">
      <w:start w:val="1"/>
      <w:numFmt w:val="lowerRoman"/>
      <w:lvlText w:val="%1)"/>
      <w:lvlJc w:val="left"/>
      <w:pPr>
        <w:tabs>
          <w:tab w:val="num" w:pos="1425"/>
        </w:tabs>
        <w:ind w:left="1425" w:hanging="72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86" w15:restartNumberingAfterBreak="0">
    <w:nsid w:val="57C73DAC"/>
    <w:multiLevelType w:val="hybridMultilevel"/>
    <w:tmpl w:val="5FFA57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7" w15:restartNumberingAfterBreak="0">
    <w:nsid w:val="57EC4562"/>
    <w:multiLevelType w:val="hybridMultilevel"/>
    <w:tmpl w:val="3C3E64A2"/>
    <w:lvl w:ilvl="0" w:tplc="0408000F">
      <w:start w:val="1"/>
      <w:numFmt w:val="decimal"/>
      <w:lvlText w:val="%1."/>
      <w:lvlJc w:val="left"/>
      <w:pPr>
        <w:ind w:left="1429" w:hanging="360"/>
      </w:pPr>
      <w:rPr>
        <w:rFonts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88" w15:restartNumberingAfterBreak="0">
    <w:nsid w:val="57F6354A"/>
    <w:multiLevelType w:val="multilevel"/>
    <w:tmpl w:val="B474747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58296F91"/>
    <w:multiLevelType w:val="multilevel"/>
    <w:tmpl w:val="7F70528C"/>
    <w:lvl w:ilvl="0">
      <w:start w:val="1701"/>
      <w:numFmt w:val="decimal"/>
      <w:lvlText w:val="%1"/>
      <w:lvlJc w:val="left"/>
      <w:pPr>
        <w:ind w:left="735" w:hanging="735"/>
      </w:pPr>
      <w:rPr>
        <w:rFonts w:hint="default"/>
        <w:u w:val="none"/>
      </w:rPr>
    </w:lvl>
    <w:lvl w:ilvl="1">
      <w:start w:val="1"/>
      <w:numFmt w:val="decimal"/>
      <w:lvlText w:val="%1.%2"/>
      <w:lvlJc w:val="left"/>
      <w:pPr>
        <w:ind w:left="735" w:hanging="735"/>
      </w:pPr>
      <w:rPr>
        <w:rFonts w:hint="default"/>
        <w:u w:val="none"/>
      </w:rPr>
    </w:lvl>
    <w:lvl w:ilvl="2">
      <w:start w:val="1"/>
      <w:numFmt w:val="decimal"/>
      <w:lvlText w:val="%1.%2.%3"/>
      <w:lvlJc w:val="left"/>
      <w:pPr>
        <w:ind w:left="735" w:hanging="735"/>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190" w15:restartNumberingAfterBreak="0">
    <w:nsid w:val="585A46B0"/>
    <w:multiLevelType w:val="hybridMultilevel"/>
    <w:tmpl w:val="1DB654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1" w15:restartNumberingAfterBreak="0">
    <w:nsid w:val="5896416B"/>
    <w:multiLevelType w:val="hybridMultilevel"/>
    <w:tmpl w:val="D52C9A24"/>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2" w15:restartNumberingAfterBreak="0">
    <w:nsid w:val="591A1336"/>
    <w:multiLevelType w:val="hybridMultilevel"/>
    <w:tmpl w:val="8CF05754"/>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93" w15:restartNumberingAfterBreak="0">
    <w:nsid w:val="59207356"/>
    <w:multiLevelType w:val="singleLevel"/>
    <w:tmpl w:val="63FADDC0"/>
    <w:lvl w:ilvl="0">
      <w:start w:val="1"/>
      <w:numFmt w:val="lowerRoman"/>
      <w:lvlText w:val="(%1)"/>
      <w:legacy w:legacy="1" w:legacySpace="0" w:legacyIndent="283"/>
      <w:lvlJc w:val="left"/>
      <w:pPr>
        <w:ind w:left="992" w:hanging="283"/>
      </w:pPr>
    </w:lvl>
  </w:abstractNum>
  <w:abstractNum w:abstractNumId="194" w15:restartNumberingAfterBreak="0">
    <w:nsid w:val="5AB471D9"/>
    <w:multiLevelType w:val="hybridMultilevel"/>
    <w:tmpl w:val="9E9A00EE"/>
    <w:lvl w:ilvl="0" w:tplc="0408000F">
      <w:start w:val="1"/>
      <w:numFmt w:val="decimal"/>
      <w:lvlText w:val="%1."/>
      <w:lvlJc w:val="left"/>
      <w:pPr>
        <w:ind w:left="1859" w:hanging="360"/>
      </w:pPr>
    </w:lvl>
    <w:lvl w:ilvl="1" w:tplc="04080019" w:tentative="1">
      <w:start w:val="1"/>
      <w:numFmt w:val="lowerLetter"/>
      <w:lvlText w:val="%2."/>
      <w:lvlJc w:val="left"/>
      <w:pPr>
        <w:ind w:left="2579" w:hanging="360"/>
      </w:pPr>
    </w:lvl>
    <w:lvl w:ilvl="2" w:tplc="0408001B" w:tentative="1">
      <w:start w:val="1"/>
      <w:numFmt w:val="lowerRoman"/>
      <w:lvlText w:val="%3."/>
      <w:lvlJc w:val="right"/>
      <w:pPr>
        <w:ind w:left="3299" w:hanging="180"/>
      </w:pPr>
    </w:lvl>
    <w:lvl w:ilvl="3" w:tplc="0408000F" w:tentative="1">
      <w:start w:val="1"/>
      <w:numFmt w:val="decimal"/>
      <w:lvlText w:val="%4."/>
      <w:lvlJc w:val="left"/>
      <w:pPr>
        <w:ind w:left="4019" w:hanging="360"/>
      </w:pPr>
    </w:lvl>
    <w:lvl w:ilvl="4" w:tplc="04080019" w:tentative="1">
      <w:start w:val="1"/>
      <w:numFmt w:val="lowerLetter"/>
      <w:lvlText w:val="%5."/>
      <w:lvlJc w:val="left"/>
      <w:pPr>
        <w:ind w:left="4739" w:hanging="360"/>
      </w:pPr>
    </w:lvl>
    <w:lvl w:ilvl="5" w:tplc="0408001B" w:tentative="1">
      <w:start w:val="1"/>
      <w:numFmt w:val="lowerRoman"/>
      <w:lvlText w:val="%6."/>
      <w:lvlJc w:val="right"/>
      <w:pPr>
        <w:ind w:left="5459" w:hanging="180"/>
      </w:pPr>
    </w:lvl>
    <w:lvl w:ilvl="6" w:tplc="0408000F" w:tentative="1">
      <w:start w:val="1"/>
      <w:numFmt w:val="decimal"/>
      <w:lvlText w:val="%7."/>
      <w:lvlJc w:val="left"/>
      <w:pPr>
        <w:ind w:left="6179" w:hanging="360"/>
      </w:pPr>
    </w:lvl>
    <w:lvl w:ilvl="7" w:tplc="04080019" w:tentative="1">
      <w:start w:val="1"/>
      <w:numFmt w:val="lowerLetter"/>
      <w:lvlText w:val="%8."/>
      <w:lvlJc w:val="left"/>
      <w:pPr>
        <w:ind w:left="6899" w:hanging="360"/>
      </w:pPr>
    </w:lvl>
    <w:lvl w:ilvl="8" w:tplc="0408001B" w:tentative="1">
      <w:start w:val="1"/>
      <w:numFmt w:val="lowerRoman"/>
      <w:lvlText w:val="%9."/>
      <w:lvlJc w:val="right"/>
      <w:pPr>
        <w:ind w:left="7619" w:hanging="180"/>
      </w:pPr>
    </w:lvl>
  </w:abstractNum>
  <w:abstractNum w:abstractNumId="195" w15:restartNumberingAfterBreak="0">
    <w:nsid w:val="5CA145AF"/>
    <w:multiLevelType w:val="hybridMultilevel"/>
    <w:tmpl w:val="2D8E1B64"/>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196" w15:restartNumberingAfterBreak="0">
    <w:nsid w:val="5CF3275D"/>
    <w:multiLevelType w:val="hybridMultilevel"/>
    <w:tmpl w:val="C63692A0"/>
    <w:lvl w:ilvl="0" w:tplc="899EE56C">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197" w15:restartNumberingAfterBreak="0">
    <w:nsid w:val="5D2F2B27"/>
    <w:multiLevelType w:val="hybridMultilevel"/>
    <w:tmpl w:val="41167CF0"/>
    <w:lvl w:ilvl="0" w:tplc="EB827A9A">
      <w:start w:val="1"/>
      <w:numFmt w:val="decimal"/>
      <w:lvlText w:val="(%1)"/>
      <w:lvlJc w:val="left"/>
      <w:pPr>
        <w:ind w:left="1571"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8" w15:restartNumberingAfterBreak="0">
    <w:nsid w:val="5D6371D7"/>
    <w:multiLevelType w:val="hybridMultilevel"/>
    <w:tmpl w:val="354AB6D2"/>
    <w:lvl w:ilvl="0" w:tplc="8AE4C3C2">
      <w:start w:val="1"/>
      <w:numFmt w:val="decimal"/>
      <w:lvlText w:val="(%1)"/>
      <w:lvlJc w:val="left"/>
      <w:pPr>
        <w:ind w:left="1571" w:hanging="360"/>
      </w:pPr>
    </w:lvl>
    <w:lvl w:ilvl="1" w:tplc="04080019">
      <w:start w:val="1"/>
      <w:numFmt w:val="lowerLetter"/>
      <w:lvlText w:val="%2."/>
      <w:lvlJc w:val="left"/>
      <w:pPr>
        <w:ind w:left="2291" w:hanging="360"/>
      </w:pPr>
    </w:lvl>
    <w:lvl w:ilvl="2" w:tplc="0408001B">
      <w:start w:val="1"/>
      <w:numFmt w:val="lowerRoman"/>
      <w:lvlText w:val="%3."/>
      <w:lvlJc w:val="right"/>
      <w:pPr>
        <w:ind w:left="3011" w:hanging="180"/>
      </w:pPr>
    </w:lvl>
    <w:lvl w:ilvl="3" w:tplc="0408000F">
      <w:start w:val="1"/>
      <w:numFmt w:val="decimal"/>
      <w:lvlText w:val="%4."/>
      <w:lvlJc w:val="left"/>
      <w:pPr>
        <w:ind w:left="3731" w:hanging="360"/>
      </w:pPr>
    </w:lvl>
    <w:lvl w:ilvl="4" w:tplc="04080019">
      <w:start w:val="1"/>
      <w:numFmt w:val="lowerLetter"/>
      <w:lvlText w:val="%5."/>
      <w:lvlJc w:val="left"/>
      <w:pPr>
        <w:ind w:left="4451" w:hanging="360"/>
      </w:pPr>
    </w:lvl>
    <w:lvl w:ilvl="5" w:tplc="0408001B">
      <w:start w:val="1"/>
      <w:numFmt w:val="lowerRoman"/>
      <w:lvlText w:val="%6."/>
      <w:lvlJc w:val="right"/>
      <w:pPr>
        <w:ind w:left="5171" w:hanging="180"/>
      </w:pPr>
    </w:lvl>
    <w:lvl w:ilvl="6" w:tplc="0408000F">
      <w:start w:val="1"/>
      <w:numFmt w:val="decimal"/>
      <w:lvlText w:val="%7."/>
      <w:lvlJc w:val="left"/>
      <w:pPr>
        <w:ind w:left="5891" w:hanging="360"/>
      </w:pPr>
    </w:lvl>
    <w:lvl w:ilvl="7" w:tplc="04080019">
      <w:start w:val="1"/>
      <w:numFmt w:val="lowerLetter"/>
      <w:lvlText w:val="%8."/>
      <w:lvlJc w:val="left"/>
      <w:pPr>
        <w:ind w:left="6611" w:hanging="360"/>
      </w:pPr>
    </w:lvl>
    <w:lvl w:ilvl="8" w:tplc="0408001B">
      <w:start w:val="1"/>
      <w:numFmt w:val="lowerRoman"/>
      <w:lvlText w:val="%9."/>
      <w:lvlJc w:val="right"/>
      <w:pPr>
        <w:ind w:left="7331" w:hanging="180"/>
      </w:pPr>
    </w:lvl>
  </w:abstractNum>
  <w:abstractNum w:abstractNumId="199" w15:restartNumberingAfterBreak="0">
    <w:nsid w:val="5DA01F7B"/>
    <w:multiLevelType w:val="multilevel"/>
    <w:tmpl w:val="E820BEFE"/>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200" w15:restartNumberingAfterBreak="0">
    <w:nsid w:val="5DB11AA5"/>
    <w:multiLevelType w:val="multilevel"/>
    <w:tmpl w:val="7F70528C"/>
    <w:lvl w:ilvl="0">
      <w:start w:val="1611"/>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5F1A37A7"/>
    <w:multiLevelType w:val="hybridMultilevel"/>
    <w:tmpl w:val="069ABCDA"/>
    <w:lvl w:ilvl="0" w:tplc="B588AF2E">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202" w15:restartNumberingAfterBreak="0">
    <w:nsid w:val="5F841907"/>
    <w:multiLevelType w:val="hybridMultilevel"/>
    <w:tmpl w:val="8E722926"/>
    <w:lvl w:ilvl="0" w:tplc="04080001">
      <w:start w:val="1"/>
      <w:numFmt w:val="bullet"/>
      <w:lvlText w:val=""/>
      <w:lvlJc w:val="left"/>
      <w:pPr>
        <w:ind w:left="1848" w:hanging="360"/>
      </w:pPr>
      <w:rPr>
        <w:rFonts w:ascii="Symbol" w:hAnsi="Symbol" w:hint="default"/>
      </w:rPr>
    </w:lvl>
    <w:lvl w:ilvl="1" w:tplc="04080003" w:tentative="1">
      <w:start w:val="1"/>
      <w:numFmt w:val="bullet"/>
      <w:lvlText w:val="o"/>
      <w:lvlJc w:val="left"/>
      <w:pPr>
        <w:ind w:left="2568" w:hanging="360"/>
      </w:pPr>
      <w:rPr>
        <w:rFonts w:ascii="Courier New" w:hAnsi="Courier New" w:cs="Courier New" w:hint="default"/>
      </w:rPr>
    </w:lvl>
    <w:lvl w:ilvl="2" w:tplc="04080005" w:tentative="1">
      <w:start w:val="1"/>
      <w:numFmt w:val="bullet"/>
      <w:lvlText w:val=""/>
      <w:lvlJc w:val="left"/>
      <w:pPr>
        <w:ind w:left="3288" w:hanging="360"/>
      </w:pPr>
      <w:rPr>
        <w:rFonts w:ascii="Wingdings" w:hAnsi="Wingdings" w:hint="default"/>
      </w:rPr>
    </w:lvl>
    <w:lvl w:ilvl="3" w:tplc="04080001" w:tentative="1">
      <w:start w:val="1"/>
      <w:numFmt w:val="bullet"/>
      <w:lvlText w:val=""/>
      <w:lvlJc w:val="left"/>
      <w:pPr>
        <w:ind w:left="4008" w:hanging="360"/>
      </w:pPr>
      <w:rPr>
        <w:rFonts w:ascii="Symbol" w:hAnsi="Symbol" w:hint="default"/>
      </w:rPr>
    </w:lvl>
    <w:lvl w:ilvl="4" w:tplc="04080003" w:tentative="1">
      <w:start w:val="1"/>
      <w:numFmt w:val="bullet"/>
      <w:lvlText w:val="o"/>
      <w:lvlJc w:val="left"/>
      <w:pPr>
        <w:ind w:left="4728" w:hanging="360"/>
      </w:pPr>
      <w:rPr>
        <w:rFonts w:ascii="Courier New" w:hAnsi="Courier New" w:cs="Courier New" w:hint="default"/>
      </w:rPr>
    </w:lvl>
    <w:lvl w:ilvl="5" w:tplc="04080005" w:tentative="1">
      <w:start w:val="1"/>
      <w:numFmt w:val="bullet"/>
      <w:lvlText w:val=""/>
      <w:lvlJc w:val="left"/>
      <w:pPr>
        <w:ind w:left="5448" w:hanging="360"/>
      </w:pPr>
      <w:rPr>
        <w:rFonts w:ascii="Wingdings" w:hAnsi="Wingdings" w:hint="default"/>
      </w:rPr>
    </w:lvl>
    <w:lvl w:ilvl="6" w:tplc="04080001" w:tentative="1">
      <w:start w:val="1"/>
      <w:numFmt w:val="bullet"/>
      <w:lvlText w:val=""/>
      <w:lvlJc w:val="left"/>
      <w:pPr>
        <w:ind w:left="6168" w:hanging="360"/>
      </w:pPr>
      <w:rPr>
        <w:rFonts w:ascii="Symbol" w:hAnsi="Symbol" w:hint="default"/>
      </w:rPr>
    </w:lvl>
    <w:lvl w:ilvl="7" w:tplc="04080003" w:tentative="1">
      <w:start w:val="1"/>
      <w:numFmt w:val="bullet"/>
      <w:lvlText w:val="o"/>
      <w:lvlJc w:val="left"/>
      <w:pPr>
        <w:ind w:left="6888" w:hanging="360"/>
      </w:pPr>
      <w:rPr>
        <w:rFonts w:ascii="Courier New" w:hAnsi="Courier New" w:cs="Courier New" w:hint="default"/>
      </w:rPr>
    </w:lvl>
    <w:lvl w:ilvl="8" w:tplc="04080005" w:tentative="1">
      <w:start w:val="1"/>
      <w:numFmt w:val="bullet"/>
      <w:lvlText w:val=""/>
      <w:lvlJc w:val="left"/>
      <w:pPr>
        <w:ind w:left="7608" w:hanging="360"/>
      </w:pPr>
      <w:rPr>
        <w:rFonts w:ascii="Wingdings" w:hAnsi="Wingdings" w:hint="default"/>
      </w:rPr>
    </w:lvl>
  </w:abstractNum>
  <w:abstractNum w:abstractNumId="203" w15:restartNumberingAfterBreak="0">
    <w:nsid w:val="600A29CB"/>
    <w:multiLevelType w:val="hybridMultilevel"/>
    <w:tmpl w:val="FD5E95E0"/>
    <w:lvl w:ilvl="0" w:tplc="EC589C3C">
      <w:start w:val="1"/>
      <w:numFmt w:val="decimal"/>
      <w:lvlText w:val="(%1)"/>
      <w:lvlJc w:val="left"/>
      <w:pPr>
        <w:ind w:left="1572" w:hanging="360"/>
      </w:pPr>
      <w:rPr>
        <w:rFonts w:hint="default"/>
      </w:rPr>
    </w:lvl>
    <w:lvl w:ilvl="1" w:tplc="04080019" w:tentative="1">
      <w:start w:val="1"/>
      <w:numFmt w:val="lowerLetter"/>
      <w:lvlText w:val="%2."/>
      <w:lvlJc w:val="left"/>
      <w:pPr>
        <w:ind w:left="2292" w:hanging="360"/>
      </w:pPr>
    </w:lvl>
    <w:lvl w:ilvl="2" w:tplc="0408001B" w:tentative="1">
      <w:start w:val="1"/>
      <w:numFmt w:val="lowerRoman"/>
      <w:lvlText w:val="%3."/>
      <w:lvlJc w:val="right"/>
      <w:pPr>
        <w:ind w:left="3012" w:hanging="180"/>
      </w:pPr>
    </w:lvl>
    <w:lvl w:ilvl="3" w:tplc="0408000F" w:tentative="1">
      <w:start w:val="1"/>
      <w:numFmt w:val="decimal"/>
      <w:lvlText w:val="%4."/>
      <w:lvlJc w:val="left"/>
      <w:pPr>
        <w:ind w:left="3732" w:hanging="360"/>
      </w:pPr>
    </w:lvl>
    <w:lvl w:ilvl="4" w:tplc="04080019" w:tentative="1">
      <w:start w:val="1"/>
      <w:numFmt w:val="lowerLetter"/>
      <w:lvlText w:val="%5."/>
      <w:lvlJc w:val="left"/>
      <w:pPr>
        <w:ind w:left="4452" w:hanging="360"/>
      </w:pPr>
    </w:lvl>
    <w:lvl w:ilvl="5" w:tplc="0408001B" w:tentative="1">
      <w:start w:val="1"/>
      <w:numFmt w:val="lowerRoman"/>
      <w:lvlText w:val="%6."/>
      <w:lvlJc w:val="right"/>
      <w:pPr>
        <w:ind w:left="5172" w:hanging="180"/>
      </w:pPr>
    </w:lvl>
    <w:lvl w:ilvl="6" w:tplc="0408000F" w:tentative="1">
      <w:start w:val="1"/>
      <w:numFmt w:val="decimal"/>
      <w:lvlText w:val="%7."/>
      <w:lvlJc w:val="left"/>
      <w:pPr>
        <w:ind w:left="5892" w:hanging="360"/>
      </w:pPr>
    </w:lvl>
    <w:lvl w:ilvl="7" w:tplc="04080019" w:tentative="1">
      <w:start w:val="1"/>
      <w:numFmt w:val="lowerLetter"/>
      <w:lvlText w:val="%8."/>
      <w:lvlJc w:val="left"/>
      <w:pPr>
        <w:ind w:left="6612" w:hanging="360"/>
      </w:pPr>
    </w:lvl>
    <w:lvl w:ilvl="8" w:tplc="0408001B" w:tentative="1">
      <w:start w:val="1"/>
      <w:numFmt w:val="lowerRoman"/>
      <w:lvlText w:val="%9."/>
      <w:lvlJc w:val="right"/>
      <w:pPr>
        <w:ind w:left="7332" w:hanging="180"/>
      </w:pPr>
    </w:lvl>
  </w:abstractNum>
  <w:abstractNum w:abstractNumId="204" w15:restartNumberingAfterBreak="0">
    <w:nsid w:val="60E4456E"/>
    <w:multiLevelType w:val="hybridMultilevel"/>
    <w:tmpl w:val="7B502AD4"/>
    <w:lvl w:ilvl="0" w:tplc="07140AB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5" w15:restartNumberingAfterBreak="0">
    <w:nsid w:val="61D15C11"/>
    <w:multiLevelType w:val="hybridMultilevel"/>
    <w:tmpl w:val="7666C6B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6" w15:restartNumberingAfterBreak="0">
    <w:nsid w:val="63213D2F"/>
    <w:multiLevelType w:val="hybridMultilevel"/>
    <w:tmpl w:val="0656858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1">
      <w:start w:val="1"/>
      <w:numFmt w:val="bullet"/>
      <w:lvlText w:val=""/>
      <w:lvlJc w:val="left"/>
      <w:pPr>
        <w:ind w:left="2160" w:hanging="360"/>
      </w:pPr>
      <w:rPr>
        <w:rFonts w:ascii="Symbol" w:hAnsi="Symbol"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07" w15:restartNumberingAfterBreak="0">
    <w:nsid w:val="63AD2DAD"/>
    <w:multiLevelType w:val="hybridMultilevel"/>
    <w:tmpl w:val="257EA1E6"/>
    <w:lvl w:ilvl="0" w:tplc="331E86FE">
      <w:start w:val="1"/>
      <w:numFmt w:val="decimal"/>
      <w:lvlText w:val="%1) "/>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208" w15:restartNumberingAfterBreak="0">
    <w:nsid w:val="647530A4"/>
    <w:multiLevelType w:val="multilevel"/>
    <w:tmpl w:val="7EB2E7AE"/>
    <w:lvl w:ilvl="0">
      <w:start w:val="1610"/>
      <w:numFmt w:val="decimal"/>
      <w:lvlText w:val="%1"/>
      <w:lvlJc w:val="left"/>
      <w:pPr>
        <w:ind w:left="735" w:hanging="735"/>
      </w:pPr>
      <w:rPr>
        <w:rFonts w:hint="default"/>
      </w:rPr>
    </w:lvl>
    <w:lvl w:ilvl="1">
      <w:start w:val="1"/>
      <w:numFmt w:val="decimal"/>
      <w:lvlText w:val="%1.%2"/>
      <w:lvlJc w:val="left"/>
      <w:pPr>
        <w:ind w:left="1095" w:hanging="735"/>
      </w:pPr>
      <w:rPr>
        <w:rFonts w:hint="default"/>
      </w:rPr>
    </w:lvl>
    <w:lvl w:ilvl="2">
      <w:start w:val="1"/>
      <w:numFmt w:val="decimal"/>
      <w:lvlText w:val="%1.%2.%3"/>
      <w:lvlJc w:val="left"/>
      <w:pPr>
        <w:ind w:left="1455" w:hanging="73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9" w15:restartNumberingAfterBreak="0">
    <w:nsid w:val="6477686B"/>
    <w:multiLevelType w:val="multilevel"/>
    <w:tmpl w:val="7F70528C"/>
    <w:lvl w:ilvl="0">
      <w:start w:val="1603"/>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66215D02"/>
    <w:multiLevelType w:val="hybridMultilevel"/>
    <w:tmpl w:val="C234BAA4"/>
    <w:lvl w:ilvl="0" w:tplc="4A94903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1" w15:restartNumberingAfterBreak="0">
    <w:nsid w:val="67725E63"/>
    <w:multiLevelType w:val="multilevel"/>
    <w:tmpl w:val="72D269FC"/>
    <w:lvl w:ilvl="0">
      <w:start w:val="64"/>
      <w:numFmt w:val="decimal"/>
      <w:lvlText w:val="%1.0"/>
      <w:legacy w:legacy="1" w:legacySpace="120" w:legacyIndent="570"/>
      <w:lvlJc w:val="left"/>
      <w:pPr>
        <w:ind w:left="570" w:hanging="570"/>
      </w:pPr>
    </w:lvl>
    <w:lvl w:ilvl="1">
      <w:start w:val="1"/>
      <w:numFmt w:val="decimal"/>
      <w:lvlText w:val=".%2"/>
      <w:legacy w:legacy="1" w:legacySpace="120" w:legacyIndent="570"/>
      <w:lvlJc w:val="left"/>
      <w:pPr>
        <w:ind w:left="1140" w:hanging="570"/>
      </w:pPr>
    </w:lvl>
    <w:lvl w:ilvl="2">
      <w:start w:val="1"/>
      <w:numFmt w:val="decimal"/>
      <w:lvlText w:val=".%2.%3"/>
      <w:legacy w:legacy="1" w:legacySpace="120" w:legacyIndent="720"/>
      <w:lvlJc w:val="left"/>
      <w:pPr>
        <w:ind w:left="1860" w:hanging="720"/>
      </w:pPr>
    </w:lvl>
    <w:lvl w:ilvl="3">
      <w:start w:val="1"/>
      <w:numFmt w:val="decimal"/>
      <w:lvlText w:val=".%2.%3.%4"/>
      <w:legacy w:legacy="1" w:legacySpace="120" w:legacyIndent="720"/>
      <w:lvlJc w:val="left"/>
      <w:pPr>
        <w:ind w:left="2580" w:hanging="720"/>
      </w:pPr>
    </w:lvl>
    <w:lvl w:ilvl="4">
      <w:start w:val="1"/>
      <w:numFmt w:val="decimal"/>
      <w:lvlText w:val=".%2.%3.%4.%5"/>
      <w:legacy w:legacy="1" w:legacySpace="120" w:legacyIndent="1080"/>
      <w:lvlJc w:val="left"/>
      <w:pPr>
        <w:ind w:left="3660" w:hanging="1080"/>
      </w:pPr>
    </w:lvl>
    <w:lvl w:ilvl="5">
      <w:start w:val="1"/>
      <w:numFmt w:val="decimal"/>
      <w:lvlText w:val=".%2.%3.%4.%5.%6"/>
      <w:legacy w:legacy="1" w:legacySpace="120" w:legacyIndent="1080"/>
      <w:lvlJc w:val="left"/>
      <w:pPr>
        <w:ind w:left="4740" w:hanging="1080"/>
      </w:pPr>
    </w:lvl>
    <w:lvl w:ilvl="6">
      <w:start w:val="1"/>
      <w:numFmt w:val="decimal"/>
      <w:lvlText w:val=".%2.%3.%4.%5.%6.%7"/>
      <w:legacy w:legacy="1" w:legacySpace="120" w:legacyIndent="1440"/>
      <w:lvlJc w:val="left"/>
      <w:pPr>
        <w:ind w:left="6180" w:hanging="1440"/>
      </w:pPr>
    </w:lvl>
    <w:lvl w:ilvl="7">
      <w:start w:val="1"/>
      <w:numFmt w:val="decimal"/>
      <w:lvlText w:val=".%2.%3.%4.%5.%6.%7.%8"/>
      <w:legacy w:legacy="1" w:legacySpace="120" w:legacyIndent="1440"/>
      <w:lvlJc w:val="left"/>
      <w:pPr>
        <w:ind w:left="7620" w:hanging="1440"/>
      </w:pPr>
    </w:lvl>
    <w:lvl w:ilvl="8">
      <w:start w:val="1"/>
      <w:numFmt w:val="decimal"/>
      <w:lvlText w:val=".%2.%3.%4.%5.%6.%7.%8.%9"/>
      <w:legacy w:legacy="1" w:legacySpace="120" w:legacyIndent="1800"/>
      <w:lvlJc w:val="left"/>
      <w:pPr>
        <w:ind w:left="9420" w:hanging="1800"/>
      </w:pPr>
    </w:lvl>
  </w:abstractNum>
  <w:abstractNum w:abstractNumId="212" w15:restartNumberingAfterBreak="0">
    <w:nsid w:val="67A145AD"/>
    <w:multiLevelType w:val="hybridMultilevel"/>
    <w:tmpl w:val="F6501CC0"/>
    <w:lvl w:ilvl="0" w:tplc="A446B1C8">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3" w15:restartNumberingAfterBreak="0">
    <w:nsid w:val="68276AD5"/>
    <w:multiLevelType w:val="hybridMultilevel"/>
    <w:tmpl w:val="BC081142"/>
    <w:lvl w:ilvl="0" w:tplc="04080001">
      <w:start w:val="1"/>
      <w:numFmt w:val="bullet"/>
      <w:lvlText w:val=""/>
      <w:lvlJc w:val="left"/>
      <w:pPr>
        <w:ind w:left="2711" w:hanging="360"/>
      </w:pPr>
      <w:rPr>
        <w:rFonts w:ascii="Symbol" w:hAnsi="Symbol" w:hint="default"/>
      </w:rPr>
    </w:lvl>
    <w:lvl w:ilvl="1" w:tplc="04080003" w:tentative="1">
      <w:start w:val="1"/>
      <w:numFmt w:val="bullet"/>
      <w:lvlText w:val="o"/>
      <w:lvlJc w:val="left"/>
      <w:pPr>
        <w:ind w:left="3431" w:hanging="360"/>
      </w:pPr>
      <w:rPr>
        <w:rFonts w:ascii="Courier New" w:hAnsi="Courier New" w:cs="Courier New" w:hint="default"/>
      </w:rPr>
    </w:lvl>
    <w:lvl w:ilvl="2" w:tplc="04080005" w:tentative="1">
      <w:start w:val="1"/>
      <w:numFmt w:val="bullet"/>
      <w:lvlText w:val=""/>
      <w:lvlJc w:val="left"/>
      <w:pPr>
        <w:ind w:left="4151" w:hanging="360"/>
      </w:pPr>
      <w:rPr>
        <w:rFonts w:ascii="Wingdings" w:hAnsi="Wingdings" w:hint="default"/>
      </w:rPr>
    </w:lvl>
    <w:lvl w:ilvl="3" w:tplc="04080001" w:tentative="1">
      <w:start w:val="1"/>
      <w:numFmt w:val="bullet"/>
      <w:lvlText w:val=""/>
      <w:lvlJc w:val="left"/>
      <w:pPr>
        <w:ind w:left="4871" w:hanging="360"/>
      </w:pPr>
      <w:rPr>
        <w:rFonts w:ascii="Symbol" w:hAnsi="Symbol" w:hint="default"/>
      </w:rPr>
    </w:lvl>
    <w:lvl w:ilvl="4" w:tplc="04080003" w:tentative="1">
      <w:start w:val="1"/>
      <w:numFmt w:val="bullet"/>
      <w:lvlText w:val="o"/>
      <w:lvlJc w:val="left"/>
      <w:pPr>
        <w:ind w:left="5591" w:hanging="360"/>
      </w:pPr>
      <w:rPr>
        <w:rFonts w:ascii="Courier New" w:hAnsi="Courier New" w:cs="Courier New" w:hint="default"/>
      </w:rPr>
    </w:lvl>
    <w:lvl w:ilvl="5" w:tplc="04080005" w:tentative="1">
      <w:start w:val="1"/>
      <w:numFmt w:val="bullet"/>
      <w:lvlText w:val=""/>
      <w:lvlJc w:val="left"/>
      <w:pPr>
        <w:ind w:left="6311" w:hanging="360"/>
      </w:pPr>
      <w:rPr>
        <w:rFonts w:ascii="Wingdings" w:hAnsi="Wingdings" w:hint="default"/>
      </w:rPr>
    </w:lvl>
    <w:lvl w:ilvl="6" w:tplc="04080001" w:tentative="1">
      <w:start w:val="1"/>
      <w:numFmt w:val="bullet"/>
      <w:lvlText w:val=""/>
      <w:lvlJc w:val="left"/>
      <w:pPr>
        <w:ind w:left="7031" w:hanging="360"/>
      </w:pPr>
      <w:rPr>
        <w:rFonts w:ascii="Symbol" w:hAnsi="Symbol" w:hint="default"/>
      </w:rPr>
    </w:lvl>
    <w:lvl w:ilvl="7" w:tplc="04080003" w:tentative="1">
      <w:start w:val="1"/>
      <w:numFmt w:val="bullet"/>
      <w:lvlText w:val="o"/>
      <w:lvlJc w:val="left"/>
      <w:pPr>
        <w:ind w:left="7751" w:hanging="360"/>
      </w:pPr>
      <w:rPr>
        <w:rFonts w:ascii="Courier New" w:hAnsi="Courier New" w:cs="Courier New" w:hint="default"/>
      </w:rPr>
    </w:lvl>
    <w:lvl w:ilvl="8" w:tplc="04080005" w:tentative="1">
      <w:start w:val="1"/>
      <w:numFmt w:val="bullet"/>
      <w:lvlText w:val=""/>
      <w:lvlJc w:val="left"/>
      <w:pPr>
        <w:ind w:left="8471" w:hanging="360"/>
      </w:pPr>
      <w:rPr>
        <w:rFonts w:ascii="Wingdings" w:hAnsi="Wingdings" w:hint="default"/>
      </w:rPr>
    </w:lvl>
  </w:abstractNum>
  <w:abstractNum w:abstractNumId="214" w15:restartNumberingAfterBreak="0">
    <w:nsid w:val="68D616D3"/>
    <w:multiLevelType w:val="hybridMultilevel"/>
    <w:tmpl w:val="6CE85B3E"/>
    <w:lvl w:ilvl="0" w:tplc="0C00000F">
      <w:start w:val="1"/>
      <w:numFmt w:val="decimal"/>
      <w:lvlText w:val="%1."/>
      <w:lvlJc w:val="left"/>
      <w:pPr>
        <w:ind w:left="720" w:hanging="360"/>
      </w:pPr>
      <w:rPr>
        <w:rFonts w:hint="default"/>
      </w:r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5" w15:restartNumberingAfterBreak="0">
    <w:nsid w:val="69180F2F"/>
    <w:multiLevelType w:val="hybridMultilevel"/>
    <w:tmpl w:val="65D61CF0"/>
    <w:lvl w:ilvl="0" w:tplc="61AC6DC6">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69FB17D3"/>
    <w:multiLevelType w:val="multilevel"/>
    <w:tmpl w:val="5AB8A51E"/>
    <w:lvl w:ilvl="0">
      <w:start w:val="1605"/>
      <w:numFmt w:val="decimal"/>
      <w:lvlText w:val="%1"/>
      <w:lvlJc w:val="left"/>
      <w:pPr>
        <w:ind w:left="735" w:hanging="735"/>
      </w:pPr>
      <w:rPr>
        <w:rFonts w:hint="default"/>
      </w:rPr>
    </w:lvl>
    <w:lvl w:ilvl="1">
      <w:start w:val="2"/>
      <w:numFmt w:val="decimal"/>
      <w:lvlText w:val="%1.%2"/>
      <w:lvlJc w:val="left"/>
      <w:pPr>
        <w:ind w:left="1095" w:hanging="735"/>
      </w:pPr>
      <w:rPr>
        <w:rFonts w:hint="default"/>
      </w:rPr>
    </w:lvl>
    <w:lvl w:ilvl="2">
      <w:start w:val="1"/>
      <w:numFmt w:val="decimal"/>
      <w:lvlText w:val="%1.%2.%3"/>
      <w:lvlJc w:val="left"/>
      <w:pPr>
        <w:ind w:left="1455" w:hanging="73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7" w15:restartNumberingAfterBreak="0">
    <w:nsid w:val="6A2C78D6"/>
    <w:multiLevelType w:val="hybridMultilevel"/>
    <w:tmpl w:val="084A4B64"/>
    <w:lvl w:ilvl="0" w:tplc="19FC281E">
      <w:start w:val="3"/>
      <w:numFmt w:val="bullet"/>
      <w:lvlText w:val="-"/>
      <w:lvlJc w:val="left"/>
      <w:pPr>
        <w:ind w:left="2138" w:hanging="360"/>
      </w:pPr>
      <w:rPr>
        <w:rFonts w:ascii="Times New Roman" w:eastAsia="Times New Roman" w:hAnsi="Times New Roman" w:cs="Times New Roman" w:hint="default"/>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218" w15:restartNumberingAfterBreak="0">
    <w:nsid w:val="6BD9214C"/>
    <w:multiLevelType w:val="multilevel"/>
    <w:tmpl w:val="27065F8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6CD45003"/>
    <w:multiLevelType w:val="multilevel"/>
    <w:tmpl w:val="7CAAFF4A"/>
    <w:lvl w:ilvl="0">
      <w:start w:val="90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6CDE6131"/>
    <w:multiLevelType w:val="hybridMultilevel"/>
    <w:tmpl w:val="0B1EEA56"/>
    <w:lvl w:ilvl="0" w:tplc="891C9F8A">
      <w:start w:val="1"/>
      <w:numFmt w:val="lowerRoman"/>
      <w:lvlText w:val="%1)"/>
      <w:lvlJc w:val="left"/>
      <w:pPr>
        <w:tabs>
          <w:tab w:val="num" w:pos="1425"/>
        </w:tabs>
        <w:ind w:left="1425" w:hanging="72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21" w15:restartNumberingAfterBreak="0">
    <w:nsid w:val="6DC021D2"/>
    <w:multiLevelType w:val="hybridMultilevel"/>
    <w:tmpl w:val="D4DA6ECA"/>
    <w:lvl w:ilvl="0" w:tplc="A7F620DA">
      <w:start w:val="1"/>
      <w:numFmt w:val="decimal"/>
      <w:lvlText w:val="%1"/>
      <w:lvlJc w:val="left"/>
      <w:pPr>
        <w:tabs>
          <w:tab w:val="num" w:pos="540"/>
        </w:tabs>
        <w:ind w:left="540" w:hanging="360"/>
      </w:pPr>
      <w:rPr>
        <w:rFonts w:hint="default"/>
      </w:rPr>
    </w:lvl>
    <w:lvl w:ilvl="1" w:tplc="97DA048C">
      <w:start w:val="1"/>
      <w:numFmt w:val="lowerLetter"/>
      <w:lvlText w:val="%2."/>
      <w:lvlJc w:val="left"/>
      <w:pPr>
        <w:tabs>
          <w:tab w:val="num" w:pos="1335"/>
        </w:tabs>
        <w:ind w:left="1335" w:hanging="435"/>
      </w:pPr>
      <w:rPr>
        <w:rFonts w:hint="default"/>
      </w:rPr>
    </w:lvl>
    <w:lvl w:ilvl="2" w:tplc="887448E0">
      <w:start w:val="2"/>
      <w:numFmt w:val="lowerRoman"/>
      <w:lvlText w:val="(%3)"/>
      <w:lvlJc w:val="left"/>
      <w:pPr>
        <w:tabs>
          <w:tab w:val="num" w:pos="2520"/>
        </w:tabs>
        <w:ind w:left="2520" w:hanging="720"/>
      </w:pPr>
      <w:rPr>
        <w:rFonts w:hint="default"/>
      </w:rPr>
    </w:lvl>
    <w:lvl w:ilvl="3" w:tplc="A1C48EBA">
      <w:start w:val="1"/>
      <w:numFmt w:val="decimal"/>
      <w:lvlText w:val="%4."/>
      <w:lvlJc w:val="left"/>
      <w:pPr>
        <w:tabs>
          <w:tab w:val="num" w:pos="3060"/>
        </w:tabs>
        <w:ind w:left="3060" w:hanging="720"/>
      </w:pPr>
      <w:rPr>
        <w:rFonts w:hint="default"/>
      </w:rPr>
    </w:lvl>
    <w:lvl w:ilvl="4" w:tplc="04090019">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2" w15:restartNumberingAfterBreak="0">
    <w:nsid w:val="6E3244E0"/>
    <w:multiLevelType w:val="multilevel"/>
    <w:tmpl w:val="30742378"/>
    <w:lvl w:ilvl="0">
      <w:start w:val="1606"/>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3" w15:restartNumberingAfterBreak="0">
    <w:nsid w:val="6E3D64E9"/>
    <w:multiLevelType w:val="hybridMultilevel"/>
    <w:tmpl w:val="1EAE6E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E697EE7"/>
    <w:multiLevelType w:val="multilevel"/>
    <w:tmpl w:val="76B0B5BC"/>
    <w:lvl w:ilvl="0">
      <w:start w:val="1507"/>
      <w:numFmt w:val="decimal"/>
      <w:lvlText w:val="%1"/>
      <w:lvlJc w:val="left"/>
      <w:pPr>
        <w:ind w:left="930" w:hanging="930"/>
      </w:pPr>
      <w:rPr>
        <w:rFonts w:hint="default"/>
      </w:rPr>
    </w:lvl>
    <w:lvl w:ilvl="1">
      <w:start w:val="4"/>
      <w:numFmt w:val="decimal"/>
      <w:lvlText w:val="%1.%2"/>
      <w:lvlJc w:val="left"/>
      <w:pPr>
        <w:ind w:left="930" w:hanging="930"/>
      </w:pPr>
      <w:rPr>
        <w:rFonts w:hint="default"/>
      </w:rPr>
    </w:lvl>
    <w:lvl w:ilvl="2">
      <w:start w:val="3"/>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6EB30B99"/>
    <w:multiLevelType w:val="hybridMultilevel"/>
    <w:tmpl w:val="2B9A0C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6" w15:restartNumberingAfterBreak="0">
    <w:nsid w:val="6F7771B1"/>
    <w:multiLevelType w:val="hybridMultilevel"/>
    <w:tmpl w:val="FFB67F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7" w15:restartNumberingAfterBreak="0">
    <w:nsid w:val="70F70F6F"/>
    <w:multiLevelType w:val="hybridMultilevel"/>
    <w:tmpl w:val="92E6E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11F788B"/>
    <w:multiLevelType w:val="hybridMultilevel"/>
    <w:tmpl w:val="299CB5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9" w15:restartNumberingAfterBreak="0">
    <w:nsid w:val="714404B2"/>
    <w:multiLevelType w:val="hybridMultilevel"/>
    <w:tmpl w:val="468004A8"/>
    <w:lvl w:ilvl="0" w:tplc="481A5C76">
      <w:start w:val="1"/>
      <w:numFmt w:val="decimal"/>
      <w:lvlText w:val="(%1)"/>
      <w:lvlJc w:val="left"/>
      <w:pPr>
        <w:ind w:left="1571" w:hanging="360"/>
      </w:pPr>
      <w:rPr>
        <w:rFonts w:hint="default"/>
      </w:r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230" w15:restartNumberingAfterBreak="0">
    <w:nsid w:val="72173266"/>
    <w:multiLevelType w:val="hybridMultilevel"/>
    <w:tmpl w:val="50F085D6"/>
    <w:lvl w:ilvl="0" w:tplc="0409001B">
      <w:start w:val="1"/>
      <w:numFmt w:val="lowerRoman"/>
      <w:lvlText w:val="%1."/>
      <w:lvlJc w:val="right"/>
      <w:pPr>
        <w:ind w:left="-456" w:hanging="360"/>
      </w:pPr>
    </w:lvl>
    <w:lvl w:ilvl="1" w:tplc="04090019" w:tentative="1">
      <w:start w:val="1"/>
      <w:numFmt w:val="lowerLetter"/>
      <w:lvlText w:val="%2."/>
      <w:lvlJc w:val="left"/>
      <w:pPr>
        <w:ind w:left="264" w:hanging="360"/>
      </w:pPr>
    </w:lvl>
    <w:lvl w:ilvl="2" w:tplc="0409001B" w:tentative="1">
      <w:start w:val="1"/>
      <w:numFmt w:val="lowerRoman"/>
      <w:lvlText w:val="%3."/>
      <w:lvlJc w:val="right"/>
      <w:pPr>
        <w:ind w:left="984" w:hanging="180"/>
      </w:pPr>
    </w:lvl>
    <w:lvl w:ilvl="3" w:tplc="0409000F" w:tentative="1">
      <w:start w:val="1"/>
      <w:numFmt w:val="decimal"/>
      <w:lvlText w:val="%4."/>
      <w:lvlJc w:val="left"/>
      <w:pPr>
        <w:ind w:left="1704" w:hanging="360"/>
      </w:pPr>
    </w:lvl>
    <w:lvl w:ilvl="4" w:tplc="04090019" w:tentative="1">
      <w:start w:val="1"/>
      <w:numFmt w:val="lowerLetter"/>
      <w:lvlText w:val="%5."/>
      <w:lvlJc w:val="left"/>
      <w:pPr>
        <w:ind w:left="2424" w:hanging="360"/>
      </w:pPr>
    </w:lvl>
    <w:lvl w:ilvl="5" w:tplc="0409001B" w:tentative="1">
      <w:start w:val="1"/>
      <w:numFmt w:val="lowerRoman"/>
      <w:lvlText w:val="%6."/>
      <w:lvlJc w:val="right"/>
      <w:pPr>
        <w:ind w:left="3144" w:hanging="180"/>
      </w:pPr>
    </w:lvl>
    <w:lvl w:ilvl="6" w:tplc="0409000F" w:tentative="1">
      <w:start w:val="1"/>
      <w:numFmt w:val="decimal"/>
      <w:lvlText w:val="%7."/>
      <w:lvlJc w:val="left"/>
      <w:pPr>
        <w:ind w:left="3864" w:hanging="360"/>
      </w:pPr>
    </w:lvl>
    <w:lvl w:ilvl="7" w:tplc="04090019" w:tentative="1">
      <w:start w:val="1"/>
      <w:numFmt w:val="lowerLetter"/>
      <w:lvlText w:val="%8."/>
      <w:lvlJc w:val="left"/>
      <w:pPr>
        <w:ind w:left="4584" w:hanging="360"/>
      </w:pPr>
    </w:lvl>
    <w:lvl w:ilvl="8" w:tplc="0409001B" w:tentative="1">
      <w:start w:val="1"/>
      <w:numFmt w:val="lowerRoman"/>
      <w:lvlText w:val="%9."/>
      <w:lvlJc w:val="right"/>
      <w:pPr>
        <w:ind w:left="5304" w:hanging="180"/>
      </w:pPr>
    </w:lvl>
  </w:abstractNum>
  <w:abstractNum w:abstractNumId="231" w15:restartNumberingAfterBreak="0">
    <w:nsid w:val="72585A90"/>
    <w:multiLevelType w:val="hybridMultilevel"/>
    <w:tmpl w:val="D21C278A"/>
    <w:lvl w:ilvl="0" w:tplc="C848171A">
      <w:start w:val="1"/>
      <w:numFmt w:val="decimal"/>
      <w:lvlText w:val="%1."/>
      <w:lvlJc w:val="left"/>
      <w:pPr>
        <w:ind w:left="2160" w:hanging="360"/>
      </w:pPr>
      <w:rPr>
        <w:rFonts w:hint="default"/>
      </w:rPr>
    </w:lvl>
    <w:lvl w:ilvl="1" w:tplc="04080001">
      <w:start w:val="1"/>
      <w:numFmt w:val="bullet"/>
      <w:lvlText w:val=""/>
      <w:lvlJc w:val="left"/>
      <w:pPr>
        <w:ind w:left="2880" w:hanging="360"/>
      </w:pPr>
      <w:rPr>
        <w:rFonts w:ascii="Symbol" w:hAnsi="Symbol" w:hint="default"/>
      </w:r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32" w15:restartNumberingAfterBreak="0">
    <w:nsid w:val="72B85396"/>
    <w:multiLevelType w:val="hybridMultilevel"/>
    <w:tmpl w:val="508EE046"/>
    <w:lvl w:ilvl="0" w:tplc="49F21CB2">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72B906CD"/>
    <w:multiLevelType w:val="hybridMultilevel"/>
    <w:tmpl w:val="452CF578"/>
    <w:lvl w:ilvl="0" w:tplc="FB548F72">
      <w:start w:val="1"/>
      <w:numFmt w:val="decimal"/>
      <w:lvlText w:val="(%1)"/>
      <w:lvlJc w:val="left"/>
      <w:pPr>
        <w:ind w:left="1494" w:hanging="360"/>
      </w:pPr>
      <w:rPr>
        <w:rFonts w:hint="default"/>
      </w:r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234" w15:restartNumberingAfterBreak="0">
    <w:nsid w:val="72FC7A72"/>
    <w:multiLevelType w:val="hybridMultilevel"/>
    <w:tmpl w:val="5C6C0D80"/>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5" w15:restartNumberingAfterBreak="0">
    <w:nsid w:val="731F3F1D"/>
    <w:multiLevelType w:val="multilevel"/>
    <w:tmpl w:val="7F70528C"/>
    <w:lvl w:ilvl="0">
      <w:start w:val="1608"/>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6" w15:restartNumberingAfterBreak="0">
    <w:nsid w:val="737D414D"/>
    <w:multiLevelType w:val="hybridMultilevel"/>
    <w:tmpl w:val="B6F67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3F66DA1"/>
    <w:multiLevelType w:val="hybridMultilevel"/>
    <w:tmpl w:val="2D94E3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49B2FF4"/>
    <w:multiLevelType w:val="hybridMultilevel"/>
    <w:tmpl w:val="02DE5D10"/>
    <w:lvl w:ilvl="0" w:tplc="71CAAFC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9" w15:restartNumberingAfterBreak="0">
    <w:nsid w:val="74D1511E"/>
    <w:multiLevelType w:val="hybridMultilevel"/>
    <w:tmpl w:val="73945982"/>
    <w:lvl w:ilvl="0" w:tplc="8CB0C864">
      <w:start w:val="1"/>
      <w:numFmt w:val="lowerRoman"/>
      <w:lvlText w:val="%1."/>
      <w:lvlJc w:val="center"/>
      <w:pPr>
        <w:ind w:left="739" w:hanging="360"/>
      </w:pPr>
      <w:rPr>
        <w:color w:val="auto"/>
      </w:rPr>
    </w:lvl>
    <w:lvl w:ilvl="1" w:tplc="04090019">
      <w:start w:val="1"/>
      <w:numFmt w:val="lowerLetter"/>
      <w:lvlText w:val="%2."/>
      <w:lvlJc w:val="left"/>
      <w:pPr>
        <w:ind w:left="1459" w:hanging="360"/>
      </w:pPr>
    </w:lvl>
    <w:lvl w:ilvl="2" w:tplc="0409001B">
      <w:start w:val="1"/>
      <w:numFmt w:val="lowerRoman"/>
      <w:lvlText w:val="%3."/>
      <w:lvlJc w:val="right"/>
      <w:pPr>
        <w:ind w:left="2179" w:hanging="180"/>
      </w:pPr>
    </w:lvl>
    <w:lvl w:ilvl="3" w:tplc="0409000F">
      <w:start w:val="1"/>
      <w:numFmt w:val="decimal"/>
      <w:lvlText w:val="%4."/>
      <w:lvlJc w:val="left"/>
      <w:pPr>
        <w:ind w:left="2899" w:hanging="360"/>
      </w:pPr>
    </w:lvl>
    <w:lvl w:ilvl="4" w:tplc="04090019">
      <w:start w:val="1"/>
      <w:numFmt w:val="lowerLetter"/>
      <w:lvlText w:val="%5."/>
      <w:lvlJc w:val="left"/>
      <w:pPr>
        <w:ind w:left="3619" w:hanging="360"/>
      </w:pPr>
    </w:lvl>
    <w:lvl w:ilvl="5" w:tplc="0409001B">
      <w:start w:val="1"/>
      <w:numFmt w:val="lowerRoman"/>
      <w:lvlText w:val="%6."/>
      <w:lvlJc w:val="right"/>
      <w:pPr>
        <w:ind w:left="4339" w:hanging="180"/>
      </w:pPr>
    </w:lvl>
    <w:lvl w:ilvl="6" w:tplc="0409000F">
      <w:start w:val="1"/>
      <w:numFmt w:val="decimal"/>
      <w:lvlText w:val="%7."/>
      <w:lvlJc w:val="left"/>
      <w:pPr>
        <w:ind w:left="5059" w:hanging="360"/>
      </w:pPr>
    </w:lvl>
    <w:lvl w:ilvl="7" w:tplc="04090019">
      <w:start w:val="1"/>
      <w:numFmt w:val="lowerLetter"/>
      <w:lvlText w:val="%8."/>
      <w:lvlJc w:val="left"/>
      <w:pPr>
        <w:ind w:left="5779" w:hanging="360"/>
      </w:pPr>
    </w:lvl>
    <w:lvl w:ilvl="8" w:tplc="0409001B">
      <w:start w:val="1"/>
      <w:numFmt w:val="lowerRoman"/>
      <w:lvlText w:val="%9."/>
      <w:lvlJc w:val="right"/>
      <w:pPr>
        <w:ind w:left="6499" w:hanging="180"/>
      </w:pPr>
    </w:lvl>
  </w:abstractNum>
  <w:abstractNum w:abstractNumId="240" w15:restartNumberingAfterBreak="0">
    <w:nsid w:val="756916BA"/>
    <w:multiLevelType w:val="hybridMultilevel"/>
    <w:tmpl w:val="5AB440C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1" w15:restartNumberingAfterBreak="0">
    <w:nsid w:val="76CD5554"/>
    <w:multiLevelType w:val="hybridMultilevel"/>
    <w:tmpl w:val="BE228E40"/>
    <w:lvl w:ilvl="0" w:tplc="0F905B0C">
      <w:start w:val="1"/>
      <w:numFmt w:val="lowerLetter"/>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15:restartNumberingAfterBreak="0">
    <w:nsid w:val="776826FB"/>
    <w:multiLevelType w:val="hybridMultilevel"/>
    <w:tmpl w:val="182E066C"/>
    <w:lvl w:ilvl="0" w:tplc="1032C042">
      <w:start w:val="1"/>
      <w:numFmt w:val="decimal"/>
      <w:lvlText w:val="%1."/>
      <w:lvlJc w:val="left"/>
      <w:pPr>
        <w:ind w:left="360"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43" w15:restartNumberingAfterBreak="0">
    <w:nsid w:val="783E4621"/>
    <w:multiLevelType w:val="hybridMultilevel"/>
    <w:tmpl w:val="231EA2B0"/>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244" w15:restartNumberingAfterBreak="0">
    <w:nsid w:val="7A293BF5"/>
    <w:multiLevelType w:val="hybridMultilevel"/>
    <w:tmpl w:val="52A88630"/>
    <w:lvl w:ilvl="0" w:tplc="41885104">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AFE3D18"/>
    <w:multiLevelType w:val="hybridMultilevel"/>
    <w:tmpl w:val="761C7938"/>
    <w:lvl w:ilvl="0" w:tplc="C46AA6E0">
      <w:start w:val="5"/>
      <w:numFmt w:val="lowerRoman"/>
      <w:lvlText w:val="%1)"/>
      <w:lvlJc w:val="left"/>
      <w:pPr>
        <w:tabs>
          <w:tab w:val="num" w:pos="1774"/>
        </w:tabs>
        <w:ind w:left="1774" w:hanging="720"/>
      </w:pPr>
      <w:rPr>
        <w:rFonts w:hint="default"/>
      </w:rPr>
    </w:lvl>
    <w:lvl w:ilvl="1" w:tplc="04090019" w:tentative="1">
      <w:start w:val="1"/>
      <w:numFmt w:val="lowerLetter"/>
      <w:lvlText w:val="%2."/>
      <w:lvlJc w:val="left"/>
      <w:pPr>
        <w:tabs>
          <w:tab w:val="num" w:pos="2134"/>
        </w:tabs>
        <w:ind w:left="2134" w:hanging="360"/>
      </w:pPr>
    </w:lvl>
    <w:lvl w:ilvl="2" w:tplc="0409001B" w:tentative="1">
      <w:start w:val="1"/>
      <w:numFmt w:val="lowerRoman"/>
      <w:lvlText w:val="%3."/>
      <w:lvlJc w:val="right"/>
      <w:pPr>
        <w:tabs>
          <w:tab w:val="num" w:pos="2854"/>
        </w:tabs>
        <w:ind w:left="2854" w:hanging="180"/>
      </w:pPr>
    </w:lvl>
    <w:lvl w:ilvl="3" w:tplc="0409000F" w:tentative="1">
      <w:start w:val="1"/>
      <w:numFmt w:val="decimal"/>
      <w:lvlText w:val="%4."/>
      <w:lvlJc w:val="left"/>
      <w:pPr>
        <w:tabs>
          <w:tab w:val="num" w:pos="3574"/>
        </w:tabs>
        <w:ind w:left="3574" w:hanging="360"/>
      </w:pPr>
    </w:lvl>
    <w:lvl w:ilvl="4" w:tplc="04090019" w:tentative="1">
      <w:start w:val="1"/>
      <w:numFmt w:val="lowerLetter"/>
      <w:lvlText w:val="%5."/>
      <w:lvlJc w:val="left"/>
      <w:pPr>
        <w:tabs>
          <w:tab w:val="num" w:pos="4294"/>
        </w:tabs>
        <w:ind w:left="4294" w:hanging="360"/>
      </w:pPr>
    </w:lvl>
    <w:lvl w:ilvl="5" w:tplc="0409001B" w:tentative="1">
      <w:start w:val="1"/>
      <w:numFmt w:val="lowerRoman"/>
      <w:lvlText w:val="%6."/>
      <w:lvlJc w:val="right"/>
      <w:pPr>
        <w:tabs>
          <w:tab w:val="num" w:pos="5014"/>
        </w:tabs>
        <w:ind w:left="5014" w:hanging="180"/>
      </w:pPr>
    </w:lvl>
    <w:lvl w:ilvl="6" w:tplc="0409000F" w:tentative="1">
      <w:start w:val="1"/>
      <w:numFmt w:val="decimal"/>
      <w:lvlText w:val="%7."/>
      <w:lvlJc w:val="left"/>
      <w:pPr>
        <w:tabs>
          <w:tab w:val="num" w:pos="5734"/>
        </w:tabs>
        <w:ind w:left="5734" w:hanging="360"/>
      </w:pPr>
    </w:lvl>
    <w:lvl w:ilvl="7" w:tplc="04090019" w:tentative="1">
      <w:start w:val="1"/>
      <w:numFmt w:val="lowerLetter"/>
      <w:lvlText w:val="%8."/>
      <w:lvlJc w:val="left"/>
      <w:pPr>
        <w:tabs>
          <w:tab w:val="num" w:pos="6454"/>
        </w:tabs>
        <w:ind w:left="6454" w:hanging="360"/>
      </w:pPr>
    </w:lvl>
    <w:lvl w:ilvl="8" w:tplc="0409001B" w:tentative="1">
      <w:start w:val="1"/>
      <w:numFmt w:val="lowerRoman"/>
      <w:lvlText w:val="%9."/>
      <w:lvlJc w:val="right"/>
      <w:pPr>
        <w:tabs>
          <w:tab w:val="num" w:pos="7174"/>
        </w:tabs>
        <w:ind w:left="7174" w:hanging="180"/>
      </w:pPr>
    </w:lvl>
  </w:abstractNum>
  <w:abstractNum w:abstractNumId="246" w15:restartNumberingAfterBreak="0">
    <w:nsid w:val="7B303C9A"/>
    <w:multiLevelType w:val="hybridMultilevel"/>
    <w:tmpl w:val="4184DD6A"/>
    <w:lvl w:ilvl="0" w:tplc="701C7EEE">
      <w:start w:val="1"/>
      <w:numFmt w:val="decimal"/>
      <w:lvlText w:val="%1) "/>
      <w:lvlJc w:val="left"/>
      <w:pPr>
        <w:ind w:left="720" w:hanging="360"/>
      </w:pPr>
      <w:rPr>
        <w:rFonts w:hint="default"/>
      </w:rPr>
    </w:lvl>
    <w:lvl w:ilvl="1" w:tplc="04080019" w:tentative="1">
      <w:start w:val="1"/>
      <w:numFmt w:val="lowerLetter"/>
      <w:lvlText w:val="%2."/>
      <w:lvlJc w:val="left"/>
      <w:pPr>
        <w:ind w:left="1440" w:hanging="360"/>
      </w:pPr>
    </w:lvl>
    <w:lvl w:ilvl="2" w:tplc="05666554">
      <w:start w:val="1"/>
      <w:numFmt w:val="decimal"/>
      <w:lvlText w:val="%3) "/>
      <w:lvlJc w:val="left"/>
      <w:pPr>
        <w:ind w:left="2160" w:hanging="180"/>
      </w:pPr>
      <w:rPr>
        <w:rFonts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7" w15:restartNumberingAfterBreak="0">
    <w:nsid w:val="7B874CB2"/>
    <w:multiLevelType w:val="multilevel"/>
    <w:tmpl w:val="7F70528C"/>
    <w:lvl w:ilvl="0">
      <w:start w:val="1605"/>
      <w:numFmt w:val="decimal"/>
      <w:lvlText w:val="%1"/>
      <w:lvlJc w:val="left"/>
      <w:pPr>
        <w:ind w:left="735" w:hanging="735"/>
      </w:pPr>
      <w:rPr>
        <w:rFonts w:hint="default"/>
      </w:rPr>
    </w:lvl>
    <w:lvl w:ilvl="1">
      <w:start w:val="9"/>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7CC030DE"/>
    <w:multiLevelType w:val="hybridMultilevel"/>
    <w:tmpl w:val="DEA4D70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9" w15:restartNumberingAfterBreak="0">
    <w:nsid w:val="7E525907"/>
    <w:multiLevelType w:val="hybridMultilevel"/>
    <w:tmpl w:val="45CE7B5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0" w15:restartNumberingAfterBreak="0">
    <w:nsid w:val="7E960ECD"/>
    <w:multiLevelType w:val="hybridMultilevel"/>
    <w:tmpl w:val="0D12C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1"/>
  </w:num>
  <w:num w:numId="2">
    <w:abstractNumId w:val="104"/>
  </w:num>
  <w:num w:numId="3">
    <w:abstractNumId w:val="159"/>
  </w:num>
  <w:num w:numId="4">
    <w:abstractNumId w:val="167"/>
  </w:num>
  <w:num w:numId="5">
    <w:abstractNumId w:val="244"/>
  </w:num>
  <w:num w:numId="6">
    <w:abstractNumId w:val="79"/>
  </w:num>
  <w:num w:numId="7">
    <w:abstractNumId w:val="25"/>
  </w:num>
  <w:num w:numId="8">
    <w:abstractNumId w:val="70"/>
  </w:num>
  <w:num w:numId="9">
    <w:abstractNumId w:val="133"/>
  </w:num>
  <w:num w:numId="10">
    <w:abstractNumId w:val="69"/>
  </w:num>
  <w:num w:numId="11">
    <w:abstractNumId w:val="73"/>
  </w:num>
  <w:num w:numId="12">
    <w:abstractNumId w:val="17"/>
  </w:num>
  <w:num w:numId="13">
    <w:abstractNumId w:val="162"/>
  </w:num>
  <w:num w:numId="14">
    <w:abstractNumId w:val="1"/>
  </w:num>
  <w:num w:numId="15">
    <w:abstractNumId w:val="199"/>
  </w:num>
  <w:num w:numId="16">
    <w:abstractNumId w:val="87"/>
  </w:num>
  <w:num w:numId="17">
    <w:abstractNumId w:val="176"/>
  </w:num>
  <w:num w:numId="18">
    <w:abstractNumId w:val="56"/>
  </w:num>
  <w:num w:numId="19">
    <w:abstractNumId w:val="96"/>
  </w:num>
  <w:num w:numId="20">
    <w:abstractNumId w:val="82"/>
  </w:num>
  <w:num w:numId="21">
    <w:abstractNumId w:val="21"/>
  </w:num>
  <w:num w:numId="22">
    <w:abstractNumId w:val="11"/>
  </w:num>
  <w:num w:numId="23">
    <w:abstractNumId w:val="187"/>
  </w:num>
  <w:num w:numId="24">
    <w:abstractNumId w:val="179"/>
  </w:num>
  <w:num w:numId="25">
    <w:abstractNumId w:val="53"/>
  </w:num>
  <w:num w:numId="26">
    <w:abstractNumId w:val="154"/>
  </w:num>
  <w:num w:numId="27">
    <w:abstractNumId w:val="108"/>
  </w:num>
  <w:num w:numId="28">
    <w:abstractNumId w:val="153"/>
  </w:num>
  <w:num w:numId="29">
    <w:abstractNumId w:val="29"/>
  </w:num>
  <w:num w:numId="30">
    <w:abstractNumId w:val="225"/>
  </w:num>
  <w:num w:numId="31">
    <w:abstractNumId w:val="236"/>
  </w:num>
  <w:num w:numId="32">
    <w:abstractNumId w:val="242"/>
  </w:num>
  <w:num w:numId="33">
    <w:abstractNumId w:val="169"/>
  </w:num>
  <w:num w:numId="34">
    <w:abstractNumId w:val="109"/>
  </w:num>
  <w:num w:numId="35">
    <w:abstractNumId w:val="212"/>
  </w:num>
  <w:num w:numId="36">
    <w:abstractNumId w:val="231"/>
  </w:num>
  <w:num w:numId="37">
    <w:abstractNumId w:val="145"/>
  </w:num>
  <w:num w:numId="38">
    <w:abstractNumId w:val="113"/>
  </w:num>
  <w:num w:numId="39">
    <w:abstractNumId w:val="228"/>
  </w:num>
  <w:num w:numId="40">
    <w:abstractNumId w:val="204"/>
  </w:num>
  <w:num w:numId="41">
    <w:abstractNumId w:val="136"/>
  </w:num>
  <w:num w:numId="42">
    <w:abstractNumId w:val="16"/>
  </w:num>
  <w:num w:numId="43">
    <w:abstractNumId w:val="38"/>
  </w:num>
  <w:num w:numId="44">
    <w:abstractNumId w:val="126"/>
  </w:num>
  <w:num w:numId="45">
    <w:abstractNumId w:val="156"/>
  </w:num>
  <w:num w:numId="46">
    <w:abstractNumId w:val="132"/>
  </w:num>
  <w:num w:numId="47">
    <w:abstractNumId w:val="146"/>
  </w:num>
  <w:num w:numId="48">
    <w:abstractNumId w:val="121"/>
  </w:num>
  <w:num w:numId="49">
    <w:abstractNumId w:val="182"/>
  </w:num>
  <w:num w:numId="50">
    <w:abstractNumId w:val="215"/>
  </w:num>
  <w:num w:numId="51">
    <w:abstractNumId w:val="60"/>
  </w:num>
  <w:num w:numId="52">
    <w:abstractNumId w:val="188"/>
  </w:num>
  <w:num w:numId="53">
    <w:abstractNumId w:val="35"/>
  </w:num>
  <w:num w:numId="54">
    <w:abstractNumId w:val="180"/>
  </w:num>
  <w:num w:numId="55">
    <w:abstractNumId w:val="74"/>
  </w:num>
  <w:num w:numId="56">
    <w:abstractNumId w:val="47"/>
  </w:num>
  <w:num w:numId="57">
    <w:abstractNumId w:val="168"/>
  </w:num>
  <w:num w:numId="58">
    <w:abstractNumId w:val="7"/>
  </w:num>
  <w:num w:numId="59">
    <w:abstractNumId w:val="64"/>
  </w:num>
  <w:num w:numId="60">
    <w:abstractNumId w:val="141"/>
  </w:num>
  <w:num w:numId="61">
    <w:abstractNumId w:val="12"/>
  </w:num>
  <w:num w:numId="62">
    <w:abstractNumId w:val="232"/>
  </w:num>
  <w:num w:numId="63">
    <w:abstractNumId w:val="83"/>
  </w:num>
  <w:num w:numId="64">
    <w:abstractNumId w:val="111"/>
  </w:num>
  <w:num w:numId="65">
    <w:abstractNumId w:val="177"/>
  </w:num>
  <w:num w:numId="66">
    <w:abstractNumId w:val="89"/>
  </w:num>
  <w:num w:numId="67">
    <w:abstractNumId w:val="71"/>
  </w:num>
  <w:num w:numId="68">
    <w:abstractNumId w:val="181"/>
  </w:num>
  <w:num w:numId="69">
    <w:abstractNumId w:val="10"/>
  </w:num>
  <w:num w:numId="70">
    <w:abstractNumId w:val="112"/>
  </w:num>
  <w:num w:numId="71">
    <w:abstractNumId w:val="214"/>
  </w:num>
  <w:num w:numId="72">
    <w:abstractNumId w:val="99"/>
  </w:num>
  <w:num w:numId="73">
    <w:abstractNumId w:val="105"/>
  </w:num>
  <w:num w:numId="74">
    <w:abstractNumId w:val="143"/>
  </w:num>
  <w:num w:numId="75">
    <w:abstractNumId w:val="4"/>
  </w:num>
  <w:num w:numId="76">
    <w:abstractNumId w:val="48"/>
  </w:num>
  <w:num w:numId="77">
    <w:abstractNumId w:val="230"/>
  </w:num>
  <w:num w:numId="78">
    <w:abstractNumId w:val="137"/>
  </w:num>
  <w:num w:numId="79">
    <w:abstractNumId w:val="237"/>
  </w:num>
  <w:num w:numId="80">
    <w:abstractNumId w:val="161"/>
  </w:num>
  <w:num w:numId="81">
    <w:abstractNumId w:val="8"/>
  </w:num>
  <w:num w:numId="82">
    <w:abstractNumId w:val="57"/>
  </w:num>
  <w:num w:numId="83">
    <w:abstractNumId w:val="151"/>
  </w:num>
  <w:num w:numId="84">
    <w:abstractNumId w:val="66"/>
  </w:num>
  <w:num w:numId="85">
    <w:abstractNumId w:val="1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4"/>
    <w:lvlOverride w:ilvl="0">
      <w:startOverride w:val="11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2"/>
  </w:num>
  <w:num w:numId="96">
    <w:abstractNumId w:val="100"/>
  </w:num>
  <w:num w:numId="97">
    <w:abstractNumId w:val="80"/>
  </w:num>
  <w:num w:numId="98">
    <w:abstractNumId w:val="95"/>
  </w:num>
  <w:num w:numId="99">
    <w:abstractNumId w:val="30"/>
  </w:num>
  <w:num w:numId="10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0"/>
  </w:num>
  <w:num w:numId="10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lvlOverride w:ilvl="0">
      <w:lvl w:ilvl="0">
        <w:start w:val="1"/>
        <w:numFmt w:val="bullet"/>
        <w:lvlText w:val=""/>
        <w:legacy w:legacy="1" w:legacySpace="120" w:legacyIndent="360"/>
        <w:lvlJc w:val="left"/>
        <w:pPr>
          <w:ind w:left="76" w:hanging="360"/>
        </w:pPr>
        <w:rPr>
          <w:rFonts w:ascii="Symbol" w:hAnsi="Symbol" w:hint="default"/>
        </w:rPr>
      </w:lvl>
    </w:lvlOverride>
  </w:num>
  <w:num w:numId="112">
    <w:abstractNumId w:val="52"/>
  </w:num>
  <w:num w:numId="113">
    <w:abstractNumId w:val="160"/>
  </w:num>
  <w:num w:numId="114">
    <w:abstractNumId w:val="49"/>
  </w:num>
  <w:num w:numId="115">
    <w:abstractNumId w:val="149"/>
  </w:num>
  <w:num w:numId="116">
    <w:abstractNumId w:val="86"/>
  </w:num>
  <w:num w:numId="117">
    <w:abstractNumId w:val="193"/>
  </w:num>
  <w:num w:numId="118">
    <w:abstractNumId w:val="41"/>
  </w:num>
  <w:num w:numId="119">
    <w:abstractNumId w:val="15"/>
  </w:num>
  <w:num w:numId="120">
    <w:abstractNumId w:val="241"/>
  </w:num>
  <w:num w:numId="121">
    <w:abstractNumId w:val="157"/>
  </w:num>
  <w:num w:numId="122">
    <w:abstractNumId w:val="226"/>
  </w:num>
  <w:num w:numId="123">
    <w:abstractNumId w:val="192"/>
  </w:num>
  <w:num w:numId="124">
    <w:abstractNumId w:val="58"/>
  </w:num>
  <w:num w:numId="125">
    <w:abstractNumId w:val="240"/>
  </w:num>
  <w:num w:numId="126">
    <w:abstractNumId w:val="59"/>
  </w:num>
  <w:num w:numId="127">
    <w:abstractNumId w:val="250"/>
  </w:num>
  <w:num w:numId="128">
    <w:abstractNumId w:val="14"/>
  </w:num>
  <w:num w:numId="129">
    <w:abstractNumId w:val="103"/>
  </w:num>
  <w:num w:numId="130">
    <w:abstractNumId w:val="223"/>
  </w:num>
  <w:num w:numId="131">
    <w:abstractNumId w:val="227"/>
  </w:num>
  <w:num w:numId="132">
    <w:abstractNumId w:val="220"/>
  </w:num>
  <w:num w:numId="133">
    <w:abstractNumId w:val="185"/>
  </w:num>
  <w:num w:numId="134">
    <w:abstractNumId w:val="117"/>
  </w:num>
  <w:num w:numId="135">
    <w:abstractNumId w:val="245"/>
  </w:num>
  <w:num w:numId="136">
    <w:abstractNumId w:val="170"/>
  </w:num>
  <w:num w:numId="137">
    <w:abstractNumId w:val="211"/>
  </w:num>
  <w:num w:numId="138">
    <w:abstractNumId w:val="92"/>
  </w:num>
  <w:num w:numId="139">
    <w:abstractNumId w:val="119"/>
  </w:num>
  <w:num w:numId="140">
    <w:abstractNumId w:val="127"/>
  </w:num>
  <w:num w:numId="141">
    <w:abstractNumId w:val="46"/>
  </w:num>
  <w:num w:numId="142">
    <w:abstractNumId w:val="219"/>
  </w:num>
  <w:num w:numId="143">
    <w:abstractNumId w:val="124"/>
  </w:num>
  <w:num w:numId="144">
    <w:abstractNumId w:val="28"/>
  </w:num>
  <w:num w:numId="145">
    <w:abstractNumId w:val="54"/>
  </w:num>
  <w:num w:numId="146">
    <w:abstractNumId w:val="217"/>
  </w:num>
  <w:num w:numId="147">
    <w:abstractNumId w:val="155"/>
  </w:num>
  <w:num w:numId="148">
    <w:abstractNumId w:val="171"/>
  </w:num>
  <w:num w:numId="149">
    <w:abstractNumId w:val="9"/>
  </w:num>
  <w:num w:numId="150">
    <w:abstractNumId w:val="209"/>
  </w:num>
  <w:num w:numId="151">
    <w:abstractNumId w:val="216"/>
  </w:num>
  <w:num w:numId="152">
    <w:abstractNumId w:val="247"/>
  </w:num>
  <w:num w:numId="153">
    <w:abstractNumId w:val="173"/>
  </w:num>
  <w:num w:numId="154">
    <w:abstractNumId w:val="235"/>
  </w:num>
  <w:num w:numId="155">
    <w:abstractNumId w:val="23"/>
  </w:num>
  <w:num w:numId="156">
    <w:abstractNumId w:val="208"/>
  </w:num>
  <w:num w:numId="157">
    <w:abstractNumId w:val="200"/>
  </w:num>
  <w:num w:numId="158">
    <w:abstractNumId w:val="222"/>
  </w:num>
  <w:num w:numId="159">
    <w:abstractNumId w:val="189"/>
  </w:num>
  <w:num w:numId="160">
    <w:abstractNumId w:val="31"/>
  </w:num>
  <w:num w:numId="161">
    <w:abstractNumId w:val="174"/>
  </w:num>
  <w:num w:numId="162">
    <w:abstractNumId w:val="85"/>
  </w:num>
  <w:num w:numId="163">
    <w:abstractNumId w:val="178"/>
  </w:num>
  <w:num w:numId="164">
    <w:abstractNumId w:val="148"/>
  </w:num>
  <w:num w:numId="165">
    <w:abstractNumId w:val="6"/>
  </w:num>
  <w:num w:numId="166">
    <w:abstractNumId w:val="224"/>
  </w:num>
  <w:num w:numId="167">
    <w:abstractNumId w:val="118"/>
  </w:num>
  <w:num w:numId="168">
    <w:abstractNumId w:val="128"/>
  </w:num>
  <w:num w:numId="169">
    <w:abstractNumId w:val="63"/>
  </w:num>
  <w:num w:numId="170">
    <w:abstractNumId w:val="120"/>
  </w:num>
  <w:num w:numId="171">
    <w:abstractNumId w:val="249"/>
  </w:num>
  <w:num w:numId="172">
    <w:abstractNumId w:val="213"/>
  </w:num>
  <w:num w:numId="173">
    <w:abstractNumId w:val="110"/>
  </w:num>
  <w:num w:numId="174">
    <w:abstractNumId w:val="20"/>
  </w:num>
  <w:num w:numId="175">
    <w:abstractNumId w:val="39"/>
  </w:num>
  <w:num w:numId="176">
    <w:abstractNumId w:val="45"/>
  </w:num>
  <w:num w:numId="177">
    <w:abstractNumId w:val="102"/>
  </w:num>
  <w:num w:numId="178">
    <w:abstractNumId w:val="129"/>
  </w:num>
  <w:num w:numId="179">
    <w:abstractNumId w:val="248"/>
  </w:num>
  <w:num w:numId="180">
    <w:abstractNumId w:val="27"/>
  </w:num>
  <w:num w:numId="181">
    <w:abstractNumId w:val="116"/>
  </w:num>
  <w:num w:numId="182">
    <w:abstractNumId w:val="142"/>
  </w:num>
  <w:num w:numId="183">
    <w:abstractNumId w:val="34"/>
  </w:num>
  <w:num w:numId="184">
    <w:abstractNumId w:val="76"/>
  </w:num>
  <w:num w:numId="185">
    <w:abstractNumId w:val="114"/>
  </w:num>
  <w:num w:numId="186">
    <w:abstractNumId w:val="5"/>
  </w:num>
  <w:num w:numId="187">
    <w:abstractNumId w:val="2"/>
  </w:num>
  <w:num w:numId="188">
    <w:abstractNumId w:val="3"/>
  </w:num>
  <w:num w:numId="189">
    <w:abstractNumId w:val="33"/>
  </w:num>
  <w:num w:numId="190">
    <w:abstractNumId w:val="51"/>
  </w:num>
  <w:num w:numId="191">
    <w:abstractNumId w:val="61"/>
  </w:num>
  <w:num w:numId="192">
    <w:abstractNumId w:val="191"/>
  </w:num>
  <w:num w:numId="193">
    <w:abstractNumId w:val="88"/>
  </w:num>
  <w:num w:numId="194">
    <w:abstractNumId w:val="125"/>
  </w:num>
  <w:num w:numId="195">
    <w:abstractNumId w:val="19"/>
  </w:num>
  <w:num w:numId="196">
    <w:abstractNumId w:val="68"/>
  </w:num>
  <w:num w:numId="197">
    <w:abstractNumId w:val="18"/>
  </w:num>
  <w:num w:numId="198">
    <w:abstractNumId w:val="106"/>
  </w:num>
  <w:num w:numId="199">
    <w:abstractNumId w:val="196"/>
  </w:num>
  <w:num w:numId="200">
    <w:abstractNumId w:val="234"/>
  </w:num>
  <w:num w:numId="201">
    <w:abstractNumId w:val="144"/>
  </w:num>
  <w:num w:numId="202">
    <w:abstractNumId w:val="62"/>
  </w:num>
  <w:num w:numId="203">
    <w:abstractNumId w:val="36"/>
  </w:num>
  <w:num w:numId="204">
    <w:abstractNumId w:val="246"/>
  </w:num>
  <w:num w:numId="205">
    <w:abstractNumId w:val="210"/>
  </w:num>
  <w:num w:numId="206">
    <w:abstractNumId w:val="165"/>
  </w:num>
  <w:num w:numId="207">
    <w:abstractNumId w:val="203"/>
  </w:num>
  <w:num w:numId="208">
    <w:abstractNumId w:val="139"/>
  </w:num>
  <w:num w:numId="209">
    <w:abstractNumId w:val="194"/>
  </w:num>
  <w:num w:numId="210">
    <w:abstractNumId w:val="186"/>
  </w:num>
  <w:num w:numId="211">
    <w:abstractNumId w:val="152"/>
  </w:num>
  <w:num w:numId="212">
    <w:abstractNumId w:val="190"/>
  </w:num>
  <w:num w:numId="213">
    <w:abstractNumId w:val="205"/>
  </w:num>
  <w:num w:numId="214">
    <w:abstractNumId w:val="166"/>
  </w:num>
  <w:num w:numId="215">
    <w:abstractNumId w:val="44"/>
  </w:num>
  <w:num w:numId="216">
    <w:abstractNumId w:val="164"/>
  </w:num>
  <w:num w:numId="217">
    <w:abstractNumId w:val="40"/>
  </w:num>
  <w:num w:numId="218">
    <w:abstractNumId w:val="150"/>
  </w:num>
  <w:num w:numId="219">
    <w:abstractNumId w:val="131"/>
  </w:num>
  <w:num w:numId="220">
    <w:abstractNumId w:val="65"/>
  </w:num>
  <w:num w:numId="221">
    <w:abstractNumId w:val="207"/>
  </w:num>
  <w:num w:numId="222">
    <w:abstractNumId w:val="78"/>
  </w:num>
  <w:num w:numId="223">
    <w:abstractNumId w:val="123"/>
  </w:num>
  <w:num w:numId="224">
    <w:abstractNumId w:val="229"/>
  </w:num>
  <w:num w:numId="225">
    <w:abstractNumId w:val="43"/>
  </w:num>
  <w:num w:numId="226">
    <w:abstractNumId w:val="243"/>
  </w:num>
  <w:num w:numId="227">
    <w:abstractNumId w:val="140"/>
  </w:num>
  <w:num w:numId="228">
    <w:abstractNumId w:val="197"/>
  </w:num>
  <w:num w:numId="229">
    <w:abstractNumId w:val="147"/>
  </w:num>
  <w:num w:numId="230">
    <w:abstractNumId w:val="134"/>
  </w:num>
  <w:num w:numId="231">
    <w:abstractNumId w:val="202"/>
  </w:num>
  <w:num w:numId="232">
    <w:abstractNumId w:val="75"/>
  </w:num>
  <w:num w:numId="233">
    <w:abstractNumId w:val="50"/>
  </w:num>
  <w:num w:numId="234">
    <w:abstractNumId w:val="218"/>
  </w:num>
  <w:num w:numId="235">
    <w:abstractNumId w:val="93"/>
  </w:num>
  <w:num w:numId="236">
    <w:abstractNumId w:val="138"/>
  </w:num>
  <w:num w:numId="237">
    <w:abstractNumId w:val="13"/>
  </w:num>
  <w:num w:numId="238">
    <w:abstractNumId w:val="55"/>
  </w:num>
  <w:num w:numId="239">
    <w:abstractNumId w:val="101"/>
  </w:num>
  <w:num w:numId="240">
    <w:abstractNumId w:val="91"/>
  </w:num>
  <w:num w:numId="241">
    <w:abstractNumId w:val="201"/>
  </w:num>
  <w:num w:numId="242">
    <w:abstractNumId w:val="84"/>
  </w:num>
  <w:num w:numId="243">
    <w:abstractNumId w:val="115"/>
  </w:num>
  <w:num w:numId="244">
    <w:abstractNumId w:val="42"/>
  </w:num>
  <w:num w:numId="245">
    <w:abstractNumId w:val="67"/>
  </w:num>
  <w:num w:numId="246">
    <w:abstractNumId w:val="233"/>
  </w:num>
  <w:num w:numId="247">
    <w:abstractNumId w:val="77"/>
  </w:num>
  <w:num w:numId="248">
    <w:abstractNumId w:val="206"/>
  </w:num>
  <w:num w:numId="249">
    <w:abstractNumId w:val="22"/>
  </w:num>
  <w:num w:numId="250">
    <w:abstractNumId w:val="158"/>
  </w:num>
  <w:num w:numId="251">
    <w:abstractNumId w:val="238"/>
  </w:num>
  <w:num w:numId="252">
    <w:abstractNumId w:val="26"/>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4449"/>
    <w:rsid w:val="00001580"/>
    <w:rsid w:val="00002E30"/>
    <w:rsid w:val="00002EF7"/>
    <w:rsid w:val="00004A3A"/>
    <w:rsid w:val="000054CE"/>
    <w:rsid w:val="00006027"/>
    <w:rsid w:val="00007572"/>
    <w:rsid w:val="00010019"/>
    <w:rsid w:val="000116C7"/>
    <w:rsid w:val="000122A3"/>
    <w:rsid w:val="00012DE0"/>
    <w:rsid w:val="00012F21"/>
    <w:rsid w:val="000138F3"/>
    <w:rsid w:val="00013C49"/>
    <w:rsid w:val="00015567"/>
    <w:rsid w:val="00015DBF"/>
    <w:rsid w:val="00020084"/>
    <w:rsid w:val="00020740"/>
    <w:rsid w:val="00022B5B"/>
    <w:rsid w:val="00024288"/>
    <w:rsid w:val="000251E9"/>
    <w:rsid w:val="00027488"/>
    <w:rsid w:val="0003243F"/>
    <w:rsid w:val="00034D73"/>
    <w:rsid w:val="000360B6"/>
    <w:rsid w:val="00036AB8"/>
    <w:rsid w:val="00037D0A"/>
    <w:rsid w:val="000415BA"/>
    <w:rsid w:val="00042F34"/>
    <w:rsid w:val="00043D8B"/>
    <w:rsid w:val="000447EF"/>
    <w:rsid w:val="00045B55"/>
    <w:rsid w:val="00047032"/>
    <w:rsid w:val="000476F4"/>
    <w:rsid w:val="00051359"/>
    <w:rsid w:val="00051D86"/>
    <w:rsid w:val="00052548"/>
    <w:rsid w:val="0005315F"/>
    <w:rsid w:val="00053915"/>
    <w:rsid w:val="00056224"/>
    <w:rsid w:val="00057420"/>
    <w:rsid w:val="00061053"/>
    <w:rsid w:val="000620D5"/>
    <w:rsid w:val="00062E34"/>
    <w:rsid w:val="00062FA8"/>
    <w:rsid w:val="000640FB"/>
    <w:rsid w:val="000648FF"/>
    <w:rsid w:val="00065A5F"/>
    <w:rsid w:val="00066248"/>
    <w:rsid w:val="00073597"/>
    <w:rsid w:val="0007387C"/>
    <w:rsid w:val="000747DD"/>
    <w:rsid w:val="00076053"/>
    <w:rsid w:val="00076652"/>
    <w:rsid w:val="0007741A"/>
    <w:rsid w:val="00077C86"/>
    <w:rsid w:val="00080670"/>
    <w:rsid w:val="0008106A"/>
    <w:rsid w:val="00081636"/>
    <w:rsid w:val="00084654"/>
    <w:rsid w:val="0008764D"/>
    <w:rsid w:val="00087E21"/>
    <w:rsid w:val="0009206C"/>
    <w:rsid w:val="00093419"/>
    <w:rsid w:val="00094277"/>
    <w:rsid w:val="00094CBA"/>
    <w:rsid w:val="00096717"/>
    <w:rsid w:val="00096A5F"/>
    <w:rsid w:val="00097792"/>
    <w:rsid w:val="000A16B5"/>
    <w:rsid w:val="000A1C01"/>
    <w:rsid w:val="000A272A"/>
    <w:rsid w:val="000A3A6D"/>
    <w:rsid w:val="000A5736"/>
    <w:rsid w:val="000A5E1A"/>
    <w:rsid w:val="000A6DC2"/>
    <w:rsid w:val="000A7181"/>
    <w:rsid w:val="000B12BE"/>
    <w:rsid w:val="000B24E8"/>
    <w:rsid w:val="000B4D1A"/>
    <w:rsid w:val="000B616A"/>
    <w:rsid w:val="000B69BC"/>
    <w:rsid w:val="000B6F32"/>
    <w:rsid w:val="000B7208"/>
    <w:rsid w:val="000B7D8C"/>
    <w:rsid w:val="000C021C"/>
    <w:rsid w:val="000C1ACA"/>
    <w:rsid w:val="000C2A26"/>
    <w:rsid w:val="000C3148"/>
    <w:rsid w:val="000C44ED"/>
    <w:rsid w:val="000C5947"/>
    <w:rsid w:val="000C5DE6"/>
    <w:rsid w:val="000D038E"/>
    <w:rsid w:val="000D1455"/>
    <w:rsid w:val="000D178D"/>
    <w:rsid w:val="000D79B3"/>
    <w:rsid w:val="000E095A"/>
    <w:rsid w:val="000E1BA5"/>
    <w:rsid w:val="000E29B8"/>
    <w:rsid w:val="000E2FC9"/>
    <w:rsid w:val="000E30AA"/>
    <w:rsid w:val="000E3EAC"/>
    <w:rsid w:val="000F041C"/>
    <w:rsid w:val="000F0BA5"/>
    <w:rsid w:val="000F0EB5"/>
    <w:rsid w:val="000F2255"/>
    <w:rsid w:val="000F27B2"/>
    <w:rsid w:val="000F5A32"/>
    <w:rsid w:val="00100D02"/>
    <w:rsid w:val="00101CE4"/>
    <w:rsid w:val="00102B4D"/>
    <w:rsid w:val="00103F16"/>
    <w:rsid w:val="00107CA8"/>
    <w:rsid w:val="0011060C"/>
    <w:rsid w:val="001124A5"/>
    <w:rsid w:val="00115A2C"/>
    <w:rsid w:val="001168D9"/>
    <w:rsid w:val="00121035"/>
    <w:rsid w:val="00121E50"/>
    <w:rsid w:val="001221D3"/>
    <w:rsid w:val="00123D0A"/>
    <w:rsid w:val="00124963"/>
    <w:rsid w:val="00124FEC"/>
    <w:rsid w:val="00125999"/>
    <w:rsid w:val="00125AF5"/>
    <w:rsid w:val="001261F1"/>
    <w:rsid w:val="00126CED"/>
    <w:rsid w:val="0012722E"/>
    <w:rsid w:val="00127C93"/>
    <w:rsid w:val="0013077A"/>
    <w:rsid w:val="00131214"/>
    <w:rsid w:val="0013199C"/>
    <w:rsid w:val="00133A01"/>
    <w:rsid w:val="00133D0C"/>
    <w:rsid w:val="0013427B"/>
    <w:rsid w:val="00137924"/>
    <w:rsid w:val="0014053F"/>
    <w:rsid w:val="0014120D"/>
    <w:rsid w:val="00142705"/>
    <w:rsid w:val="001431B3"/>
    <w:rsid w:val="001443AE"/>
    <w:rsid w:val="00145A94"/>
    <w:rsid w:val="00151FEE"/>
    <w:rsid w:val="001528D1"/>
    <w:rsid w:val="00153522"/>
    <w:rsid w:val="00154B1C"/>
    <w:rsid w:val="00155699"/>
    <w:rsid w:val="00157018"/>
    <w:rsid w:val="0016110B"/>
    <w:rsid w:val="001619CC"/>
    <w:rsid w:val="00162EA8"/>
    <w:rsid w:val="00163003"/>
    <w:rsid w:val="00164E57"/>
    <w:rsid w:val="00165351"/>
    <w:rsid w:val="00165444"/>
    <w:rsid w:val="0016607B"/>
    <w:rsid w:val="0016636C"/>
    <w:rsid w:val="001667B4"/>
    <w:rsid w:val="0017190C"/>
    <w:rsid w:val="00173BF9"/>
    <w:rsid w:val="00173CE4"/>
    <w:rsid w:val="00175341"/>
    <w:rsid w:val="00175C6E"/>
    <w:rsid w:val="00177428"/>
    <w:rsid w:val="00181CE5"/>
    <w:rsid w:val="00183B27"/>
    <w:rsid w:val="00187543"/>
    <w:rsid w:val="0019015D"/>
    <w:rsid w:val="0019023E"/>
    <w:rsid w:val="001902D4"/>
    <w:rsid w:val="00192669"/>
    <w:rsid w:val="00192F47"/>
    <w:rsid w:val="0019437D"/>
    <w:rsid w:val="00194DA1"/>
    <w:rsid w:val="00197A37"/>
    <w:rsid w:val="001A142F"/>
    <w:rsid w:val="001A1563"/>
    <w:rsid w:val="001A1F15"/>
    <w:rsid w:val="001A2FF9"/>
    <w:rsid w:val="001A4DD2"/>
    <w:rsid w:val="001A51CA"/>
    <w:rsid w:val="001B14E0"/>
    <w:rsid w:val="001B2CCC"/>
    <w:rsid w:val="001B3255"/>
    <w:rsid w:val="001B3817"/>
    <w:rsid w:val="001B4787"/>
    <w:rsid w:val="001B6515"/>
    <w:rsid w:val="001C129A"/>
    <w:rsid w:val="001C1801"/>
    <w:rsid w:val="001C3578"/>
    <w:rsid w:val="001C4AEA"/>
    <w:rsid w:val="001C5185"/>
    <w:rsid w:val="001C55DD"/>
    <w:rsid w:val="001C792F"/>
    <w:rsid w:val="001C7ECA"/>
    <w:rsid w:val="001D08B1"/>
    <w:rsid w:val="001D0B53"/>
    <w:rsid w:val="001D130B"/>
    <w:rsid w:val="001D165E"/>
    <w:rsid w:val="001D2FEA"/>
    <w:rsid w:val="001D3540"/>
    <w:rsid w:val="001D43F7"/>
    <w:rsid w:val="001D48F2"/>
    <w:rsid w:val="001D736C"/>
    <w:rsid w:val="001D7AF5"/>
    <w:rsid w:val="001E0077"/>
    <w:rsid w:val="001E4028"/>
    <w:rsid w:val="001E463E"/>
    <w:rsid w:val="001E6BD7"/>
    <w:rsid w:val="001F00FF"/>
    <w:rsid w:val="001F0491"/>
    <w:rsid w:val="001F0529"/>
    <w:rsid w:val="001F16CD"/>
    <w:rsid w:val="001F1C77"/>
    <w:rsid w:val="001F4474"/>
    <w:rsid w:val="001F52DA"/>
    <w:rsid w:val="001F5353"/>
    <w:rsid w:val="001F5BFF"/>
    <w:rsid w:val="001F6432"/>
    <w:rsid w:val="001F6724"/>
    <w:rsid w:val="001F6929"/>
    <w:rsid w:val="0020237B"/>
    <w:rsid w:val="00202BD6"/>
    <w:rsid w:val="0020397A"/>
    <w:rsid w:val="00203B94"/>
    <w:rsid w:val="00203CAC"/>
    <w:rsid w:val="00203D91"/>
    <w:rsid w:val="0020679A"/>
    <w:rsid w:val="0021198C"/>
    <w:rsid w:val="002132D2"/>
    <w:rsid w:val="00214B6B"/>
    <w:rsid w:val="00214BC7"/>
    <w:rsid w:val="002152FC"/>
    <w:rsid w:val="00215E58"/>
    <w:rsid w:val="00216581"/>
    <w:rsid w:val="002214D9"/>
    <w:rsid w:val="00235BCA"/>
    <w:rsid w:val="00235F9D"/>
    <w:rsid w:val="00236725"/>
    <w:rsid w:val="00236E52"/>
    <w:rsid w:val="002402AF"/>
    <w:rsid w:val="002403BD"/>
    <w:rsid w:val="00241652"/>
    <w:rsid w:val="002419D1"/>
    <w:rsid w:val="0024238D"/>
    <w:rsid w:val="002424B8"/>
    <w:rsid w:val="0024329D"/>
    <w:rsid w:val="00245772"/>
    <w:rsid w:val="00245DB1"/>
    <w:rsid w:val="00252868"/>
    <w:rsid w:val="002572F7"/>
    <w:rsid w:val="0025773E"/>
    <w:rsid w:val="00257D2A"/>
    <w:rsid w:val="00260282"/>
    <w:rsid w:val="002618DE"/>
    <w:rsid w:val="00263B7D"/>
    <w:rsid w:val="002642E8"/>
    <w:rsid w:val="002651C4"/>
    <w:rsid w:val="002651E6"/>
    <w:rsid w:val="00265B3B"/>
    <w:rsid w:val="00266124"/>
    <w:rsid w:val="002676B6"/>
    <w:rsid w:val="00273A8B"/>
    <w:rsid w:val="0027413A"/>
    <w:rsid w:val="002766B5"/>
    <w:rsid w:val="00277276"/>
    <w:rsid w:val="00277377"/>
    <w:rsid w:val="0028371C"/>
    <w:rsid w:val="002850FA"/>
    <w:rsid w:val="0028566E"/>
    <w:rsid w:val="002857B9"/>
    <w:rsid w:val="002869B3"/>
    <w:rsid w:val="002877DE"/>
    <w:rsid w:val="0029068F"/>
    <w:rsid w:val="00291BEC"/>
    <w:rsid w:val="00292539"/>
    <w:rsid w:val="0029419A"/>
    <w:rsid w:val="00295C7B"/>
    <w:rsid w:val="00296363"/>
    <w:rsid w:val="002967EE"/>
    <w:rsid w:val="00296A91"/>
    <w:rsid w:val="002A2E09"/>
    <w:rsid w:val="002A3DD4"/>
    <w:rsid w:val="002A5679"/>
    <w:rsid w:val="002A5CBE"/>
    <w:rsid w:val="002A5CE1"/>
    <w:rsid w:val="002A6D2C"/>
    <w:rsid w:val="002A6F43"/>
    <w:rsid w:val="002B1A61"/>
    <w:rsid w:val="002B25B8"/>
    <w:rsid w:val="002B29ED"/>
    <w:rsid w:val="002B2E94"/>
    <w:rsid w:val="002B4892"/>
    <w:rsid w:val="002C13CD"/>
    <w:rsid w:val="002C2878"/>
    <w:rsid w:val="002C2D35"/>
    <w:rsid w:val="002C58AF"/>
    <w:rsid w:val="002D2C61"/>
    <w:rsid w:val="002D41D1"/>
    <w:rsid w:val="002D4391"/>
    <w:rsid w:val="002D4CDF"/>
    <w:rsid w:val="002D5A80"/>
    <w:rsid w:val="002D7B6D"/>
    <w:rsid w:val="002E0103"/>
    <w:rsid w:val="002E07DF"/>
    <w:rsid w:val="002E1FC1"/>
    <w:rsid w:val="002E47BC"/>
    <w:rsid w:val="002E4D94"/>
    <w:rsid w:val="002E54AC"/>
    <w:rsid w:val="002E6320"/>
    <w:rsid w:val="002E6B2B"/>
    <w:rsid w:val="002F079E"/>
    <w:rsid w:val="002F0DD1"/>
    <w:rsid w:val="002F1D23"/>
    <w:rsid w:val="002F1D6E"/>
    <w:rsid w:val="002F2A5C"/>
    <w:rsid w:val="002F2B6C"/>
    <w:rsid w:val="002F3199"/>
    <w:rsid w:val="002F4552"/>
    <w:rsid w:val="002F5520"/>
    <w:rsid w:val="002F7727"/>
    <w:rsid w:val="002F7D3D"/>
    <w:rsid w:val="00300E4F"/>
    <w:rsid w:val="003036A6"/>
    <w:rsid w:val="00303790"/>
    <w:rsid w:val="00303998"/>
    <w:rsid w:val="00307104"/>
    <w:rsid w:val="0030782C"/>
    <w:rsid w:val="00310072"/>
    <w:rsid w:val="00310E0E"/>
    <w:rsid w:val="00311F54"/>
    <w:rsid w:val="003130DA"/>
    <w:rsid w:val="0031481D"/>
    <w:rsid w:val="003167CD"/>
    <w:rsid w:val="0031731F"/>
    <w:rsid w:val="00320466"/>
    <w:rsid w:val="0032229E"/>
    <w:rsid w:val="0032270E"/>
    <w:rsid w:val="003271DD"/>
    <w:rsid w:val="003315A9"/>
    <w:rsid w:val="00332406"/>
    <w:rsid w:val="00332DB4"/>
    <w:rsid w:val="00332E28"/>
    <w:rsid w:val="00334C70"/>
    <w:rsid w:val="00335408"/>
    <w:rsid w:val="00335DC0"/>
    <w:rsid w:val="00336291"/>
    <w:rsid w:val="003371B5"/>
    <w:rsid w:val="0033748F"/>
    <w:rsid w:val="003375FC"/>
    <w:rsid w:val="00337CF1"/>
    <w:rsid w:val="00340AEB"/>
    <w:rsid w:val="00341C05"/>
    <w:rsid w:val="00344246"/>
    <w:rsid w:val="00344711"/>
    <w:rsid w:val="00347773"/>
    <w:rsid w:val="00350BD1"/>
    <w:rsid w:val="00350F39"/>
    <w:rsid w:val="003541CF"/>
    <w:rsid w:val="00354216"/>
    <w:rsid w:val="00354B68"/>
    <w:rsid w:val="003550D7"/>
    <w:rsid w:val="0035714E"/>
    <w:rsid w:val="003619D6"/>
    <w:rsid w:val="00361BF7"/>
    <w:rsid w:val="00365239"/>
    <w:rsid w:val="00367FB0"/>
    <w:rsid w:val="003703D3"/>
    <w:rsid w:val="003717E3"/>
    <w:rsid w:val="00371AFE"/>
    <w:rsid w:val="00372466"/>
    <w:rsid w:val="00373A71"/>
    <w:rsid w:val="003748DB"/>
    <w:rsid w:val="00376F6B"/>
    <w:rsid w:val="00377151"/>
    <w:rsid w:val="00380AA2"/>
    <w:rsid w:val="00381A57"/>
    <w:rsid w:val="003820F4"/>
    <w:rsid w:val="00382269"/>
    <w:rsid w:val="00387904"/>
    <w:rsid w:val="0039068E"/>
    <w:rsid w:val="00390C98"/>
    <w:rsid w:val="00391530"/>
    <w:rsid w:val="003927C6"/>
    <w:rsid w:val="00393FF1"/>
    <w:rsid w:val="00394F9F"/>
    <w:rsid w:val="0039524B"/>
    <w:rsid w:val="003A05B0"/>
    <w:rsid w:val="003A082A"/>
    <w:rsid w:val="003A0F6D"/>
    <w:rsid w:val="003A2A9C"/>
    <w:rsid w:val="003A4A9A"/>
    <w:rsid w:val="003A4BEF"/>
    <w:rsid w:val="003A6DB3"/>
    <w:rsid w:val="003B0B2B"/>
    <w:rsid w:val="003B1295"/>
    <w:rsid w:val="003B3B6C"/>
    <w:rsid w:val="003B4525"/>
    <w:rsid w:val="003B4CEE"/>
    <w:rsid w:val="003B5884"/>
    <w:rsid w:val="003B76B9"/>
    <w:rsid w:val="003C1A73"/>
    <w:rsid w:val="003C2029"/>
    <w:rsid w:val="003C2175"/>
    <w:rsid w:val="003C4964"/>
    <w:rsid w:val="003C4B10"/>
    <w:rsid w:val="003C5FD2"/>
    <w:rsid w:val="003C65BC"/>
    <w:rsid w:val="003C69B9"/>
    <w:rsid w:val="003C6CDA"/>
    <w:rsid w:val="003D0FB2"/>
    <w:rsid w:val="003D161B"/>
    <w:rsid w:val="003D1D6D"/>
    <w:rsid w:val="003E3412"/>
    <w:rsid w:val="003E366F"/>
    <w:rsid w:val="003E6F0B"/>
    <w:rsid w:val="003F01B4"/>
    <w:rsid w:val="003F0299"/>
    <w:rsid w:val="003F6C53"/>
    <w:rsid w:val="003F748A"/>
    <w:rsid w:val="004000A6"/>
    <w:rsid w:val="004028EA"/>
    <w:rsid w:val="004051A1"/>
    <w:rsid w:val="00405D4B"/>
    <w:rsid w:val="00406886"/>
    <w:rsid w:val="00407EBB"/>
    <w:rsid w:val="00410069"/>
    <w:rsid w:val="0041156C"/>
    <w:rsid w:val="00411A41"/>
    <w:rsid w:val="004143D4"/>
    <w:rsid w:val="004160BF"/>
    <w:rsid w:val="00417676"/>
    <w:rsid w:val="00420E4A"/>
    <w:rsid w:val="0042176A"/>
    <w:rsid w:val="00424B81"/>
    <w:rsid w:val="004261F5"/>
    <w:rsid w:val="00426B21"/>
    <w:rsid w:val="00430092"/>
    <w:rsid w:val="00430108"/>
    <w:rsid w:val="00431DCF"/>
    <w:rsid w:val="00433CD1"/>
    <w:rsid w:val="00434643"/>
    <w:rsid w:val="00434A32"/>
    <w:rsid w:val="00435CDE"/>
    <w:rsid w:val="00440793"/>
    <w:rsid w:val="004409BD"/>
    <w:rsid w:val="00441C95"/>
    <w:rsid w:val="004421B3"/>
    <w:rsid w:val="0044424B"/>
    <w:rsid w:val="00445322"/>
    <w:rsid w:val="00445583"/>
    <w:rsid w:val="00445608"/>
    <w:rsid w:val="00446A6F"/>
    <w:rsid w:val="00446C01"/>
    <w:rsid w:val="00447F7A"/>
    <w:rsid w:val="00450112"/>
    <w:rsid w:val="004509C9"/>
    <w:rsid w:val="00451893"/>
    <w:rsid w:val="00452997"/>
    <w:rsid w:val="00454D79"/>
    <w:rsid w:val="00454FC5"/>
    <w:rsid w:val="00457197"/>
    <w:rsid w:val="004608AB"/>
    <w:rsid w:val="00460B7E"/>
    <w:rsid w:val="00460FF3"/>
    <w:rsid w:val="00462CBE"/>
    <w:rsid w:val="00463006"/>
    <w:rsid w:val="00463206"/>
    <w:rsid w:val="00463BCD"/>
    <w:rsid w:val="00466178"/>
    <w:rsid w:val="0046640F"/>
    <w:rsid w:val="004674B5"/>
    <w:rsid w:val="004675F8"/>
    <w:rsid w:val="0046774A"/>
    <w:rsid w:val="004705E2"/>
    <w:rsid w:val="0047197E"/>
    <w:rsid w:val="00472CC9"/>
    <w:rsid w:val="0047379E"/>
    <w:rsid w:val="00474963"/>
    <w:rsid w:val="00475447"/>
    <w:rsid w:val="00476DC8"/>
    <w:rsid w:val="00482348"/>
    <w:rsid w:val="0048440D"/>
    <w:rsid w:val="0048510D"/>
    <w:rsid w:val="004851CA"/>
    <w:rsid w:val="004858E8"/>
    <w:rsid w:val="00486EE2"/>
    <w:rsid w:val="00487358"/>
    <w:rsid w:val="004900DD"/>
    <w:rsid w:val="00490967"/>
    <w:rsid w:val="00492468"/>
    <w:rsid w:val="0049368E"/>
    <w:rsid w:val="004942F8"/>
    <w:rsid w:val="004957B2"/>
    <w:rsid w:val="004974BC"/>
    <w:rsid w:val="00497B31"/>
    <w:rsid w:val="00497FA7"/>
    <w:rsid w:val="004A46E8"/>
    <w:rsid w:val="004A6077"/>
    <w:rsid w:val="004A613D"/>
    <w:rsid w:val="004A61A4"/>
    <w:rsid w:val="004A6BD1"/>
    <w:rsid w:val="004B4371"/>
    <w:rsid w:val="004B536A"/>
    <w:rsid w:val="004B5EB3"/>
    <w:rsid w:val="004B654B"/>
    <w:rsid w:val="004C0AB8"/>
    <w:rsid w:val="004C0D2B"/>
    <w:rsid w:val="004C1703"/>
    <w:rsid w:val="004C2053"/>
    <w:rsid w:val="004C52F4"/>
    <w:rsid w:val="004C5B10"/>
    <w:rsid w:val="004C69BB"/>
    <w:rsid w:val="004C6F33"/>
    <w:rsid w:val="004D147F"/>
    <w:rsid w:val="004D2E24"/>
    <w:rsid w:val="004D2FF8"/>
    <w:rsid w:val="004D4622"/>
    <w:rsid w:val="004D47D2"/>
    <w:rsid w:val="004D5FB4"/>
    <w:rsid w:val="004E582A"/>
    <w:rsid w:val="004E7DBE"/>
    <w:rsid w:val="004F47AD"/>
    <w:rsid w:val="005025E8"/>
    <w:rsid w:val="00504B96"/>
    <w:rsid w:val="005069AE"/>
    <w:rsid w:val="00511230"/>
    <w:rsid w:val="005126FE"/>
    <w:rsid w:val="00513828"/>
    <w:rsid w:val="00515281"/>
    <w:rsid w:val="00515B4C"/>
    <w:rsid w:val="005167F8"/>
    <w:rsid w:val="00517793"/>
    <w:rsid w:val="0052123E"/>
    <w:rsid w:val="00521ABD"/>
    <w:rsid w:val="005225F6"/>
    <w:rsid w:val="0052324B"/>
    <w:rsid w:val="00523C77"/>
    <w:rsid w:val="00532645"/>
    <w:rsid w:val="00534113"/>
    <w:rsid w:val="0053561B"/>
    <w:rsid w:val="0053632F"/>
    <w:rsid w:val="00537633"/>
    <w:rsid w:val="00537823"/>
    <w:rsid w:val="0054084E"/>
    <w:rsid w:val="00541B2F"/>
    <w:rsid w:val="00541C82"/>
    <w:rsid w:val="00543EF8"/>
    <w:rsid w:val="00544902"/>
    <w:rsid w:val="00544DA5"/>
    <w:rsid w:val="0055069E"/>
    <w:rsid w:val="0055080B"/>
    <w:rsid w:val="00550B83"/>
    <w:rsid w:val="00552C88"/>
    <w:rsid w:val="00553624"/>
    <w:rsid w:val="005539B3"/>
    <w:rsid w:val="00553C76"/>
    <w:rsid w:val="0055453A"/>
    <w:rsid w:val="00557042"/>
    <w:rsid w:val="00563887"/>
    <w:rsid w:val="00563D3B"/>
    <w:rsid w:val="0056491F"/>
    <w:rsid w:val="00564CF1"/>
    <w:rsid w:val="005658F2"/>
    <w:rsid w:val="005674CB"/>
    <w:rsid w:val="00567CC7"/>
    <w:rsid w:val="00570425"/>
    <w:rsid w:val="0057265B"/>
    <w:rsid w:val="005732CD"/>
    <w:rsid w:val="00575053"/>
    <w:rsid w:val="00577C06"/>
    <w:rsid w:val="005818D7"/>
    <w:rsid w:val="0058284B"/>
    <w:rsid w:val="005849BD"/>
    <w:rsid w:val="005852E5"/>
    <w:rsid w:val="005857A2"/>
    <w:rsid w:val="00586CE0"/>
    <w:rsid w:val="00590CCA"/>
    <w:rsid w:val="00591D45"/>
    <w:rsid w:val="00594E65"/>
    <w:rsid w:val="00595799"/>
    <w:rsid w:val="00596167"/>
    <w:rsid w:val="00596833"/>
    <w:rsid w:val="0059725D"/>
    <w:rsid w:val="0059736D"/>
    <w:rsid w:val="00597A17"/>
    <w:rsid w:val="005A1475"/>
    <w:rsid w:val="005A14AB"/>
    <w:rsid w:val="005A2B8A"/>
    <w:rsid w:val="005A2E78"/>
    <w:rsid w:val="005A33DD"/>
    <w:rsid w:val="005A55FF"/>
    <w:rsid w:val="005A69FC"/>
    <w:rsid w:val="005A792A"/>
    <w:rsid w:val="005B09A3"/>
    <w:rsid w:val="005B53B2"/>
    <w:rsid w:val="005C18F6"/>
    <w:rsid w:val="005C1ADE"/>
    <w:rsid w:val="005D13AD"/>
    <w:rsid w:val="005D2273"/>
    <w:rsid w:val="005D23ED"/>
    <w:rsid w:val="005D258F"/>
    <w:rsid w:val="005D385E"/>
    <w:rsid w:val="005D4388"/>
    <w:rsid w:val="005D4CF3"/>
    <w:rsid w:val="005D67D5"/>
    <w:rsid w:val="005D7575"/>
    <w:rsid w:val="005E0E43"/>
    <w:rsid w:val="005E1B2B"/>
    <w:rsid w:val="005E3F1C"/>
    <w:rsid w:val="005E6816"/>
    <w:rsid w:val="005F1825"/>
    <w:rsid w:val="005F32D8"/>
    <w:rsid w:val="005F5752"/>
    <w:rsid w:val="005F5D33"/>
    <w:rsid w:val="005F6066"/>
    <w:rsid w:val="005F6E95"/>
    <w:rsid w:val="005F77C7"/>
    <w:rsid w:val="00602A4E"/>
    <w:rsid w:val="00607A91"/>
    <w:rsid w:val="00610152"/>
    <w:rsid w:val="0061040B"/>
    <w:rsid w:val="00613E0D"/>
    <w:rsid w:val="00615FCF"/>
    <w:rsid w:val="0061607F"/>
    <w:rsid w:val="00616399"/>
    <w:rsid w:val="00617552"/>
    <w:rsid w:val="00620A20"/>
    <w:rsid w:val="00621616"/>
    <w:rsid w:val="0062173A"/>
    <w:rsid w:val="00621996"/>
    <w:rsid w:val="006247EF"/>
    <w:rsid w:val="0062575E"/>
    <w:rsid w:val="00626BE9"/>
    <w:rsid w:val="006271B5"/>
    <w:rsid w:val="00627EE3"/>
    <w:rsid w:val="0063248B"/>
    <w:rsid w:val="00633939"/>
    <w:rsid w:val="00634173"/>
    <w:rsid w:val="00634591"/>
    <w:rsid w:val="006364C7"/>
    <w:rsid w:val="006369B4"/>
    <w:rsid w:val="00637678"/>
    <w:rsid w:val="006406D3"/>
    <w:rsid w:val="00642D3E"/>
    <w:rsid w:val="00644923"/>
    <w:rsid w:val="006508C4"/>
    <w:rsid w:val="00650B61"/>
    <w:rsid w:val="006518EF"/>
    <w:rsid w:val="00651C90"/>
    <w:rsid w:val="006542C6"/>
    <w:rsid w:val="00654449"/>
    <w:rsid w:val="00654761"/>
    <w:rsid w:val="006554BF"/>
    <w:rsid w:val="00655D60"/>
    <w:rsid w:val="006560C1"/>
    <w:rsid w:val="006579AD"/>
    <w:rsid w:val="0066032D"/>
    <w:rsid w:val="00660B1B"/>
    <w:rsid w:val="00663185"/>
    <w:rsid w:val="00664BC4"/>
    <w:rsid w:val="00664F2A"/>
    <w:rsid w:val="006653E4"/>
    <w:rsid w:val="00665419"/>
    <w:rsid w:val="0066617E"/>
    <w:rsid w:val="00666FD9"/>
    <w:rsid w:val="0067058E"/>
    <w:rsid w:val="006718EE"/>
    <w:rsid w:val="00671B31"/>
    <w:rsid w:val="00673817"/>
    <w:rsid w:val="00673FAE"/>
    <w:rsid w:val="006758C6"/>
    <w:rsid w:val="006777ED"/>
    <w:rsid w:val="006808B1"/>
    <w:rsid w:val="00682B14"/>
    <w:rsid w:val="00682B1C"/>
    <w:rsid w:val="00685DE5"/>
    <w:rsid w:val="0068696D"/>
    <w:rsid w:val="00687C9F"/>
    <w:rsid w:val="00691D04"/>
    <w:rsid w:val="006956F0"/>
    <w:rsid w:val="0069618E"/>
    <w:rsid w:val="006A0D1E"/>
    <w:rsid w:val="006A10AD"/>
    <w:rsid w:val="006A1D53"/>
    <w:rsid w:val="006A21A2"/>
    <w:rsid w:val="006A2EC0"/>
    <w:rsid w:val="006A3942"/>
    <w:rsid w:val="006A3FA8"/>
    <w:rsid w:val="006A73BB"/>
    <w:rsid w:val="006A7EB2"/>
    <w:rsid w:val="006B0105"/>
    <w:rsid w:val="006B0C9D"/>
    <w:rsid w:val="006B1227"/>
    <w:rsid w:val="006B2E9D"/>
    <w:rsid w:val="006B42B7"/>
    <w:rsid w:val="006B5997"/>
    <w:rsid w:val="006B760B"/>
    <w:rsid w:val="006C035E"/>
    <w:rsid w:val="006C0851"/>
    <w:rsid w:val="006C195D"/>
    <w:rsid w:val="006C3DD7"/>
    <w:rsid w:val="006D4362"/>
    <w:rsid w:val="006D6098"/>
    <w:rsid w:val="006D7370"/>
    <w:rsid w:val="006D7FCA"/>
    <w:rsid w:val="006E0291"/>
    <w:rsid w:val="006E0DB9"/>
    <w:rsid w:val="006E26EB"/>
    <w:rsid w:val="006E2AA3"/>
    <w:rsid w:val="006E2BFD"/>
    <w:rsid w:val="006E474C"/>
    <w:rsid w:val="006F2FB0"/>
    <w:rsid w:val="006F3AD4"/>
    <w:rsid w:val="006F444D"/>
    <w:rsid w:val="006F4696"/>
    <w:rsid w:val="006F4F64"/>
    <w:rsid w:val="006F5241"/>
    <w:rsid w:val="006F7AC8"/>
    <w:rsid w:val="00701EE2"/>
    <w:rsid w:val="0070317A"/>
    <w:rsid w:val="00705BEA"/>
    <w:rsid w:val="00706F65"/>
    <w:rsid w:val="00706FFA"/>
    <w:rsid w:val="00711B94"/>
    <w:rsid w:val="00712663"/>
    <w:rsid w:val="007140FD"/>
    <w:rsid w:val="00717DF4"/>
    <w:rsid w:val="00720BE1"/>
    <w:rsid w:val="00724A9E"/>
    <w:rsid w:val="00725EC3"/>
    <w:rsid w:val="00726381"/>
    <w:rsid w:val="00727968"/>
    <w:rsid w:val="00727DE5"/>
    <w:rsid w:val="00731B06"/>
    <w:rsid w:val="00733432"/>
    <w:rsid w:val="007347C1"/>
    <w:rsid w:val="007353E8"/>
    <w:rsid w:val="00735FB6"/>
    <w:rsid w:val="00736959"/>
    <w:rsid w:val="007377B8"/>
    <w:rsid w:val="0074009E"/>
    <w:rsid w:val="007425E0"/>
    <w:rsid w:val="00742BAA"/>
    <w:rsid w:val="00742D52"/>
    <w:rsid w:val="00745559"/>
    <w:rsid w:val="00745986"/>
    <w:rsid w:val="00752909"/>
    <w:rsid w:val="00753993"/>
    <w:rsid w:val="00756880"/>
    <w:rsid w:val="007576B1"/>
    <w:rsid w:val="00757B16"/>
    <w:rsid w:val="00760076"/>
    <w:rsid w:val="00761651"/>
    <w:rsid w:val="007616BE"/>
    <w:rsid w:val="00761FAF"/>
    <w:rsid w:val="007625A8"/>
    <w:rsid w:val="00762B13"/>
    <w:rsid w:val="007677BE"/>
    <w:rsid w:val="00770E58"/>
    <w:rsid w:val="007737F4"/>
    <w:rsid w:val="00774823"/>
    <w:rsid w:val="0077540D"/>
    <w:rsid w:val="007769B4"/>
    <w:rsid w:val="00776DD7"/>
    <w:rsid w:val="0077797C"/>
    <w:rsid w:val="007811D8"/>
    <w:rsid w:val="007824DD"/>
    <w:rsid w:val="007831C1"/>
    <w:rsid w:val="00784962"/>
    <w:rsid w:val="00785AEC"/>
    <w:rsid w:val="00785B40"/>
    <w:rsid w:val="00787DC6"/>
    <w:rsid w:val="007933DD"/>
    <w:rsid w:val="007940DB"/>
    <w:rsid w:val="0079445C"/>
    <w:rsid w:val="00794E5B"/>
    <w:rsid w:val="00796612"/>
    <w:rsid w:val="00796E60"/>
    <w:rsid w:val="007978AE"/>
    <w:rsid w:val="007A0D9B"/>
    <w:rsid w:val="007A2BA3"/>
    <w:rsid w:val="007A2C46"/>
    <w:rsid w:val="007A2DC8"/>
    <w:rsid w:val="007A2E4A"/>
    <w:rsid w:val="007A37BE"/>
    <w:rsid w:val="007A5978"/>
    <w:rsid w:val="007A5D95"/>
    <w:rsid w:val="007A65B9"/>
    <w:rsid w:val="007A762C"/>
    <w:rsid w:val="007A7F6F"/>
    <w:rsid w:val="007B0551"/>
    <w:rsid w:val="007B3EB1"/>
    <w:rsid w:val="007B6AE8"/>
    <w:rsid w:val="007B7F44"/>
    <w:rsid w:val="007C1EF2"/>
    <w:rsid w:val="007C2019"/>
    <w:rsid w:val="007C489D"/>
    <w:rsid w:val="007C5BD0"/>
    <w:rsid w:val="007C726D"/>
    <w:rsid w:val="007C73E9"/>
    <w:rsid w:val="007C74A8"/>
    <w:rsid w:val="007D0CE0"/>
    <w:rsid w:val="007D13F9"/>
    <w:rsid w:val="007D4ED4"/>
    <w:rsid w:val="007D533E"/>
    <w:rsid w:val="007D70B9"/>
    <w:rsid w:val="007D797E"/>
    <w:rsid w:val="007D7B3E"/>
    <w:rsid w:val="007E0330"/>
    <w:rsid w:val="007E29B2"/>
    <w:rsid w:val="007E409A"/>
    <w:rsid w:val="007E78D7"/>
    <w:rsid w:val="007F09A7"/>
    <w:rsid w:val="007F2596"/>
    <w:rsid w:val="007F4071"/>
    <w:rsid w:val="007F459C"/>
    <w:rsid w:val="007F605E"/>
    <w:rsid w:val="007F7052"/>
    <w:rsid w:val="00800799"/>
    <w:rsid w:val="00801A72"/>
    <w:rsid w:val="00802260"/>
    <w:rsid w:val="00803360"/>
    <w:rsid w:val="00807880"/>
    <w:rsid w:val="00811A9C"/>
    <w:rsid w:val="00812636"/>
    <w:rsid w:val="00813060"/>
    <w:rsid w:val="008140F3"/>
    <w:rsid w:val="00814BBB"/>
    <w:rsid w:val="00815F11"/>
    <w:rsid w:val="00820FE0"/>
    <w:rsid w:val="008213D6"/>
    <w:rsid w:val="00821658"/>
    <w:rsid w:val="0082445C"/>
    <w:rsid w:val="00827F4D"/>
    <w:rsid w:val="008359BA"/>
    <w:rsid w:val="00836FE0"/>
    <w:rsid w:val="00837B4E"/>
    <w:rsid w:val="008422CD"/>
    <w:rsid w:val="00843950"/>
    <w:rsid w:val="008458D4"/>
    <w:rsid w:val="00845FDB"/>
    <w:rsid w:val="008466D1"/>
    <w:rsid w:val="00846A5A"/>
    <w:rsid w:val="00847F5B"/>
    <w:rsid w:val="0085016B"/>
    <w:rsid w:val="008502A9"/>
    <w:rsid w:val="00850A05"/>
    <w:rsid w:val="00853932"/>
    <w:rsid w:val="008572B9"/>
    <w:rsid w:val="00860A74"/>
    <w:rsid w:val="00860AD6"/>
    <w:rsid w:val="00862B5E"/>
    <w:rsid w:val="008644F4"/>
    <w:rsid w:val="00864EC2"/>
    <w:rsid w:val="0086514B"/>
    <w:rsid w:val="0086704D"/>
    <w:rsid w:val="00867904"/>
    <w:rsid w:val="00870104"/>
    <w:rsid w:val="008729AE"/>
    <w:rsid w:val="00874F0F"/>
    <w:rsid w:val="008820D8"/>
    <w:rsid w:val="008854F7"/>
    <w:rsid w:val="00885C5A"/>
    <w:rsid w:val="00885D65"/>
    <w:rsid w:val="0089068F"/>
    <w:rsid w:val="0089168D"/>
    <w:rsid w:val="0089172A"/>
    <w:rsid w:val="008917C4"/>
    <w:rsid w:val="00894DD8"/>
    <w:rsid w:val="00897CE1"/>
    <w:rsid w:val="008A3A76"/>
    <w:rsid w:val="008A40F8"/>
    <w:rsid w:val="008A51A7"/>
    <w:rsid w:val="008A72A2"/>
    <w:rsid w:val="008A7D0D"/>
    <w:rsid w:val="008B6ABD"/>
    <w:rsid w:val="008B6C01"/>
    <w:rsid w:val="008C052F"/>
    <w:rsid w:val="008C249E"/>
    <w:rsid w:val="008C26F0"/>
    <w:rsid w:val="008C27C7"/>
    <w:rsid w:val="008C3152"/>
    <w:rsid w:val="008C6F1E"/>
    <w:rsid w:val="008D1931"/>
    <w:rsid w:val="008D1EA0"/>
    <w:rsid w:val="008D35B7"/>
    <w:rsid w:val="008D3A50"/>
    <w:rsid w:val="008D5551"/>
    <w:rsid w:val="008D5E51"/>
    <w:rsid w:val="008D7AFA"/>
    <w:rsid w:val="008E0AEF"/>
    <w:rsid w:val="008E2051"/>
    <w:rsid w:val="008E2A1C"/>
    <w:rsid w:val="008E4818"/>
    <w:rsid w:val="008E5136"/>
    <w:rsid w:val="008E579B"/>
    <w:rsid w:val="008E693A"/>
    <w:rsid w:val="008F2A5C"/>
    <w:rsid w:val="008F3018"/>
    <w:rsid w:val="008F64C5"/>
    <w:rsid w:val="008F74D5"/>
    <w:rsid w:val="0090019A"/>
    <w:rsid w:val="00901065"/>
    <w:rsid w:val="00904D4A"/>
    <w:rsid w:val="00907029"/>
    <w:rsid w:val="00907B20"/>
    <w:rsid w:val="00907DE0"/>
    <w:rsid w:val="0091065F"/>
    <w:rsid w:val="00911008"/>
    <w:rsid w:val="0091119E"/>
    <w:rsid w:val="0091293F"/>
    <w:rsid w:val="009136ED"/>
    <w:rsid w:val="00914151"/>
    <w:rsid w:val="00914CEC"/>
    <w:rsid w:val="009166F8"/>
    <w:rsid w:val="0092089D"/>
    <w:rsid w:val="00921C36"/>
    <w:rsid w:val="00921CBA"/>
    <w:rsid w:val="00921DC3"/>
    <w:rsid w:val="009228EB"/>
    <w:rsid w:val="0093091C"/>
    <w:rsid w:val="00934FF5"/>
    <w:rsid w:val="00935AB9"/>
    <w:rsid w:val="00935F11"/>
    <w:rsid w:val="00936591"/>
    <w:rsid w:val="00940A89"/>
    <w:rsid w:val="00940C1E"/>
    <w:rsid w:val="00941D5B"/>
    <w:rsid w:val="00942DA3"/>
    <w:rsid w:val="0094380B"/>
    <w:rsid w:val="00943A68"/>
    <w:rsid w:val="00943D2D"/>
    <w:rsid w:val="00944016"/>
    <w:rsid w:val="009449E3"/>
    <w:rsid w:val="00947661"/>
    <w:rsid w:val="00953811"/>
    <w:rsid w:val="0095516A"/>
    <w:rsid w:val="00955334"/>
    <w:rsid w:val="009572A7"/>
    <w:rsid w:val="00957666"/>
    <w:rsid w:val="009607F0"/>
    <w:rsid w:val="0096199F"/>
    <w:rsid w:val="0096208D"/>
    <w:rsid w:val="009620AD"/>
    <w:rsid w:val="00962C9A"/>
    <w:rsid w:val="0096349C"/>
    <w:rsid w:val="00964EB4"/>
    <w:rsid w:val="009660AC"/>
    <w:rsid w:val="00966B10"/>
    <w:rsid w:val="00970403"/>
    <w:rsid w:val="00970D17"/>
    <w:rsid w:val="009757BD"/>
    <w:rsid w:val="00975BD5"/>
    <w:rsid w:val="00976392"/>
    <w:rsid w:val="009765FD"/>
    <w:rsid w:val="00980951"/>
    <w:rsid w:val="00980D94"/>
    <w:rsid w:val="0098232A"/>
    <w:rsid w:val="00984795"/>
    <w:rsid w:val="0098674E"/>
    <w:rsid w:val="00986F5A"/>
    <w:rsid w:val="0098721B"/>
    <w:rsid w:val="009876BE"/>
    <w:rsid w:val="00991134"/>
    <w:rsid w:val="0099134B"/>
    <w:rsid w:val="00991493"/>
    <w:rsid w:val="00992A5E"/>
    <w:rsid w:val="00993B22"/>
    <w:rsid w:val="00993DF2"/>
    <w:rsid w:val="00995E1C"/>
    <w:rsid w:val="009966F7"/>
    <w:rsid w:val="009967E2"/>
    <w:rsid w:val="009A07DB"/>
    <w:rsid w:val="009A197A"/>
    <w:rsid w:val="009A4830"/>
    <w:rsid w:val="009A5292"/>
    <w:rsid w:val="009A5581"/>
    <w:rsid w:val="009A6963"/>
    <w:rsid w:val="009A7916"/>
    <w:rsid w:val="009B254E"/>
    <w:rsid w:val="009B440C"/>
    <w:rsid w:val="009B58C2"/>
    <w:rsid w:val="009B67E8"/>
    <w:rsid w:val="009B67EE"/>
    <w:rsid w:val="009B6954"/>
    <w:rsid w:val="009B6B2B"/>
    <w:rsid w:val="009B729C"/>
    <w:rsid w:val="009C0439"/>
    <w:rsid w:val="009C1DE1"/>
    <w:rsid w:val="009C21C2"/>
    <w:rsid w:val="009C21C8"/>
    <w:rsid w:val="009C7BCC"/>
    <w:rsid w:val="009D167A"/>
    <w:rsid w:val="009D4295"/>
    <w:rsid w:val="009D5B52"/>
    <w:rsid w:val="009D6B6D"/>
    <w:rsid w:val="009D72B9"/>
    <w:rsid w:val="009E1F08"/>
    <w:rsid w:val="009E2BC7"/>
    <w:rsid w:val="009E46E4"/>
    <w:rsid w:val="009E474B"/>
    <w:rsid w:val="009F015C"/>
    <w:rsid w:val="009F24C5"/>
    <w:rsid w:val="009F6BA9"/>
    <w:rsid w:val="00A027CC"/>
    <w:rsid w:val="00A03291"/>
    <w:rsid w:val="00A03A48"/>
    <w:rsid w:val="00A03A5B"/>
    <w:rsid w:val="00A11C07"/>
    <w:rsid w:val="00A12BB9"/>
    <w:rsid w:val="00A12D90"/>
    <w:rsid w:val="00A12E17"/>
    <w:rsid w:val="00A12F48"/>
    <w:rsid w:val="00A1425E"/>
    <w:rsid w:val="00A14AEC"/>
    <w:rsid w:val="00A1550B"/>
    <w:rsid w:val="00A15A15"/>
    <w:rsid w:val="00A17A3B"/>
    <w:rsid w:val="00A20BBC"/>
    <w:rsid w:val="00A22578"/>
    <w:rsid w:val="00A22588"/>
    <w:rsid w:val="00A22F23"/>
    <w:rsid w:val="00A24227"/>
    <w:rsid w:val="00A2651F"/>
    <w:rsid w:val="00A27ACE"/>
    <w:rsid w:val="00A27F47"/>
    <w:rsid w:val="00A3411E"/>
    <w:rsid w:val="00A361A1"/>
    <w:rsid w:val="00A36976"/>
    <w:rsid w:val="00A37A41"/>
    <w:rsid w:val="00A37DEC"/>
    <w:rsid w:val="00A4027A"/>
    <w:rsid w:val="00A40E2C"/>
    <w:rsid w:val="00A43C89"/>
    <w:rsid w:val="00A457B2"/>
    <w:rsid w:val="00A4609B"/>
    <w:rsid w:val="00A46C3E"/>
    <w:rsid w:val="00A47F44"/>
    <w:rsid w:val="00A52FD2"/>
    <w:rsid w:val="00A54C34"/>
    <w:rsid w:val="00A61941"/>
    <w:rsid w:val="00A63E4D"/>
    <w:rsid w:val="00A651E0"/>
    <w:rsid w:val="00A6712B"/>
    <w:rsid w:val="00A67653"/>
    <w:rsid w:val="00A70063"/>
    <w:rsid w:val="00A70918"/>
    <w:rsid w:val="00A7275B"/>
    <w:rsid w:val="00A73BB0"/>
    <w:rsid w:val="00A73EBA"/>
    <w:rsid w:val="00A75346"/>
    <w:rsid w:val="00A8103F"/>
    <w:rsid w:val="00A81407"/>
    <w:rsid w:val="00A81B76"/>
    <w:rsid w:val="00A81E5B"/>
    <w:rsid w:val="00A81EA1"/>
    <w:rsid w:val="00A90B75"/>
    <w:rsid w:val="00A9136C"/>
    <w:rsid w:val="00A914D2"/>
    <w:rsid w:val="00A91772"/>
    <w:rsid w:val="00A91CA2"/>
    <w:rsid w:val="00A9205B"/>
    <w:rsid w:val="00A970E6"/>
    <w:rsid w:val="00A9712E"/>
    <w:rsid w:val="00A9782F"/>
    <w:rsid w:val="00A97BAE"/>
    <w:rsid w:val="00A97E98"/>
    <w:rsid w:val="00AA096E"/>
    <w:rsid w:val="00AA23F1"/>
    <w:rsid w:val="00AA25C0"/>
    <w:rsid w:val="00AA5A55"/>
    <w:rsid w:val="00AA5FCC"/>
    <w:rsid w:val="00AA6071"/>
    <w:rsid w:val="00AA77FE"/>
    <w:rsid w:val="00AB055B"/>
    <w:rsid w:val="00AB08B4"/>
    <w:rsid w:val="00AB2017"/>
    <w:rsid w:val="00AB5345"/>
    <w:rsid w:val="00AB5530"/>
    <w:rsid w:val="00AB6725"/>
    <w:rsid w:val="00AB7788"/>
    <w:rsid w:val="00AB7A4B"/>
    <w:rsid w:val="00AB7F23"/>
    <w:rsid w:val="00AC46C6"/>
    <w:rsid w:val="00AC5732"/>
    <w:rsid w:val="00AC5910"/>
    <w:rsid w:val="00AC5AF2"/>
    <w:rsid w:val="00AC7554"/>
    <w:rsid w:val="00AC7FEA"/>
    <w:rsid w:val="00AD5F3B"/>
    <w:rsid w:val="00AD712C"/>
    <w:rsid w:val="00AD77F8"/>
    <w:rsid w:val="00AE23F5"/>
    <w:rsid w:val="00AE3BEF"/>
    <w:rsid w:val="00AE433C"/>
    <w:rsid w:val="00AE4F2B"/>
    <w:rsid w:val="00AE69BB"/>
    <w:rsid w:val="00AF0660"/>
    <w:rsid w:val="00AF2457"/>
    <w:rsid w:val="00AF33CF"/>
    <w:rsid w:val="00AF5654"/>
    <w:rsid w:val="00AF5AED"/>
    <w:rsid w:val="00AF67AD"/>
    <w:rsid w:val="00B00745"/>
    <w:rsid w:val="00B047C4"/>
    <w:rsid w:val="00B04D0E"/>
    <w:rsid w:val="00B04E00"/>
    <w:rsid w:val="00B05074"/>
    <w:rsid w:val="00B05327"/>
    <w:rsid w:val="00B05AE8"/>
    <w:rsid w:val="00B06057"/>
    <w:rsid w:val="00B10FCB"/>
    <w:rsid w:val="00B116FE"/>
    <w:rsid w:val="00B11826"/>
    <w:rsid w:val="00B1222C"/>
    <w:rsid w:val="00B13008"/>
    <w:rsid w:val="00B1448F"/>
    <w:rsid w:val="00B14FCE"/>
    <w:rsid w:val="00B17358"/>
    <w:rsid w:val="00B17F6C"/>
    <w:rsid w:val="00B20ED9"/>
    <w:rsid w:val="00B24608"/>
    <w:rsid w:val="00B2609C"/>
    <w:rsid w:val="00B2713E"/>
    <w:rsid w:val="00B27682"/>
    <w:rsid w:val="00B2797C"/>
    <w:rsid w:val="00B31AC9"/>
    <w:rsid w:val="00B3341A"/>
    <w:rsid w:val="00B33ED7"/>
    <w:rsid w:val="00B34027"/>
    <w:rsid w:val="00B35D4B"/>
    <w:rsid w:val="00B40B7C"/>
    <w:rsid w:val="00B4166A"/>
    <w:rsid w:val="00B44CB2"/>
    <w:rsid w:val="00B44DCB"/>
    <w:rsid w:val="00B471AF"/>
    <w:rsid w:val="00B47D06"/>
    <w:rsid w:val="00B5007C"/>
    <w:rsid w:val="00B5068B"/>
    <w:rsid w:val="00B50A38"/>
    <w:rsid w:val="00B50AA0"/>
    <w:rsid w:val="00B51901"/>
    <w:rsid w:val="00B529C9"/>
    <w:rsid w:val="00B530AC"/>
    <w:rsid w:val="00B55BFA"/>
    <w:rsid w:val="00B578D9"/>
    <w:rsid w:val="00B6159C"/>
    <w:rsid w:val="00B61D62"/>
    <w:rsid w:val="00B652D5"/>
    <w:rsid w:val="00B660AD"/>
    <w:rsid w:val="00B675C4"/>
    <w:rsid w:val="00B675F7"/>
    <w:rsid w:val="00B7321E"/>
    <w:rsid w:val="00B747B9"/>
    <w:rsid w:val="00B76975"/>
    <w:rsid w:val="00B805D4"/>
    <w:rsid w:val="00B81B86"/>
    <w:rsid w:val="00B8246A"/>
    <w:rsid w:val="00B8248A"/>
    <w:rsid w:val="00B82CE2"/>
    <w:rsid w:val="00B84E18"/>
    <w:rsid w:val="00B85017"/>
    <w:rsid w:val="00B87F25"/>
    <w:rsid w:val="00B90D8C"/>
    <w:rsid w:val="00B9223B"/>
    <w:rsid w:val="00B9542A"/>
    <w:rsid w:val="00BA11D1"/>
    <w:rsid w:val="00BA1548"/>
    <w:rsid w:val="00BA16DE"/>
    <w:rsid w:val="00BA49AF"/>
    <w:rsid w:val="00BA63AD"/>
    <w:rsid w:val="00BA6A08"/>
    <w:rsid w:val="00BA6D90"/>
    <w:rsid w:val="00BA6DD1"/>
    <w:rsid w:val="00BA6F4D"/>
    <w:rsid w:val="00BA760E"/>
    <w:rsid w:val="00BA77ED"/>
    <w:rsid w:val="00BB2020"/>
    <w:rsid w:val="00BB5467"/>
    <w:rsid w:val="00BB65EF"/>
    <w:rsid w:val="00BC12E4"/>
    <w:rsid w:val="00BC6308"/>
    <w:rsid w:val="00BD0875"/>
    <w:rsid w:val="00BD203F"/>
    <w:rsid w:val="00BD236E"/>
    <w:rsid w:val="00BD2AB2"/>
    <w:rsid w:val="00BD4CC1"/>
    <w:rsid w:val="00BD6909"/>
    <w:rsid w:val="00BD727B"/>
    <w:rsid w:val="00BE02FB"/>
    <w:rsid w:val="00BE13A4"/>
    <w:rsid w:val="00BE16F8"/>
    <w:rsid w:val="00BE1FE2"/>
    <w:rsid w:val="00BE26A3"/>
    <w:rsid w:val="00BE296D"/>
    <w:rsid w:val="00BE3C67"/>
    <w:rsid w:val="00BE4934"/>
    <w:rsid w:val="00BE51CF"/>
    <w:rsid w:val="00BE63CF"/>
    <w:rsid w:val="00BF45A9"/>
    <w:rsid w:val="00BF7666"/>
    <w:rsid w:val="00C01369"/>
    <w:rsid w:val="00C01D5B"/>
    <w:rsid w:val="00C02735"/>
    <w:rsid w:val="00C02E96"/>
    <w:rsid w:val="00C03DD9"/>
    <w:rsid w:val="00C04BF5"/>
    <w:rsid w:val="00C05E11"/>
    <w:rsid w:val="00C06CF1"/>
    <w:rsid w:val="00C07A3B"/>
    <w:rsid w:val="00C10156"/>
    <w:rsid w:val="00C10756"/>
    <w:rsid w:val="00C10A5A"/>
    <w:rsid w:val="00C112AB"/>
    <w:rsid w:val="00C17143"/>
    <w:rsid w:val="00C173E1"/>
    <w:rsid w:val="00C20A2A"/>
    <w:rsid w:val="00C216DF"/>
    <w:rsid w:val="00C21763"/>
    <w:rsid w:val="00C21AD1"/>
    <w:rsid w:val="00C22164"/>
    <w:rsid w:val="00C242CE"/>
    <w:rsid w:val="00C25327"/>
    <w:rsid w:val="00C255F5"/>
    <w:rsid w:val="00C26363"/>
    <w:rsid w:val="00C265E9"/>
    <w:rsid w:val="00C3239F"/>
    <w:rsid w:val="00C327B7"/>
    <w:rsid w:val="00C32C7E"/>
    <w:rsid w:val="00C330ED"/>
    <w:rsid w:val="00C332A1"/>
    <w:rsid w:val="00C33CA9"/>
    <w:rsid w:val="00C34084"/>
    <w:rsid w:val="00C349AB"/>
    <w:rsid w:val="00C34D16"/>
    <w:rsid w:val="00C35A19"/>
    <w:rsid w:val="00C37AD9"/>
    <w:rsid w:val="00C402F5"/>
    <w:rsid w:val="00C404FB"/>
    <w:rsid w:val="00C40A02"/>
    <w:rsid w:val="00C412F8"/>
    <w:rsid w:val="00C418D6"/>
    <w:rsid w:val="00C41CC4"/>
    <w:rsid w:val="00C42DE0"/>
    <w:rsid w:val="00C43165"/>
    <w:rsid w:val="00C43829"/>
    <w:rsid w:val="00C451DC"/>
    <w:rsid w:val="00C503BB"/>
    <w:rsid w:val="00C5224B"/>
    <w:rsid w:val="00C52960"/>
    <w:rsid w:val="00C52C66"/>
    <w:rsid w:val="00C53DCF"/>
    <w:rsid w:val="00C5596A"/>
    <w:rsid w:val="00C575E5"/>
    <w:rsid w:val="00C6069F"/>
    <w:rsid w:val="00C64319"/>
    <w:rsid w:val="00C643BB"/>
    <w:rsid w:val="00C65921"/>
    <w:rsid w:val="00C669DD"/>
    <w:rsid w:val="00C70325"/>
    <w:rsid w:val="00C71F94"/>
    <w:rsid w:val="00C72436"/>
    <w:rsid w:val="00C74240"/>
    <w:rsid w:val="00C763C8"/>
    <w:rsid w:val="00C76F99"/>
    <w:rsid w:val="00C81AFD"/>
    <w:rsid w:val="00C823D3"/>
    <w:rsid w:val="00C82E6C"/>
    <w:rsid w:val="00C8414F"/>
    <w:rsid w:val="00C8565D"/>
    <w:rsid w:val="00C858E4"/>
    <w:rsid w:val="00C85C50"/>
    <w:rsid w:val="00C87EC9"/>
    <w:rsid w:val="00C911D4"/>
    <w:rsid w:val="00CA1161"/>
    <w:rsid w:val="00CA1238"/>
    <w:rsid w:val="00CA20DB"/>
    <w:rsid w:val="00CA2B6B"/>
    <w:rsid w:val="00CA34D2"/>
    <w:rsid w:val="00CA53B5"/>
    <w:rsid w:val="00CA58A0"/>
    <w:rsid w:val="00CA616B"/>
    <w:rsid w:val="00CA79F9"/>
    <w:rsid w:val="00CB094D"/>
    <w:rsid w:val="00CB1DFC"/>
    <w:rsid w:val="00CB2FEB"/>
    <w:rsid w:val="00CB3C3D"/>
    <w:rsid w:val="00CB473B"/>
    <w:rsid w:val="00CB4AA5"/>
    <w:rsid w:val="00CB4EE6"/>
    <w:rsid w:val="00CB5827"/>
    <w:rsid w:val="00CB7A97"/>
    <w:rsid w:val="00CB7EF6"/>
    <w:rsid w:val="00CB7F1F"/>
    <w:rsid w:val="00CC04A7"/>
    <w:rsid w:val="00CC237C"/>
    <w:rsid w:val="00CC29BA"/>
    <w:rsid w:val="00CC338D"/>
    <w:rsid w:val="00CC3716"/>
    <w:rsid w:val="00CC4CA7"/>
    <w:rsid w:val="00CC6439"/>
    <w:rsid w:val="00CD0DD6"/>
    <w:rsid w:val="00CD218A"/>
    <w:rsid w:val="00CD31D8"/>
    <w:rsid w:val="00CD3E6B"/>
    <w:rsid w:val="00CD4561"/>
    <w:rsid w:val="00CE0BD9"/>
    <w:rsid w:val="00CE258C"/>
    <w:rsid w:val="00CE2E7D"/>
    <w:rsid w:val="00CE3F3E"/>
    <w:rsid w:val="00CE4127"/>
    <w:rsid w:val="00CE696A"/>
    <w:rsid w:val="00CE6EB1"/>
    <w:rsid w:val="00CE72FD"/>
    <w:rsid w:val="00CF0A8A"/>
    <w:rsid w:val="00CF215B"/>
    <w:rsid w:val="00CF2509"/>
    <w:rsid w:val="00CF29C6"/>
    <w:rsid w:val="00CF2B7B"/>
    <w:rsid w:val="00CF33E9"/>
    <w:rsid w:val="00CF3AB5"/>
    <w:rsid w:val="00CF5500"/>
    <w:rsid w:val="00CF70AC"/>
    <w:rsid w:val="00D01431"/>
    <w:rsid w:val="00D01583"/>
    <w:rsid w:val="00D0191A"/>
    <w:rsid w:val="00D03C75"/>
    <w:rsid w:val="00D061A1"/>
    <w:rsid w:val="00D0727F"/>
    <w:rsid w:val="00D07525"/>
    <w:rsid w:val="00D11B53"/>
    <w:rsid w:val="00D14886"/>
    <w:rsid w:val="00D14FF5"/>
    <w:rsid w:val="00D169B8"/>
    <w:rsid w:val="00D20B68"/>
    <w:rsid w:val="00D216AE"/>
    <w:rsid w:val="00D21952"/>
    <w:rsid w:val="00D2478C"/>
    <w:rsid w:val="00D25D2D"/>
    <w:rsid w:val="00D26F3A"/>
    <w:rsid w:val="00D27DB9"/>
    <w:rsid w:val="00D36E45"/>
    <w:rsid w:val="00D36FD0"/>
    <w:rsid w:val="00D40DAA"/>
    <w:rsid w:val="00D42EF4"/>
    <w:rsid w:val="00D44977"/>
    <w:rsid w:val="00D502F9"/>
    <w:rsid w:val="00D50D80"/>
    <w:rsid w:val="00D51693"/>
    <w:rsid w:val="00D5377F"/>
    <w:rsid w:val="00D5508E"/>
    <w:rsid w:val="00D55990"/>
    <w:rsid w:val="00D5755A"/>
    <w:rsid w:val="00D5772F"/>
    <w:rsid w:val="00D62EBF"/>
    <w:rsid w:val="00D645EE"/>
    <w:rsid w:val="00D64E31"/>
    <w:rsid w:val="00D64EE2"/>
    <w:rsid w:val="00D650C2"/>
    <w:rsid w:val="00D65FD9"/>
    <w:rsid w:val="00D66F12"/>
    <w:rsid w:val="00D705A3"/>
    <w:rsid w:val="00D708E1"/>
    <w:rsid w:val="00D71251"/>
    <w:rsid w:val="00D71934"/>
    <w:rsid w:val="00D72DAF"/>
    <w:rsid w:val="00D73C32"/>
    <w:rsid w:val="00D74734"/>
    <w:rsid w:val="00D74882"/>
    <w:rsid w:val="00D75F0F"/>
    <w:rsid w:val="00D76312"/>
    <w:rsid w:val="00D76AC3"/>
    <w:rsid w:val="00D81333"/>
    <w:rsid w:val="00D82047"/>
    <w:rsid w:val="00D82653"/>
    <w:rsid w:val="00D845B1"/>
    <w:rsid w:val="00D84B48"/>
    <w:rsid w:val="00D8741A"/>
    <w:rsid w:val="00D92835"/>
    <w:rsid w:val="00D933EF"/>
    <w:rsid w:val="00D941AB"/>
    <w:rsid w:val="00D95871"/>
    <w:rsid w:val="00D95EAD"/>
    <w:rsid w:val="00DA0414"/>
    <w:rsid w:val="00DA2884"/>
    <w:rsid w:val="00DA3367"/>
    <w:rsid w:val="00DA3828"/>
    <w:rsid w:val="00DA3DA1"/>
    <w:rsid w:val="00DA3F72"/>
    <w:rsid w:val="00DB1AB0"/>
    <w:rsid w:val="00DB4025"/>
    <w:rsid w:val="00DB4C04"/>
    <w:rsid w:val="00DB6DDA"/>
    <w:rsid w:val="00DC1CD9"/>
    <w:rsid w:val="00DC2505"/>
    <w:rsid w:val="00DC2901"/>
    <w:rsid w:val="00DC2C4F"/>
    <w:rsid w:val="00DD02FD"/>
    <w:rsid w:val="00DD06C4"/>
    <w:rsid w:val="00DD1ABC"/>
    <w:rsid w:val="00DD2ECB"/>
    <w:rsid w:val="00DD50BB"/>
    <w:rsid w:val="00DD55C9"/>
    <w:rsid w:val="00DD5F05"/>
    <w:rsid w:val="00DD64A9"/>
    <w:rsid w:val="00DD739D"/>
    <w:rsid w:val="00DE09D9"/>
    <w:rsid w:val="00DE09DD"/>
    <w:rsid w:val="00DE0F3B"/>
    <w:rsid w:val="00DE25D9"/>
    <w:rsid w:val="00DE2C2B"/>
    <w:rsid w:val="00DE51C2"/>
    <w:rsid w:val="00DE56EA"/>
    <w:rsid w:val="00DE7BFD"/>
    <w:rsid w:val="00DF0FE8"/>
    <w:rsid w:val="00DF15EF"/>
    <w:rsid w:val="00DF2012"/>
    <w:rsid w:val="00DF4BB6"/>
    <w:rsid w:val="00E03F4E"/>
    <w:rsid w:val="00E06BDA"/>
    <w:rsid w:val="00E07B0D"/>
    <w:rsid w:val="00E105C5"/>
    <w:rsid w:val="00E10DD8"/>
    <w:rsid w:val="00E1263A"/>
    <w:rsid w:val="00E14570"/>
    <w:rsid w:val="00E14DEB"/>
    <w:rsid w:val="00E15A03"/>
    <w:rsid w:val="00E15CB5"/>
    <w:rsid w:val="00E15D7F"/>
    <w:rsid w:val="00E17120"/>
    <w:rsid w:val="00E17233"/>
    <w:rsid w:val="00E176E5"/>
    <w:rsid w:val="00E217B7"/>
    <w:rsid w:val="00E21879"/>
    <w:rsid w:val="00E2265A"/>
    <w:rsid w:val="00E2517C"/>
    <w:rsid w:val="00E26DA7"/>
    <w:rsid w:val="00E27A4E"/>
    <w:rsid w:val="00E35558"/>
    <w:rsid w:val="00E3580D"/>
    <w:rsid w:val="00E35B4A"/>
    <w:rsid w:val="00E35EC5"/>
    <w:rsid w:val="00E41728"/>
    <w:rsid w:val="00E430C3"/>
    <w:rsid w:val="00E4349E"/>
    <w:rsid w:val="00E43A9D"/>
    <w:rsid w:val="00E442F1"/>
    <w:rsid w:val="00E469EC"/>
    <w:rsid w:val="00E51006"/>
    <w:rsid w:val="00E51F3B"/>
    <w:rsid w:val="00E53868"/>
    <w:rsid w:val="00E541D5"/>
    <w:rsid w:val="00E55F52"/>
    <w:rsid w:val="00E565CF"/>
    <w:rsid w:val="00E608AA"/>
    <w:rsid w:val="00E6163C"/>
    <w:rsid w:val="00E62DC1"/>
    <w:rsid w:val="00E62F90"/>
    <w:rsid w:val="00E64D42"/>
    <w:rsid w:val="00E671AD"/>
    <w:rsid w:val="00E67A73"/>
    <w:rsid w:val="00E7218E"/>
    <w:rsid w:val="00E72B83"/>
    <w:rsid w:val="00E7302B"/>
    <w:rsid w:val="00E73C1D"/>
    <w:rsid w:val="00E74119"/>
    <w:rsid w:val="00E755AC"/>
    <w:rsid w:val="00E772B8"/>
    <w:rsid w:val="00E77DDE"/>
    <w:rsid w:val="00E8113F"/>
    <w:rsid w:val="00E81506"/>
    <w:rsid w:val="00E82054"/>
    <w:rsid w:val="00E83B47"/>
    <w:rsid w:val="00E85383"/>
    <w:rsid w:val="00E85D7C"/>
    <w:rsid w:val="00E85E56"/>
    <w:rsid w:val="00E86121"/>
    <w:rsid w:val="00E86D7D"/>
    <w:rsid w:val="00E87E4E"/>
    <w:rsid w:val="00E920A2"/>
    <w:rsid w:val="00E942B2"/>
    <w:rsid w:val="00E944AD"/>
    <w:rsid w:val="00E94A66"/>
    <w:rsid w:val="00E94EEC"/>
    <w:rsid w:val="00E96019"/>
    <w:rsid w:val="00EA058F"/>
    <w:rsid w:val="00EA0A71"/>
    <w:rsid w:val="00EA1E18"/>
    <w:rsid w:val="00EA2844"/>
    <w:rsid w:val="00EA2C7D"/>
    <w:rsid w:val="00EA2CED"/>
    <w:rsid w:val="00EA4A00"/>
    <w:rsid w:val="00EA761F"/>
    <w:rsid w:val="00EB0793"/>
    <w:rsid w:val="00EB1EA6"/>
    <w:rsid w:val="00EB2C77"/>
    <w:rsid w:val="00EB51C4"/>
    <w:rsid w:val="00EB7491"/>
    <w:rsid w:val="00EB7D8D"/>
    <w:rsid w:val="00EC001A"/>
    <w:rsid w:val="00EC1339"/>
    <w:rsid w:val="00EC1A7B"/>
    <w:rsid w:val="00EC2358"/>
    <w:rsid w:val="00EC250D"/>
    <w:rsid w:val="00EC3FF0"/>
    <w:rsid w:val="00EC45B6"/>
    <w:rsid w:val="00EC46CD"/>
    <w:rsid w:val="00EC5732"/>
    <w:rsid w:val="00EC5BC5"/>
    <w:rsid w:val="00EC6D96"/>
    <w:rsid w:val="00EC7187"/>
    <w:rsid w:val="00ED046B"/>
    <w:rsid w:val="00ED1154"/>
    <w:rsid w:val="00ED134F"/>
    <w:rsid w:val="00ED5806"/>
    <w:rsid w:val="00ED5ADC"/>
    <w:rsid w:val="00ED6192"/>
    <w:rsid w:val="00ED7964"/>
    <w:rsid w:val="00EE165D"/>
    <w:rsid w:val="00EE277A"/>
    <w:rsid w:val="00EE692D"/>
    <w:rsid w:val="00EE7753"/>
    <w:rsid w:val="00EF08DE"/>
    <w:rsid w:val="00EF0CE9"/>
    <w:rsid w:val="00EF0D6C"/>
    <w:rsid w:val="00EF1744"/>
    <w:rsid w:val="00EF3F7A"/>
    <w:rsid w:val="00EF48C6"/>
    <w:rsid w:val="00EF67D7"/>
    <w:rsid w:val="00F000AE"/>
    <w:rsid w:val="00F005DB"/>
    <w:rsid w:val="00F0175D"/>
    <w:rsid w:val="00F01F74"/>
    <w:rsid w:val="00F0354D"/>
    <w:rsid w:val="00F03705"/>
    <w:rsid w:val="00F127DF"/>
    <w:rsid w:val="00F1312D"/>
    <w:rsid w:val="00F22C2A"/>
    <w:rsid w:val="00F25421"/>
    <w:rsid w:val="00F269A5"/>
    <w:rsid w:val="00F26B0F"/>
    <w:rsid w:val="00F30373"/>
    <w:rsid w:val="00F30818"/>
    <w:rsid w:val="00F31F76"/>
    <w:rsid w:val="00F32DCD"/>
    <w:rsid w:val="00F33809"/>
    <w:rsid w:val="00F33D99"/>
    <w:rsid w:val="00F34C92"/>
    <w:rsid w:val="00F351CE"/>
    <w:rsid w:val="00F35491"/>
    <w:rsid w:val="00F376F9"/>
    <w:rsid w:val="00F433B1"/>
    <w:rsid w:val="00F46E30"/>
    <w:rsid w:val="00F47755"/>
    <w:rsid w:val="00F477A8"/>
    <w:rsid w:val="00F50343"/>
    <w:rsid w:val="00F503AE"/>
    <w:rsid w:val="00F505C6"/>
    <w:rsid w:val="00F50793"/>
    <w:rsid w:val="00F50798"/>
    <w:rsid w:val="00F5097F"/>
    <w:rsid w:val="00F513D0"/>
    <w:rsid w:val="00F53AB3"/>
    <w:rsid w:val="00F54C39"/>
    <w:rsid w:val="00F55471"/>
    <w:rsid w:val="00F55D00"/>
    <w:rsid w:val="00F60761"/>
    <w:rsid w:val="00F636CD"/>
    <w:rsid w:val="00F63EEE"/>
    <w:rsid w:val="00F64880"/>
    <w:rsid w:val="00F653EC"/>
    <w:rsid w:val="00F67763"/>
    <w:rsid w:val="00F678DD"/>
    <w:rsid w:val="00F67A2E"/>
    <w:rsid w:val="00F72BDE"/>
    <w:rsid w:val="00F751DD"/>
    <w:rsid w:val="00F77498"/>
    <w:rsid w:val="00F778DC"/>
    <w:rsid w:val="00F819F0"/>
    <w:rsid w:val="00F8323C"/>
    <w:rsid w:val="00F842D7"/>
    <w:rsid w:val="00F84F72"/>
    <w:rsid w:val="00F9164A"/>
    <w:rsid w:val="00F92452"/>
    <w:rsid w:val="00F92A3E"/>
    <w:rsid w:val="00F94C06"/>
    <w:rsid w:val="00FA0785"/>
    <w:rsid w:val="00FA09CC"/>
    <w:rsid w:val="00FA2F80"/>
    <w:rsid w:val="00FA3A2D"/>
    <w:rsid w:val="00FA61EB"/>
    <w:rsid w:val="00FB07D2"/>
    <w:rsid w:val="00FB0A90"/>
    <w:rsid w:val="00FB1954"/>
    <w:rsid w:val="00FB29E9"/>
    <w:rsid w:val="00FB38E8"/>
    <w:rsid w:val="00FB5362"/>
    <w:rsid w:val="00FC22DF"/>
    <w:rsid w:val="00FC726A"/>
    <w:rsid w:val="00FC79D7"/>
    <w:rsid w:val="00FD0035"/>
    <w:rsid w:val="00FD058F"/>
    <w:rsid w:val="00FD06A9"/>
    <w:rsid w:val="00FD64AA"/>
    <w:rsid w:val="00FD67A4"/>
    <w:rsid w:val="00FD7271"/>
    <w:rsid w:val="00FD7BB8"/>
    <w:rsid w:val="00FE09F2"/>
    <w:rsid w:val="00FE3D2D"/>
    <w:rsid w:val="00FE47C0"/>
    <w:rsid w:val="00FE4D34"/>
    <w:rsid w:val="00FE4F14"/>
    <w:rsid w:val="00FE4F58"/>
    <w:rsid w:val="00FE56E5"/>
    <w:rsid w:val="00FE74D4"/>
    <w:rsid w:val="00FF05BC"/>
    <w:rsid w:val="00FF0A75"/>
    <w:rsid w:val="00FF1D28"/>
    <w:rsid w:val="00FF2266"/>
    <w:rsid w:val="00FF71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36917"/>
  <w15:docId w15:val="{0A8B49ED-CE2C-4F6D-9767-1B3AAD3A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B6D"/>
    <w:rPr>
      <w:rFonts w:ascii="Arial" w:hAnsi="Arial"/>
      <w:sz w:val="24"/>
      <w:lang w:val="en-US" w:eastAsia="en-US"/>
    </w:rPr>
  </w:style>
  <w:style w:type="paragraph" w:styleId="Heading1">
    <w:name w:val="heading 1"/>
    <w:basedOn w:val="Normal"/>
    <w:next w:val="Normal"/>
    <w:link w:val="Heading1Char"/>
    <w:qFormat/>
    <w:pPr>
      <w:keepNext/>
      <w:jc w:val="center"/>
      <w:outlineLvl w:val="0"/>
    </w:pPr>
    <w:rPr>
      <w:rFonts w:ascii="PA-SansSerif" w:hAnsi="PA-SansSerif"/>
      <w:b/>
      <w:sz w:val="26"/>
      <w:lang w:val="el-GR"/>
    </w:rPr>
  </w:style>
  <w:style w:type="paragraph" w:styleId="Heading2">
    <w:name w:val="heading 2"/>
    <w:basedOn w:val="Normal"/>
    <w:next w:val="Normal"/>
    <w:link w:val="Heading2Char"/>
    <w:qFormat/>
    <w:pPr>
      <w:keepNext/>
      <w:jc w:val="center"/>
      <w:outlineLvl w:val="1"/>
    </w:pPr>
    <w:rPr>
      <w:rFonts w:ascii="PA-SansSerif" w:hAnsi="PA-SansSerif"/>
      <w:sz w:val="26"/>
      <w:lang w:val="el-GR"/>
    </w:rPr>
  </w:style>
  <w:style w:type="paragraph" w:styleId="Heading3">
    <w:name w:val="heading 3"/>
    <w:basedOn w:val="Normal"/>
    <w:next w:val="Normal"/>
    <w:link w:val="Heading3Char"/>
    <w:qFormat/>
    <w:rsid w:val="00EC2358"/>
    <w:pPr>
      <w:keepNext/>
      <w:outlineLvl w:val="2"/>
    </w:pPr>
    <w:rPr>
      <w:rFonts w:ascii="PA-SansSerif" w:hAnsi="PA-SansSerif"/>
      <w:b/>
      <w:sz w:val="26"/>
      <w:lang w:val="el-GR"/>
    </w:rPr>
  </w:style>
  <w:style w:type="paragraph" w:styleId="Heading4">
    <w:name w:val="heading 4"/>
    <w:basedOn w:val="Normal"/>
    <w:next w:val="Normal"/>
    <w:link w:val="Heading4Char"/>
    <w:qFormat/>
    <w:pPr>
      <w:keepNext/>
      <w:jc w:val="center"/>
      <w:outlineLvl w:val="3"/>
    </w:pPr>
    <w:rPr>
      <w:rFonts w:ascii="PA-SansSerif" w:hAnsi="PA-SansSerif"/>
      <w:b/>
      <w:sz w:val="26"/>
      <w:u w:val="single"/>
      <w:lang w:val="el-GR"/>
    </w:rPr>
  </w:style>
  <w:style w:type="paragraph" w:styleId="Heading5">
    <w:name w:val="heading 5"/>
    <w:basedOn w:val="Normal"/>
    <w:next w:val="Normal"/>
    <w:link w:val="Heading5Char"/>
    <w:qFormat/>
    <w:pPr>
      <w:keepNext/>
      <w:outlineLvl w:val="4"/>
    </w:pPr>
    <w:rPr>
      <w:rFonts w:ascii="PA-SansSerif" w:hAnsi="PA-SansSerif"/>
      <w:sz w:val="26"/>
      <w:u w:val="single"/>
    </w:rPr>
  </w:style>
  <w:style w:type="paragraph" w:styleId="Heading6">
    <w:name w:val="heading 6"/>
    <w:basedOn w:val="Normal"/>
    <w:next w:val="Normal"/>
    <w:link w:val="Heading6Char"/>
    <w:qFormat/>
    <w:pPr>
      <w:keepNext/>
      <w:ind w:left="567" w:hanging="567"/>
      <w:outlineLvl w:val="5"/>
    </w:pPr>
    <w:rPr>
      <w:rFonts w:ascii="PA-SansSerif" w:hAnsi="PA-SansSerif"/>
      <w:sz w:val="26"/>
      <w:u w:val="single"/>
      <w:lang w:val="el-GR"/>
    </w:rPr>
  </w:style>
  <w:style w:type="paragraph" w:styleId="Heading7">
    <w:name w:val="heading 7"/>
    <w:basedOn w:val="Normal"/>
    <w:next w:val="Normal"/>
    <w:link w:val="Heading7Char"/>
    <w:qFormat/>
    <w:pPr>
      <w:keepNext/>
      <w:outlineLvl w:val="6"/>
    </w:pPr>
    <w:rPr>
      <w:rFonts w:ascii="PA-SansSerif" w:hAnsi="PA-SansSerif"/>
      <w:b/>
      <w:sz w:val="26"/>
      <w:lang w:val="el-GR"/>
    </w:rPr>
  </w:style>
  <w:style w:type="paragraph" w:styleId="Heading8">
    <w:name w:val="heading 8"/>
    <w:basedOn w:val="Normal"/>
    <w:next w:val="Normal"/>
    <w:link w:val="Heading8Char"/>
    <w:qFormat/>
    <w:pPr>
      <w:keepNext/>
      <w:tabs>
        <w:tab w:val="left" w:pos="-720"/>
      </w:tabs>
      <w:suppressAutoHyphens/>
      <w:spacing w:line="360" w:lineRule="auto"/>
      <w:jc w:val="both"/>
      <w:outlineLvl w:val="7"/>
    </w:pPr>
    <w:rPr>
      <w:rFonts w:ascii="PA-SansSerif" w:hAnsi="PA-SansSerif"/>
      <w:spacing w:val="20"/>
      <w:lang w:val="el-GR"/>
    </w:rPr>
  </w:style>
  <w:style w:type="paragraph" w:styleId="Heading9">
    <w:name w:val="heading 9"/>
    <w:basedOn w:val="Normal"/>
    <w:next w:val="Normal"/>
    <w:link w:val="Heading9Char"/>
    <w:qFormat/>
    <w:pPr>
      <w:keepNext/>
      <w:spacing w:line="360" w:lineRule="auto"/>
      <w:ind w:left="567" w:hanging="567"/>
      <w:outlineLvl w:val="8"/>
    </w:pPr>
    <w:rPr>
      <w:rFonts w:ascii="PA-SansSerif" w:hAnsi="PA-SansSerif"/>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style>
  <w:style w:type="paragraph" w:styleId="Header">
    <w:name w:val="header"/>
    <w:aliases w:val="hd,hd Char Char,hd Cha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
    <w:name w:val="Body Text"/>
    <w:basedOn w:val="Normal"/>
    <w:link w:val="BodyTextChar"/>
    <w:pPr>
      <w:jc w:val="both"/>
    </w:pPr>
    <w:rPr>
      <w:rFonts w:ascii="PA-SansSerif" w:hAnsi="PA-SansSerif"/>
      <w:sz w:val="26"/>
      <w:lang w:val="el-GR"/>
    </w:rPr>
  </w:style>
  <w:style w:type="paragraph" w:styleId="Title">
    <w:name w:val="Title"/>
    <w:basedOn w:val="Normal"/>
    <w:link w:val="TitleChar"/>
    <w:qFormat/>
    <w:pPr>
      <w:tabs>
        <w:tab w:val="left" w:pos="2127"/>
      </w:tabs>
      <w:jc w:val="center"/>
    </w:pPr>
    <w:rPr>
      <w:rFonts w:ascii="PA-SansSerif" w:hAnsi="PA-SansSerif"/>
      <w:b/>
      <w:sz w:val="26"/>
      <w:lang w:val="el-GR"/>
    </w:rPr>
  </w:style>
  <w:style w:type="character" w:styleId="PageNumber">
    <w:name w:val="page number"/>
    <w:basedOn w:val="DefaultParagraphFont"/>
  </w:style>
  <w:style w:type="paragraph" w:styleId="BodyText2">
    <w:name w:val="Body Text 2"/>
    <w:basedOn w:val="Normal"/>
    <w:link w:val="BodyText2Char"/>
    <w:rPr>
      <w:rFonts w:ascii="PA-SansSerif" w:hAnsi="PA-SansSerif"/>
      <w:sz w:val="40"/>
      <w:lang w:val="el-GR"/>
    </w:rPr>
  </w:style>
  <w:style w:type="paragraph" w:styleId="BodyText3">
    <w:name w:val="Body Text 3"/>
    <w:basedOn w:val="Normal"/>
    <w:link w:val="BodyText3Char"/>
    <w:pPr>
      <w:spacing w:line="480" w:lineRule="auto"/>
      <w:jc w:val="both"/>
    </w:pPr>
    <w:rPr>
      <w:spacing w:val="20"/>
      <w:lang w:val="el-GR"/>
    </w:rPr>
  </w:style>
  <w:style w:type="paragraph" w:styleId="BodyTextIndent">
    <w:name w:val="Body Text Indent"/>
    <w:basedOn w:val="Normal"/>
    <w:link w:val="BodyTextIndentChar"/>
    <w:pPr>
      <w:ind w:left="720" w:hanging="720"/>
      <w:jc w:val="both"/>
    </w:pPr>
    <w:rPr>
      <w:rFonts w:ascii="PA-SansSerif" w:hAnsi="PA-SansSerif"/>
      <w:lang w:val="el-GR"/>
    </w:rPr>
  </w:style>
  <w:style w:type="paragraph" w:styleId="BodyTextIndent3">
    <w:name w:val="Body Text Indent 3"/>
    <w:basedOn w:val="Normal"/>
    <w:link w:val="BodyTextIndent3Char"/>
    <w:pPr>
      <w:ind w:left="1135" w:hanging="284"/>
      <w:jc w:val="both"/>
    </w:pPr>
    <w:rPr>
      <w:rFonts w:cs="Arial"/>
      <w:lang w:val="el-GR"/>
    </w:rPr>
  </w:style>
  <w:style w:type="paragraph" w:styleId="BodyTextIndent2">
    <w:name w:val="Body Text Indent 2"/>
    <w:basedOn w:val="Normal"/>
    <w:link w:val="BodyTextIndent2Char"/>
    <w:pPr>
      <w:ind w:left="720"/>
      <w:jc w:val="both"/>
    </w:pPr>
    <w:rPr>
      <w:rFonts w:ascii="PA-SansSerif" w:hAnsi="PA-SansSerif"/>
      <w:lang w:val="el-GR"/>
    </w:rPr>
  </w:style>
  <w:style w:type="paragraph" w:styleId="Caption">
    <w:name w:val="caption"/>
    <w:basedOn w:val="Normal"/>
    <w:next w:val="Normal"/>
    <w:qFormat/>
    <w:pPr>
      <w:jc w:val="right"/>
    </w:pPr>
    <w:rPr>
      <w:rFonts w:cs="Arial"/>
      <w:lang w:val="el-GR"/>
    </w:rPr>
  </w:style>
  <w:style w:type="paragraph" w:styleId="NormalWeb">
    <w:name w:val="Normal (Web)"/>
    <w:basedOn w:val="Normal"/>
    <w:pPr>
      <w:spacing w:before="100" w:beforeAutospacing="1" w:after="100" w:afterAutospacing="1"/>
    </w:pPr>
    <w:rPr>
      <w:rFonts w:ascii="Times New Roman" w:hAnsi="Times New Roman"/>
      <w:szCs w:val="24"/>
      <w:lang w:val="en-GB"/>
    </w:rPr>
  </w:style>
  <w:style w:type="table" w:styleId="TableGrid">
    <w:name w:val="Table Grid"/>
    <w:basedOn w:val="TableNormal"/>
    <w:rsid w:val="00B05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608AB"/>
    <w:rPr>
      <w:rFonts w:ascii="Tahoma" w:hAnsi="Tahoma" w:cs="Tahoma"/>
      <w:sz w:val="16"/>
      <w:szCs w:val="16"/>
    </w:rPr>
  </w:style>
  <w:style w:type="paragraph" w:styleId="BlockText">
    <w:name w:val="Block Text"/>
    <w:basedOn w:val="Normal"/>
    <w:rsid w:val="00A54C34"/>
    <w:pPr>
      <w:overflowPunct w:val="0"/>
      <w:autoSpaceDE w:val="0"/>
      <w:autoSpaceDN w:val="0"/>
      <w:adjustRightInd w:val="0"/>
      <w:ind w:left="34" w:right="-1" w:hanging="34"/>
      <w:jc w:val="both"/>
      <w:textAlignment w:val="baseline"/>
    </w:pPr>
    <w:rPr>
      <w:rFonts w:ascii="Times New Roman" w:hAnsi="Times New Roman"/>
      <w:sz w:val="26"/>
      <w:lang w:val="en-GB"/>
    </w:rPr>
  </w:style>
  <w:style w:type="paragraph" w:styleId="CommentText">
    <w:name w:val="annotation text"/>
    <w:basedOn w:val="Normal"/>
    <w:link w:val="CommentTextChar"/>
    <w:uiPriority w:val="99"/>
    <w:rsid w:val="00F819F0"/>
    <w:pPr>
      <w:overflowPunct w:val="0"/>
      <w:autoSpaceDE w:val="0"/>
      <w:autoSpaceDN w:val="0"/>
      <w:adjustRightInd w:val="0"/>
      <w:textAlignment w:val="baseline"/>
    </w:pPr>
  </w:style>
  <w:style w:type="paragraph" w:customStyle="1" w:styleId="CharChar1CharCharCharCharCharCharCharCharCharCharChar">
    <w:name w:val="Char Char1 Char Char Char Char Char Char Char Char Char Char Char"/>
    <w:basedOn w:val="Normal"/>
    <w:rsid w:val="00430092"/>
    <w:pPr>
      <w:spacing w:after="160" w:line="240" w:lineRule="exact"/>
    </w:pPr>
    <w:rPr>
      <w:rFonts w:ascii="Verdana" w:hAnsi="Verdana"/>
    </w:rPr>
  </w:style>
  <w:style w:type="character" w:customStyle="1" w:styleId="a">
    <w:name w:val="ÐñïêáèïñéóìÝíç ãñáììáôïóåéñÜ ðáñáãñÜöïõ"/>
    <w:rsid w:val="0016607B"/>
  </w:style>
  <w:style w:type="character" w:customStyle="1" w:styleId="EquationCaption">
    <w:name w:val="_Equation Caption"/>
    <w:rsid w:val="0016607B"/>
  </w:style>
  <w:style w:type="paragraph" w:customStyle="1" w:styleId="Default">
    <w:name w:val="Default"/>
    <w:rsid w:val="00A91772"/>
    <w:pPr>
      <w:widowControl w:val="0"/>
      <w:autoSpaceDE w:val="0"/>
      <w:autoSpaceDN w:val="0"/>
      <w:adjustRightInd w:val="0"/>
    </w:pPr>
    <w:rPr>
      <w:rFonts w:ascii="Arial" w:hAnsi="Arial" w:cs="Arial"/>
      <w:color w:val="000000"/>
      <w:sz w:val="24"/>
      <w:szCs w:val="24"/>
    </w:rPr>
  </w:style>
  <w:style w:type="paragraph" w:customStyle="1" w:styleId="CM75">
    <w:name w:val="CM75"/>
    <w:basedOn w:val="Default"/>
    <w:next w:val="Default"/>
    <w:rsid w:val="00A91772"/>
    <w:pPr>
      <w:spacing w:after="275"/>
    </w:pPr>
    <w:rPr>
      <w:rFonts w:cs="Times New Roman"/>
      <w:color w:val="auto"/>
    </w:rPr>
  </w:style>
  <w:style w:type="paragraph" w:customStyle="1" w:styleId="CM81">
    <w:name w:val="CM81"/>
    <w:basedOn w:val="Default"/>
    <w:next w:val="Default"/>
    <w:rsid w:val="00A91772"/>
    <w:pPr>
      <w:spacing w:after="378"/>
    </w:pPr>
    <w:rPr>
      <w:rFonts w:cs="Times New Roman"/>
      <w:color w:val="auto"/>
    </w:rPr>
  </w:style>
  <w:style w:type="paragraph" w:customStyle="1" w:styleId="CharChar1CharCharCharCharCharCharCharCharCharChar">
    <w:name w:val="Char Char1 Char Char Char Char Char Char Char Char Char Char"/>
    <w:basedOn w:val="Normal"/>
    <w:rsid w:val="00C5596A"/>
    <w:pPr>
      <w:spacing w:after="160" w:line="240" w:lineRule="exact"/>
    </w:pPr>
    <w:rPr>
      <w:rFonts w:ascii="Verdana" w:hAnsi="Verdana"/>
    </w:rPr>
  </w:style>
  <w:style w:type="paragraph" w:customStyle="1" w:styleId="Style2">
    <w:name w:val="Style2"/>
    <w:basedOn w:val="Normal"/>
    <w:rsid w:val="00354B68"/>
    <w:pPr>
      <w:spacing w:before="240"/>
      <w:ind w:left="1134"/>
      <w:jc w:val="both"/>
    </w:pPr>
    <w:rPr>
      <w:b/>
      <w:sz w:val="21"/>
      <w:lang w:val="el-GR" w:eastAsia="fr-FR"/>
    </w:rPr>
  </w:style>
  <w:style w:type="paragraph" w:styleId="FootnoteText">
    <w:name w:val="footnote text"/>
    <w:basedOn w:val="Normal"/>
    <w:link w:val="FootnoteTextChar"/>
    <w:rsid w:val="002869B3"/>
    <w:pPr>
      <w:overflowPunct w:val="0"/>
      <w:autoSpaceDE w:val="0"/>
      <w:autoSpaceDN w:val="0"/>
      <w:adjustRightInd w:val="0"/>
      <w:spacing w:before="120" w:line="300" w:lineRule="atLeast"/>
      <w:jc w:val="both"/>
      <w:textAlignment w:val="baseline"/>
    </w:pPr>
    <w:rPr>
      <w:i/>
    </w:rPr>
  </w:style>
  <w:style w:type="character" w:customStyle="1" w:styleId="FootnoteTextChar">
    <w:name w:val="Footnote Text Char"/>
    <w:link w:val="FootnoteText"/>
    <w:rsid w:val="002869B3"/>
    <w:rPr>
      <w:rFonts w:ascii="Arial" w:hAnsi="Arial"/>
      <w:i/>
      <w:lang w:val="en-US" w:eastAsia="en-US"/>
    </w:rPr>
  </w:style>
  <w:style w:type="paragraph" w:styleId="ListParagraph">
    <w:name w:val="List Paragraph"/>
    <w:basedOn w:val="Normal"/>
    <w:uiPriority w:val="34"/>
    <w:qFormat/>
    <w:rsid w:val="00F513D0"/>
    <w:pPr>
      <w:ind w:left="720"/>
    </w:pPr>
  </w:style>
  <w:style w:type="character" w:customStyle="1" w:styleId="BodyTextIndentChar">
    <w:name w:val="Body Text Indent Char"/>
    <w:link w:val="BodyTextIndent"/>
    <w:rsid w:val="004F47AD"/>
    <w:rPr>
      <w:rFonts w:ascii="PA-SansSerif" w:hAnsi="PA-SansSerif"/>
      <w:sz w:val="24"/>
      <w:lang w:eastAsia="en-US"/>
    </w:rPr>
  </w:style>
  <w:style w:type="character" w:customStyle="1" w:styleId="BodyTextIndent2Char">
    <w:name w:val="Body Text Indent 2 Char"/>
    <w:link w:val="BodyTextIndent2"/>
    <w:rsid w:val="00D27DB9"/>
    <w:rPr>
      <w:rFonts w:ascii="PA-SansSerif" w:hAnsi="PA-SansSerif"/>
      <w:sz w:val="24"/>
      <w:lang w:eastAsia="en-US"/>
    </w:rPr>
  </w:style>
  <w:style w:type="paragraph" w:customStyle="1" w:styleId="CharChar1CharCharCharCharCharCharCharCharCharCharChar0">
    <w:name w:val="Char Char1 Char Char Char Char Char Char Char Char Char Char Char"/>
    <w:basedOn w:val="Normal"/>
    <w:rsid w:val="00ED046B"/>
    <w:pPr>
      <w:spacing w:after="160" w:line="240" w:lineRule="exact"/>
    </w:pPr>
    <w:rPr>
      <w:rFonts w:ascii="Verdana" w:hAnsi="Verdana"/>
    </w:rPr>
  </w:style>
  <w:style w:type="paragraph" w:customStyle="1" w:styleId="CharChar1CharCharCharCharCharCharCharCharCharChar0">
    <w:name w:val="Char Char1 Char Char Char Char Char Char Char Char Char Char"/>
    <w:basedOn w:val="Normal"/>
    <w:rsid w:val="00ED046B"/>
    <w:pPr>
      <w:spacing w:after="160" w:line="240" w:lineRule="exact"/>
    </w:pPr>
    <w:rPr>
      <w:rFonts w:ascii="Verdana" w:hAnsi="Verdana"/>
    </w:rPr>
  </w:style>
  <w:style w:type="paragraph" w:customStyle="1" w:styleId="Style1">
    <w:name w:val="Style1"/>
    <w:basedOn w:val="Normal"/>
    <w:rsid w:val="00ED046B"/>
    <w:pPr>
      <w:suppressLineNumbers/>
    </w:pPr>
    <w:rPr>
      <w:bCs/>
    </w:rPr>
  </w:style>
  <w:style w:type="character" w:styleId="CommentReference">
    <w:name w:val="annotation reference"/>
    <w:uiPriority w:val="99"/>
    <w:rsid w:val="004A61A4"/>
    <w:rPr>
      <w:sz w:val="16"/>
      <w:szCs w:val="16"/>
    </w:rPr>
  </w:style>
  <w:style w:type="paragraph" w:styleId="CommentSubject">
    <w:name w:val="annotation subject"/>
    <w:basedOn w:val="CommentText"/>
    <w:next w:val="CommentText"/>
    <w:link w:val="CommentSubjectChar"/>
    <w:rsid w:val="004A61A4"/>
    <w:pPr>
      <w:overflowPunct/>
      <w:autoSpaceDE/>
      <w:autoSpaceDN/>
      <w:adjustRightInd/>
      <w:textAlignment w:val="auto"/>
    </w:pPr>
    <w:rPr>
      <w:b/>
      <w:bCs/>
    </w:rPr>
  </w:style>
  <w:style w:type="character" w:customStyle="1" w:styleId="CommentTextChar">
    <w:name w:val="Comment Text Char"/>
    <w:link w:val="CommentText"/>
    <w:uiPriority w:val="99"/>
    <w:rsid w:val="004A61A4"/>
    <w:rPr>
      <w:rFonts w:ascii="Roman PS" w:hAnsi="Roman PS"/>
      <w:lang w:val="en-US" w:eastAsia="en-US"/>
    </w:rPr>
  </w:style>
  <w:style w:type="character" w:customStyle="1" w:styleId="CommentSubjectChar">
    <w:name w:val="Comment Subject Char"/>
    <w:link w:val="CommentSubject"/>
    <w:rsid w:val="004A61A4"/>
    <w:rPr>
      <w:rFonts w:ascii="Roman PS" w:hAnsi="Roman PS"/>
      <w:lang w:val="en-US" w:eastAsia="en-US"/>
    </w:rPr>
  </w:style>
  <w:style w:type="paragraph" w:styleId="Revision">
    <w:name w:val="Revision"/>
    <w:hidden/>
    <w:uiPriority w:val="99"/>
    <w:semiHidden/>
    <w:rsid w:val="004A61A4"/>
    <w:rPr>
      <w:rFonts w:ascii="Roman PS" w:hAnsi="Roman PS"/>
      <w:lang w:val="en-US" w:eastAsia="en-US"/>
    </w:rPr>
  </w:style>
  <w:style w:type="paragraph" w:styleId="NoSpacing">
    <w:name w:val="No Spacing"/>
    <w:link w:val="NoSpacingChar"/>
    <w:uiPriority w:val="1"/>
    <w:qFormat/>
    <w:rsid w:val="00A914D2"/>
    <w:rPr>
      <w:rFonts w:ascii="Calibri" w:hAnsi="Calibri"/>
      <w:sz w:val="22"/>
      <w:szCs w:val="22"/>
      <w:lang w:val="en-US" w:eastAsia="en-US"/>
    </w:rPr>
  </w:style>
  <w:style w:type="character" w:customStyle="1" w:styleId="NoSpacingChar">
    <w:name w:val="No Spacing Char"/>
    <w:link w:val="NoSpacing"/>
    <w:uiPriority w:val="1"/>
    <w:rsid w:val="00A914D2"/>
    <w:rPr>
      <w:rFonts w:ascii="Calibri" w:hAnsi="Calibri"/>
      <w:sz w:val="22"/>
      <w:szCs w:val="22"/>
      <w:lang w:val="en-US" w:eastAsia="en-US" w:bidi="ar-SA"/>
    </w:rPr>
  </w:style>
  <w:style w:type="character" w:customStyle="1" w:styleId="HeaderChar">
    <w:name w:val="Header Char"/>
    <w:aliases w:val="hd Char1,hd Char Char Char,hd Char Char1"/>
    <w:link w:val="Header"/>
    <w:rsid w:val="00A914D2"/>
    <w:rPr>
      <w:rFonts w:ascii="Roman PS" w:hAnsi="Roman PS"/>
      <w:lang w:val="en-US" w:eastAsia="en-US"/>
    </w:rPr>
  </w:style>
  <w:style w:type="table" w:customStyle="1" w:styleId="TableGrid1">
    <w:name w:val="Table Grid1"/>
    <w:basedOn w:val="TableNormal"/>
    <w:next w:val="TableGrid"/>
    <w:uiPriority w:val="39"/>
    <w:rsid w:val="00296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Heading3"/>
    <w:uiPriority w:val="99"/>
    <w:qFormat/>
    <w:rsid w:val="001124A5"/>
    <w:pPr>
      <w:ind w:left="1440"/>
      <w:jc w:val="right"/>
    </w:pPr>
    <w:rPr>
      <w:rFonts w:ascii="Arial" w:hAnsi="Arial"/>
    </w:rPr>
  </w:style>
  <w:style w:type="paragraph" w:styleId="TOCHeading">
    <w:name w:val="TOC Heading"/>
    <w:basedOn w:val="Heading1"/>
    <w:next w:val="Normal"/>
    <w:uiPriority w:val="39"/>
    <w:unhideWhenUsed/>
    <w:qFormat/>
    <w:rsid w:val="00E85D7C"/>
    <w:pPr>
      <w:keepLines/>
      <w:spacing w:before="240" w:line="259" w:lineRule="auto"/>
      <w:jc w:val="left"/>
      <w:outlineLvl w:val="9"/>
    </w:pPr>
    <w:rPr>
      <w:rFonts w:ascii="Calibri Light" w:hAnsi="Calibri Light"/>
      <w:b w:val="0"/>
      <w:color w:val="2F5496"/>
      <w:sz w:val="32"/>
      <w:szCs w:val="32"/>
      <w:lang w:eastAsia="el-GR"/>
    </w:rPr>
  </w:style>
  <w:style w:type="paragraph" w:styleId="TOC2">
    <w:name w:val="toc 2"/>
    <w:basedOn w:val="Normal"/>
    <w:next w:val="Normal"/>
    <w:autoRedefine/>
    <w:uiPriority w:val="39"/>
    <w:rsid w:val="00E85D7C"/>
    <w:pPr>
      <w:ind w:left="240"/>
    </w:pPr>
  </w:style>
  <w:style w:type="paragraph" w:styleId="TOC3">
    <w:name w:val="toc 3"/>
    <w:basedOn w:val="Normal"/>
    <w:next w:val="Normal"/>
    <w:autoRedefine/>
    <w:rsid w:val="00E85D7C"/>
    <w:pPr>
      <w:ind w:left="480"/>
    </w:pPr>
  </w:style>
  <w:style w:type="paragraph" w:styleId="TOC1">
    <w:name w:val="toc 1"/>
    <w:basedOn w:val="Normal"/>
    <w:next w:val="Normal"/>
    <w:autoRedefine/>
    <w:rsid w:val="00E85D7C"/>
  </w:style>
  <w:style w:type="character" w:styleId="Hyperlink">
    <w:name w:val="Hyperlink"/>
    <w:uiPriority w:val="99"/>
    <w:unhideWhenUsed/>
    <w:rsid w:val="00E85D7C"/>
    <w:rPr>
      <w:color w:val="0563C1"/>
      <w:u w:val="single"/>
    </w:rPr>
  </w:style>
  <w:style w:type="numbering" w:customStyle="1" w:styleId="NoList1">
    <w:name w:val="No List1"/>
    <w:next w:val="NoList"/>
    <w:uiPriority w:val="99"/>
    <w:semiHidden/>
    <w:rsid w:val="00860A74"/>
  </w:style>
  <w:style w:type="character" w:customStyle="1" w:styleId="BodyTextChar">
    <w:name w:val="Body Text Char"/>
    <w:link w:val="BodyText"/>
    <w:rsid w:val="00860A74"/>
    <w:rPr>
      <w:rFonts w:ascii="PA-SansSerif" w:hAnsi="PA-SansSerif"/>
      <w:sz w:val="26"/>
      <w:lang w:eastAsia="en-US"/>
    </w:rPr>
  </w:style>
  <w:style w:type="character" w:styleId="LineNumber">
    <w:name w:val="line number"/>
    <w:rsid w:val="00860A74"/>
  </w:style>
  <w:style w:type="numbering" w:customStyle="1" w:styleId="NoList11">
    <w:name w:val="No List11"/>
    <w:next w:val="NoList"/>
    <w:uiPriority w:val="99"/>
    <w:semiHidden/>
    <w:unhideWhenUsed/>
    <w:rsid w:val="00860A74"/>
  </w:style>
  <w:style w:type="character" w:customStyle="1" w:styleId="Heading1Char">
    <w:name w:val="Heading 1 Char"/>
    <w:link w:val="Heading1"/>
    <w:rsid w:val="00860A74"/>
    <w:rPr>
      <w:rFonts w:ascii="PA-SansSerif" w:hAnsi="PA-SansSerif"/>
      <w:b/>
      <w:sz w:val="26"/>
      <w:lang w:eastAsia="en-US"/>
    </w:rPr>
  </w:style>
  <w:style w:type="character" w:customStyle="1" w:styleId="Heading2Char">
    <w:name w:val="Heading 2 Char"/>
    <w:link w:val="Heading2"/>
    <w:rsid w:val="00860A74"/>
    <w:rPr>
      <w:rFonts w:ascii="PA-SansSerif" w:hAnsi="PA-SansSerif"/>
      <w:sz w:val="26"/>
      <w:lang w:eastAsia="en-US"/>
    </w:rPr>
  </w:style>
  <w:style w:type="character" w:customStyle="1" w:styleId="Heading3Char">
    <w:name w:val="Heading 3 Char"/>
    <w:link w:val="Heading3"/>
    <w:rsid w:val="00860A74"/>
    <w:rPr>
      <w:rFonts w:ascii="PA-SansSerif" w:hAnsi="PA-SansSerif"/>
      <w:b/>
      <w:sz w:val="26"/>
      <w:lang w:eastAsia="en-US"/>
    </w:rPr>
  </w:style>
  <w:style w:type="character" w:customStyle="1" w:styleId="Heading4Char">
    <w:name w:val="Heading 4 Char"/>
    <w:link w:val="Heading4"/>
    <w:rsid w:val="00860A74"/>
    <w:rPr>
      <w:rFonts w:ascii="PA-SansSerif" w:hAnsi="PA-SansSerif"/>
      <w:b/>
      <w:sz w:val="26"/>
      <w:u w:val="single"/>
      <w:lang w:eastAsia="en-US"/>
    </w:rPr>
  </w:style>
  <w:style w:type="character" w:customStyle="1" w:styleId="Heading5Char">
    <w:name w:val="Heading 5 Char"/>
    <w:link w:val="Heading5"/>
    <w:rsid w:val="00860A74"/>
    <w:rPr>
      <w:rFonts w:ascii="PA-SansSerif" w:hAnsi="PA-SansSerif"/>
      <w:sz w:val="26"/>
      <w:u w:val="single"/>
      <w:lang w:val="en-US" w:eastAsia="en-US"/>
    </w:rPr>
  </w:style>
  <w:style w:type="character" w:customStyle="1" w:styleId="Heading6Char">
    <w:name w:val="Heading 6 Char"/>
    <w:link w:val="Heading6"/>
    <w:rsid w:val="00860A74"/>
    <w:rPr>
      <w:rFonts w:ascii="PA-SansSerif" w:hAnsi="PA-SansSerif"/>
      <w:sz w:val="26"/>
      <w:u w:val="single"/>
      <w:lang w:eastAsia="en-US"/>
    </w:rPr>
  </w:style>
  <w:style w:type="character" w:customStyle="1" w:styleId="Heading7Char">
    <w:name w:val="Heading 7 Char"/>
    <w:link w:val="Heading7"/>
    <w:rsid w:val="00860A74"/>
    <w:rPr>
      <w:rFonts w:ascii="PA-SansSerif" w:hAnsi="PA-SansSerif"/>
      <w:b/>
      <w:sz w:val="26"/>
      <w:lang w:eastAsia="en-US"/>
    </w:rPr>
  </w:style>
  <w:style w:type="character" w:customStyle="1" w:styleId="Heading8Char">
    <w:name w:val="Heading 8 Char"/>
    <w:link w:val="Heading8"/>
    <w:rsid w:val="00860A74"/>
    <w:rPr>
      <w:rFonts w:ascii="PA-SansSerif" w:hAnsi="PA-SansSerif"/>
      <w:spacing w:val="20"/>
      <w:sz w:val="24"/>
      <w:lang w:eastAsia="en-US"/>
    </w:rPr>
  </w:style>
  <w:style w:type="character" w:customStyle="1" w:styleId="Heading9Char">
    <w:name w:val="Heading 9 Char"/>
    <w:link w:val="Heading9"/>
    <w:rsid w:val="00860A74"/>
    <w:rPr>
      <w:rFonts w:ascii="PA-SansSerif" w:hAnsi="PA-SansSerif"/>
      <w:sz w:val="24"/>
      <w:u w:val="single"/>
      <w:lang w:eastAsia="en-US"/>
    </w:rPr>
  </w:style>
  <w:style w:type="character" w:styleId="FollowedHyperlink">
    <w:name w:val="FollowedHyperlink"/>
    <w:uiPriority w:val="99"/>
    <w:unhideWhenUsed/>
    <w:rsid w:val="00860A74"/>
    <w:rPr>
      <w:color w:val="800080"/>
      <w:u w:val="single"/>
    </w:rPr>
  </w:style>
  <w:style w:type="paragraph" w:styleId="NormalIndent">
    <w:name w:val="Normal Indent"/>
    <w:basedOn w:val="Normal"/>
    <w:unhideWhenUsed/>
    <w:rsid w:val="00860A74"/>
    <w:pPr>
      <w:spacing w:after="200" w:line="276" w:lineRule="auto"/>
      <w:ind w:left="720"/>
    </w:pPr>
    <w:rPr>
      <w:rFonts w:ascii="Calibri" w:eastAsia="Calibri" w:hAnsi="Calibri"/>
      <w:sz w:val="22"/>
      <w:szCs w:val="22"/>
    </w:rPr>
  </w:style>
  <w:style w:type="paragraph" w:customStyle="1" w:styleId="msonormal0">
    <w:name w:val="msonormal"/>
    <w:basedOn w:val="Normal"/>
    <w:rsid w:val="00860A74"/>
    <w:pPr>
      <w:spacing w:before="100" w:beforeAutospacing="1" w:after="100" w:afterAutospacing="1"/>
    </w:pPr>
    <w:rPr>
      <w:rFonts w:ascii="Times New Roman" w:hAnsi="Times New Roman"/>
      <w:szCs w:val="24"/>
    </w:rPr>
  </w:style>
  <w:style w:type="paragraph" w:styleId="Index1">
    <w:name w:val="index 1"/>
    <w:basedOn w:val="Normal"/>
    <w:next w:val="Normal"/>
    <w:autoRedefine/>
    <w:unhideWhenUsed/>
    <w:rsid w:val="00860A74"/>
    <w:pPr>
      <w:widowControl w:val="0"/>
      <w:tabs>
        <w:tab w:val="right" w:leader="dot" w:pos="9360"/>
      </w:tabs>
      <w:suppressAutoHyphens/>
      <w:overflowPunct w:val="0"/>
      <w:autoSpaceDE w:val="0"/>
      <w:autoSpaceDN w:val="0"/>
      <w:adjustRightInd w:val="0"/>
      <w:ind w:left="1440" w:right="720" w:hanging="1440"/>
    </w:pPr>
    <w:rPr>
      <w:rFonts w:ascii="Courier" w:hAnsi="Courier"/>
    </w:rPr>
  </w:style>
  <w:style w:type="paragraph" w:styleId="Index2">
    <w:name w:val="index 2"/>
    <w:basedOn w:val="Normal"/>
    <w:next w:val="Normal"/>
    <w:autoRedefine/>
    <w:unhideWhenUsed/>
    <w:rsid w:val="00860A74"/>
    <w:pPr>
      <w:widowControl w:val="0"/>
      <w:tabs>
        <w:tab w:val="right" w:leader="dot" w:pos="9360"/>
      </w:tabs>
      <w:suppressAutoHyphens/>
      <w:overflowPunct w:val="0"/>
      <w:autoSpaceDE w:val="0"/>
      <w:autoSpaceDN w:val="0"/>
      <w:adjustRightInd w:val="0"/>
      <w:ind w:left="1440" w:right="720" w:hanging="720"/>
    </w:pPr>
    <w:rPr>
      <w:rFonts w:ascii="Courier" w:hAnsi="Courier"/>
    </w:rPr>
  </w:style>
  <w:style w:type="paragraph" w:styleId="TOC4">
    <w:name w:val="toc 4"/>
    <w:basedOn w:val="Normal"/>
    <w:next w:val="Normal"/>
    <w:autoRedefine/>
    <w:unhideWhenUsed/>
    <w:rsid w:val="00860A74"/>
    <w:pPr>
      <w:widowControl w:val="0"/>
      <w:tabs>
        <w:tab w:val="right" w:leader="dot" w:pos="9360"/>
      </w:tabs>
      <w:suppressAutoHyphens/>
      <w:overflowPunct w:val="0"/>
      <w:autoSpaceDE w:val="0"/>
      <w:autoSpaceDN w:val="0"/>
      <w:adjustRightInd w:val="0"/>
      <w:ind w:left="2880" w:right="720" w:hanging="720"/>
    </w:pPr>
    <w:rPr>
      <w:rFonts w:ascii="Courier" w:hAnsi="Courier"/>
    </w:rPr>
  </w:style>
  <w:style w:type="paragraph" w:styleId="TOC5">
    <w:name w:val="toc 5"/>
    <w:basedOn w:val="Normal"/>
    <w:next w:val="Normal"/>
    <w:autoRedefine/>
    <w:unhideWhenUsed/>
    <w:rsid w:val="00860A74"/>
    <w:pPr>
      <w:widowControl w:val="0"/>
      <w:tabs>
        <w:tab w:val="right" w:leader="dot" w:pos="9360"/>
      </w:tabs>
      <w:suppressAutoHyphens/>
      <w:overflowPunct w:val="0"/>
      <w:autoSpaceDE w:val="0"/>
      <w:autoSpaceDN w:val="0"/>
      <w:adjustRightInd w:val="0"/>
      <w:ind w:left="3600" w:right="720" w:hanging="720"/>
    </w:pPr>
    <w:rPr>
      <w:rFonts w:ascii="Courier" w:hAnsi="Courier"/>
    </w:rPr>
  </w:style>
  <w:style w:type="paragraph" w:styleId="TOC6">
    <w:name w:val="toc 6"/>
    <w:basedOn w:val="Normal"/>
    <w:next w:val="Normal"/>
    <w:autoRedefine/>
    <w:unhideWhenUsed/>
    <w:rsid w:val="00860A74"/>
    <w:pPr>
      <w:widowControl w:val="0"/>
      <w:tabs>
        <w:tab w:val="right" w:pos="9360"/>
      </w:tabs>
      <w:suppressAutoHyphens/>
      <w:overflowPunct w:val="0"/>
      <w:autoSpaceDE w:val="0"/>
      <w:autoSpaceDN w:val="0"/>
      <w:adjustRightInd w:val="0"/>
      <w:ind w:left="720" w:hanging="720"/>
    </w:pPr>
    <w:rPr>
      <w:rFonts w:ascii="Courier" w:hAnsi="Courier"/>
    </w:rPr>
  </w:style>
  <w:style w:type="paragraph" w:styleId="TOC7">
    <w:name w:val="toc 7"/>
    <w:basedOn w:val="Normal"/>
    <w:next w:val="Normal"/>
    <w:autoRedefine/>
    <w:unhideWhenUsed/>
    <w:rsid w:val="00860A74"/>
    <w:pPr>
      <w:widowControl w:val="0"/>
      <w:suppressAutoHyphens/>
      <w:overflowPunct w:val="0"/>
      <w:autoSpaceDE w:val="0"/>
      <w:autoSpaceDN w:val="0"/>
      <w:adjustRightInd w:val="0"/>
      <w:ind w:left="720" w:hanging="720"/>
    </w:pPr>
    <w:rPr>
      <w:rFonts w:ascii="Courier" w:hAnsi="Courier"/>
    </w:rPr>
  </w:style>
  <w:style w:type="paragraph" w:styleId="TOC8">
    <w:name w:val="toc 8"/>
    <w:basedOn w:val="Normal"/>
    <w:next w:val="Normal"/>
    <w:autoRedefine/>
    <w:unhideWhenUsed/>
    <w:rsid w:val="00860A74"/>
    <w:pPr>
      <w:widowControl w:val="0"/>
      <w:tabs>
        <w:tab w:val="right" w:pos="9360"/>
      </w:tabs>
      <w:suppressAutoHyphens/>
      <w:overflowPunct w:val="0"/>
      <w:autoSpaceDE w:val="0"/>
      <w:autoSpaceDN w:val="0"/>
      <w:adjustRightInd w:val="0"/>
      <w:ind w:left="720" w:hanging="720"/>
    </w:pPr>
    <w:rPr>
      <w:rFonts w:ascii="Courier" w:hAnsi="Courier"/>
    </w:rPr>
  </w:style>
  <w:style w:type="paragraph" w:styleId="TOC9">
    <w:name w:val="toc 9"/>
    <w:basedOn w:val="Normal"/>
    <w:next w:val="Normal"/>
    <w:autoRedefine/>
    <w:unhideWhenUsed/>
    <w:rsid w:val="00860A74"/>
    <w:pPr>
      <w:widowControl w:val="0"/>
      <w:tabs>
        <w:tab w:val="right" w:leader="dot" w:pos="9360"/>
      </w:tabs>
      <w:suppressAutoHyphens/>
      <w:overflowPunct w:val="0"/>
      <w:autoSpaceDE w:val="0"/>
      <w:autoSpaceDN w:val="0"/>
      <w:adjustRightInd w:val="0"/>
      <w:ind w:left="720" w:hanging="720"/>
    </w:pPr>
    <w:rPr>
      <w:rFonts w:ascii="Courier" w:hAnsi="Courier"/>
    </w:rPr>
  </w:style>
  <w:style w:type="character" w:customStyle="1" w:styleId="HeaderChar1">
    <w:name w:val="Header Char1"/>
    <w:aliases w:val="hd Char2,hd Char Char Char1,hd Char Char2"/>
    <w:semiHidden/>
    <w:rsid w:val="00860A74"/>
    <w:rPr>
      <w:rFonts w:ascii="Calibri" w:eastAsia="Calibri" w:hAnsi="Calibri"/>
      <w:sz w:val="22"/>
      <w:szCs w:val="22"/>
    </w:rPr>
  </w:style>
  <w:style w:type="character" w:customStyle="1" w:styleId="FooterChar">
    <w:name w:val="Footer Char"/>
    <w:link w:val="Footer"/>
    <w:rsid w:val="00860A74"/>
    <w:rPr>
      <w:rFonts w:ascii="Arial" w:hAnsi="Arial"/>
      <w:sz w:val="24"/>
      <w:lang w:val="en-US" w:eastAsia="en-US"/>
    </w:rPr>
  </w:style>
  <w:style w:type="character" w:customStyle="1" w:styleId="EndnoteTextChar">
    <w:name w:val="Endnote Text Char"/>
    <w:link w:val="EndnoteText"/>
    <w:semiHidden/>
    <w:rsid w:val="00860A74"/>
    <w:rPr>
      <w:rFonts w:ascii="Arial" w:hAnsi="Arial"/>
      <w:sz w:val="24"/>
      <w:lang w:val="en-US" w:eastAsia="en-US"/>
    </w:rPr>
  </w:style>
  <w:style w:type="paragraph" w:styleId="TOAHeading">
    <w:name w:val="toa heading"/>
    <w:basedOn w:val="Normal"/>
    <w:next w:val="Normal"/>
    <w:unhideWhenUsed/>
    <w:rsid w:val="00860A74"/>
    <w:pPr>
      <w:widowControl w:val="0"/>
      <w:tabs>
        <w:tab w:val="right" w:pos="9360"/>
      </w:tabs>
      <w:suppressAutoHyphens/>
      <w:overflowPunct w:val="0"/>
      <w:autoSpaceDE w:val="0"/>
      <w:autoSpaceDN w:val="0"/>
      <w:adjustRightInd w:val="0"/>
    </w:pPr>
    <w:rPr>
      <w:rFonts w:ascii="Courier" w:hAnsi="Courier"/>
    </w:rPr>
  </w:style>
  <w:style w:type="character" w:customStyle="1" w:styleId="TitleChar">
    <w:name w:val="Title Char"/>
    <w:link w:val="Title"/>
    <w:rsid w:val="00860A74"/>
    <w:rPr>
      <w:rFonts w:ascii="PA-SansSerif" w:hAnsi="PA-SansSerif"/>
      <w:b/>
      <w:sz w:val="26"/>
      <w:lang w:eastAsia="en-US"/>
    </w:rPr>
  </w:style>
  <w:style w:type="character" w:customStyle="1" w:styleId="BodyText2Char">
    <w:name w:val="Body Text 2 Char"/>
    <w:link w:val="BodyText2"/>
    <w:rsid w:val="00860A74"/>
    <w:rPr>
      <w:rFonts w:ascii="PA-SansSerif" w:hAnsi="PA-SansSerif"/>
      <w:sz w:val="40"/>
      <w:lang w:eastAsia="en-US"/>
    </w:rPr>
  </w:style>
  <w:style w:type="character" w:customStyle="1" w:styleId="BodyText3Char">
    <w:name w:val="Body Text 3 Char"/>
    <w:link w:val="BodyText3"/>
    <w:rsid w:val="00860A74"/>
    <w:rPr>
      <w:rFonts w:ascii="Arial" w:hAnsi="Arial"/>
      <w:spacing w:val="20"/>
      <w:sz w:val="24"/>
      <w:lang w:eastAsia="en-US"/>
    </w:rPr>
  </w:style>
  <w:style w:type="character" w:customStyle="1" w:styleId="BodyTextIndent3Char">
    <w:name w:val="Body Text Indent 3 Char"/>
    <w:link w:val="BodyTextIndent3"/>
    <w:rsid w:val="00860A74"/>
    <w:rPr>
      <w:rFonts w:ascii="Arial" w:hAnsi="Arial" w:cs="Arial"/>
      <w:sz w:val="24"/>
      <w:lang w:eastAsia="en-US"/>
    </w:rPr>
  </w:style>
  <w:style w:type="paragraph" w:styleId="PlainText">
    <w:name w:val="Plain Text"/>
    <w:basedOn w:val="Normal"/>
    <w:link w:val="PlainTextChar"/>
    <w:unhideWhenUsed/>
    <w:rsid w:val="00860A74"/>
    <w:rPr>
      <w:rFonts w:ascii="Courier New" w:hAnsi="Courier New"/>
      <w:sz w:val="20"/>
    </w:rPr>
  </w:style>
  <w:style w:type="character" w:customStyle="1" w:styleId="PlainTextChar">
    <w:name w:val="Plain Text Char"/>
    <w:link w:val="PlainText"/>
    <w:rsid w:val="00860A74"/>
    <w:rPr>
      <w:rFonts w:ascii="Courier New" w:hAnsi="Courier New"/>
      <w:lang w:val="en-US" w:eastAsia="en-US"/>
    </w:rPr>
  </w:style>
  <w:style w:type="character" w:customStyle="1" w:styleId="BalloonTextChar">
    <w:name w:val="Balloon Text Char"/>
    <w:link w:val="BalloonText"/>
    <w:rsid w:val="00860A74"/>
    <w:rPr>
      <w:rFonts w:ascii="Tahoma" w:hAnsi="Tahoma" w:cs="Tahoma"/>
      <w:sz w:val="16"/>
      <w:szCs w:val="16"/>
      <w:lang w:val="en-US" w:eastAsia="en-US"/>
    </w:rPr>
  </w:style>
  <w:style w:type="paragraph" w:customStyle="1" w:styleId="font1">
    <w:name w:val="font1"/>
    <w:basedOn w:val="Normal"/>
    <w:rsid w:val="00860A74"/>
    <w:pPr>
      <w:spacing w:before="100" w:beforeAutospacing="1" w:after="100" w:afterAutospacing="1"/>
    </w:pPr>
    <w:rPr>
      <w:rFonts w:cs="Arial"/>
      <w:sz w:val="20"/>
    </w:rPr>
  </w:style>
  <w:style w:type="paragraph" w:customStyle="1" w:styleId="font5">
    <w:name w:val="font5"/>
    <w:basedOn w:val="Normal"/>
    <w:rsid w:val="00860A74"/>
    <w:pPr>
      <w:spacing w:before="100" w:beforeAutospacing="1" w:after="100" w:afterAutospacing="1"/>
    </w:pPr>
    <w:rPr>
      <w:rFonts w:cs="Arial"/>
      <w:b/>
      <w:bCs/>
      <w:sz w:val="20"/>
      <w:u w:val="single"/>
    </w:rPr>
  </w:style>
  <w:style w:type="paragraph" w:customStyle="1" w:styleId="font6">
    <w:name w:val="font6"/>
    <w:basedOn w:val="Normal"/>
    <w:rsid w:val="00860A74"/>
    <w:pPr>
      <w:spacing w:before="100" w:beforeAutospacing="1" w:after="100" w:afterAutospacing="1"/>
    </w:pPr>
    <w:rPr>
      <w:rFonts w:cs="Arial"/>
      <w:b/>
      <w:bCs/>
      <w:sz w:val="20"/>
    </w:rPr>
  </w:style>
  <w:style w:type="paragraph" w:customStyle="1" w:styleId="font7">
    <w:name w:val="font7"/>
    <w:basedOn w:val="Normal"/>
    <w:rsid w:val="00860A74"/>
    <w:pPr>
      <w:spacing w:before="100" w:beforeAutospacing="1" w:after="100" w:afterAutospacing="1"/>
    </w:pPr>
    <w:rPr>
      <w:rFonts w:cs="Arial"/>
      <w:sz w:val="20"/>
    </w:rPr>
  </w:style>
  <w:style w:type="paragraph" w:customStyle="1" w:styleId="font8">
    <w:name w:val="font8"/>
    <w:basedOn w:val="Normal"/>
    <w:rsid w:val="00860A74"/>
    <w:pPr>
      <w:spacing w:before="100" w:beforeAutospacing="1" w:after="100" w:afterAutospacing="1"/>
    </w:pPr>
    <w:rPr>
      <w:rFonts w:cs="Arial"/>
      <w:sz w:val="20"/>
      <w:u w:val="single"/>
    </w:rPr>
  </w:style>
  <w:style w:type="paragraph" w:customStyle="1" w:styleId="font9">
    <w:name w:val="font9"/>
    <w:basedOn w:val="Normal"/>
    <w:rsid w:val="00860A74"/>
    <w:pPr>
      <w:spacing w:before="100" w:beforeAutospacing="1" w:after="100" w:afterAutospacing="1"/>
    </w:pPr>
    <w:rPr>
      <w:rFonts w:cs="Arial"/>
      <w:color w:val="000000"/>
      <w:sz w:val="20"/>
    </w:rPr>
  </w:style>
  <w:style w:type="paragraph" w:customStyle="1" w:styleId="font10">
    <w:name w:val="font10"/>
    <w:basedOn w:val="Normal"/>
    <w:rsid w:val="00860A74"/>
    <w:pPr>
      <w:spacing w:before="100" w:beforeAutospacing="1" w:after="100" w:afterAutospacing="1"/>
    </w:pPr>
    <w:rPr>
      <w:rFonts w:cs="Arial"/>
      <w:color w:val="99CC00"/>
      <w:sz w:val="20"/>
    </w:rPr>
  </w:style>
  <w:style w:type="paragraph" w:customStyle="1" w:styleId="font11">
    <w:name w:val="font11"/>
    <w:basedOn w:val="Normal"/>
    <w:rsid w:val="00860A74"/>
    <w:pPr>
      <w:spacing w:before="100" w:beforeAutospacing="1" w:after="100" w:afterAutospacing="1"/>
    </w:pPr>
    <w:rPr>
      <w:rFonts w:cs="Arial"/>
      <w:color w:val="FF0000"/>
      <w:sz w:val="20"/>
    </w:rPr>
  </w:style>
  <w:style w:type="paragraph" w:customStyle="1" w:styleId="font12">
    <w:name w:val="font12"/>
    <w:basedOn w:val="Normal"/>
    <w:rsid w:val="00860A74"/>
    <w:pPr>
      <w:spacing w:before="100" w:beforeAutospacing="1" w:after="100" w:afterAutospacing="1"/>
    </w:pPr>
    <w:rPr>
      <w:rFonts w:cs="Arial"/>
      <w:b/>
      <w:bCs/>
      <w:color w:val="FF0000"/>
      <w:sz w:val="20"/>
    </w:rPr>
  </w:style>
  <w:style w:type="paragraph" w:customStyle="1" w:styleId="font13">
    <w:name w:val="font13"/>
    <w:basedOn w:val="Normal"/>
    <w:rsid w:val="00860A74"/>
    <w:pPr>
      <w:spacing w:before="100" w:beforeAutospacing="1" w:after="100" w:afterAutospacing="1"/>
    </w:pPr>
    <w:rPr>
      <w:rFonts w:cs="Arial"/>
      <w:b/>
      <w:bCs/>
      <w:color w:val="FF0000"/>
      <w:sz w:val="20"/>
      <w:u w:val="single"/>
    </w:rPr>
  </w:style>
  <w:style w:type="paragraph" w:customStyle="1" w:styleId="xl65">
    <w:name w:val="xl65"/>
    <w:basedOn w:val="Normal"/>
    <w:rsid w:val="00860A74"/>
    <w:pPr>
      <w:spacing w:before="100" w:beforeAutospacing="1" w:after="100" w:afterAutospacing="1"/>
      <w:jc w:val="both"/>
    </w:pPr>
    <w:rPr>
      <w:rFonts w:cs="Arial"/>
      <w:szCs w:val="24"/>
    </w:rPr>
  </w:style>
  <w:style w:type="paragraph" w:customStyle="1" w:styleId="xl66">
    <w:name w:val="xl66"/>
    <w:basedOn w:val="Normal"/>
    <w:rsid w:val="00860A74"/>
    <w:pPr>
      <w:spacing w:before="100" w:beforeAutospacing="1" w:after="100" w:afterAutospacing="1"/>
    </w:pPr>
    <w:rPr>
      <w:rFonts w:ascii="Times New Roman" w:hAnsi="Times New Roman"/>
      <w:szCs w:val="24"/>
    </w:rPr>
  </w:style>
  <w:style w:type="paragraph" w:customStyle="1" w:styleId="xl67">
    <w:name w:val="xl67"/>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8">
    <w:name w:val="xl6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Cs w:val="24"/>
    </w:rPr>
  </w:style>
  <w:style w:type="paragraph" w:customStyle="1" w:styleId="xl69">
    <w:name w:val="xl69"/>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Cs w:val="24"/>
      <w:u w:val="single"/>
    </w:rPr>
  </w:style>
  <w:style w:type="paragraph" w:customStyle="1" w:styleId="xl70">
    <w:name w:val="xl70"/>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Cs w:val="24"/>
    </w:rPr>
  </w:style>
  <w:style w:type="paragraph" w:customStyle="1" w:styleId="xl71">
    <w:name w:val="xl71"/>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72">
    <w:name w:val="xl72"/>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rPr>
  </w:style>
  <w:style w:type="paragraph" w:customStyle="1" w:styleId="xl73">
    <w:name w:val="xl73"/>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Cs w:val="24"/>
    </w:rPr>
  </w:style>
  <w:style w:type="paragraph" w:customStyle="1" w:styleId="xl74">
    <w:name w:val="xl7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 w:val="14"/>
      <w:szCs w:val="14"/>
    </w:rPr>
  </w:style>
  <w:style w:type="paragraph" w:customStyle="1" w:styleId="xl75">
    <w:name w:val="xl7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Cs w:val="24"/>
    </w:rPr>
  </w:style>
  <w:style w:type="paragraph" w:customStyle="1" w:styleId="xl76">
    <w:name w:val="xl76"/>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Cs w:val="24"/>
      <w:u w:val="single"/>
    </w:rPr>
  </w:style>
  <w:style w:type="paragraph" w:customStyle="1" w:styleId="xl77">
    <w:name w:val="xl77"/>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rPr>
  </w:style>
  <w:style w:type="paragraph" w:customStyle="1" w:styleId="xl78">
    <w:name w:val="xl7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Cs w:val="24"/>
      <w:u w:val="single"/>
    </w:rPr>
  </w:style>
  <w:style w:type="paragraph" w:customStyle="1" w:styleId="xl79">
    <w:name w:val="xl79"/>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Cs w:val="24"/>
    </w:rPr>
  </w:style>
  <w:style w:type="paragraph" w:customStyle="1" w:styleId="xl80">
    <w:name w:val="xl80"/>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Cs w:val="24"/>
      <w:u w:val="single"/>
    </w:rPr>
  </w:style>
  <w:style w:type="paragraph" w:customStyle="1" w:styleId="xl81">
    <w:name w:val="xl81"/>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000000"/>
      <w:szCs w:val="24"/>
    </w:rPr>
  </w:style>
  <w:style w:type="paragraph" w:customStyle="1" w:styleId="xl82">
    <w:name w:val="xl82"/>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Cs w:val="24"/>
      <w:u w:val="single"/>
    </w:rPr>
  </w:style>
  <w:style w:type="paragraph" w:customStyle="1" w:styleId="xl83">
    <w:name w:val="xl83"/>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u w:val="single"/>
    </w:rPr>
  </w:style>
  <w:style w:type="paragraph" w:customStyle="1" w:styleId="xl84">
    <w:name w:val="xl8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sz w:val="14"/>
      <w:szCs w:val="14"/>
    </w:rPr>
  </w:style>
  <w:style w:type="paragraph" w:customStyle="1" w:styleId="xl85">
    <w:name w:val="xl85"/>
    <w:basedOn w:val="Normal"/>
    <w:rsid w:val="00860A74"/>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b/>
      <w:bCs/>
      <w:szCs w:val="24"/>
      <w:u w:val="single"/>
    </w:rPr>
  </w:style>
  <w:style w:type="paragraph" w:customStyle="1" w:styleId="xl86">
    <w:name w:val="xl86"/>
    <w:basedOn w:val="Normal"/>
    <w:rsid w:val="00860A74"/>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87">
    <w:name w:val="xl87"/>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szCs w:val="24"/>
    </w:rPr>
  </w:style>
  <w:style w:type="paragraph" w:customStyle="1" w:styleId="xl88">
    <w:name w:val="xl88"/>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Cs w:val="24"/>
    </w:rPr>
  </w:style>
  <w:style w:type="paragraph" w:customStyle="1" w:styleId="xl89">
    <w:name w:val="xl89"/>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90">
    <w:name w:val="xl90"/>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Cs w:val="24"/>
    </w:rPr>
  </w:style>
  <w:style w:type="paragraph" w:customStyle="1" w:styleId="xl91">
    <w:name w:val="xl91"/>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szCs w:val="24"/>
    </w:rPr>
  </w:style>
  <w:style w:type="paragraph" w:customStyle="1" w:styleId="xl92">
    <w:name w:val="xl92"/>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szCs w:val="24"/>
    </w:rPr>
  </w:style>
  <w:style w:type="paragraph" w:customStyle="1" w:styleId="xl93">
    <w:name w:val="xl93"/>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b/>
      <w:bCs/>
      <w:szCs w:val="24"/>
    </w:rPr>
  </w:style>
  <w:style w:type="paragraph" w:customStyle="1" w:styleId="xl94">
    <w:name w:val="xl94"/>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Cs w:val="24"/>
    </w:rPr>
  </w:style>
  <w:style w:type="paragraph" w:customStyle="1" w:styleId="xl95">
    <w:name w:val="xl95"/>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imes New Roman" w:hAnsi="Times New Roman"/>
      <w:color w:val="000000"/>
      <w:sz w:val="14"/>
      <w:szCs w:val="14"/>
    </w:rPr>
  </w:style>
  <w:style w:type="paragraph" w:customStyle="1" w:styleId="xl96">
    <w:name w:val="xl96"/>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color w:val="000000"/>
      <w:szCs w:val="24"/>
    </w:rPr>
  </w:style>
  <w:style w:type="paragraph" w:customStyle="1" w:styleId="xl97">
    <w:name w:val="xl97"/>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Cs w:val="24"/>
    </w:rPr>
  </w:style>
  <w:style w:type="paragraph" w:customStyle="1" w:styleId="xl98">
    <w:name w:val="xl98"/>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szCs w:val="24"/>
    </w:rPr>
  </w:style>
  <w:style w:type="paragraph" w:customStyle="1" w:styleId="xl99">
    <w:name w:val="xl99"/>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Cs w:val="24"/>
    </w:rPr>
  </w:style>
  <w:style w:type="paragraph" w:customStyle="1" w:styleId="xl100">
    <w:name w:val="xl100"/>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101">
    <w:name w:val="xl101"/>
    <w:basedOn w:val="Normal"/>
    <w:rsid w:val="00860A74"/>
    <w:pPr>
      <w:pBdr>
        <w:top w:val="single" w:sz="4" w:space="0" w:color="auto"/>
        <w:left w:val="single" w:sz="8" w:space="31" w:color="auto"/>
        <w:bottom w:val="single" w:sz="4" w:space="0" w:color="auto"/>
        <w:right w:val="single" w:sz="4" w:space="0" w:color="auto"/>
      </w:pBdr>
      <w:spacing w:before="100" w:beforeAutospacing="1" w:after="100" w:afterAutospacing="1"/>
      <w:ind w:firstLineChars="400" w:firstLine="400"/>
    </w:pPr>
    <w:rPr>
      <w:rFonts w:cs="Arial"/>
      <w:szCs w:val="24"/>
    </w:rPr>
  </w:style>
  <w:style w:type="paragraph" w:customStyle="1" w:styleId="xl102">
    <w:name w:val="xl102"/>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cs="Arial"/>
      <w:szCs w:val="24"/>
    </w:rPr>
  </w:style>
  <w:style w:type="paragraph" w:customStyle="1" w:styleId="xl103">
    <w:name w:val="xl103"/>
    <w:basedOn w:val="Normal"/>
    <w:rsid w:val="00860A74"/>
    <w:pPr>
      <w:pBdr>
        <w:top w:val="single" w:sz="4" w:space="0" w:color="auto"/>
        <w:left w:val="single" w:sz="8" w:space="31" w:color="auto"/>
        <w:bottom w:val="single" w:sz="4" w:space="0" w:color="auto"/>
        <w:right w:val="single" w:sz="4" w:space="0" w:color="auto"/>
      </w:pBdr>
      <w:spacing w:before="100" w:beforeAutospacing="1" w:after="100" w:afterAutospacing="1"/>
      <w:ind w:firstLineChars="800" w:firstLine="800"/>
    </w:pPr>
    <w:rPr>
      <w:rFonts w:cs="Arial"/>
      <w:szCs w:val="24"/>
    </w:rPr>
  </w:style>
  <w:style w:type="paragraph" w:customStyle="1" w:styleId="xl104">
    <w:name w:val="xl104"/>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imes New Roman" w:hAnsi="Times New Roman"/>
      <w:sz w:val="14"/>
      <w:szCs w:val="14"/>
    </w:rPr>
  </w:style>
  <w:style w:type="paragraph" w:customStyle="1" w:styleId="xl105">
    <w:name w:val="xl105"/>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szCs w:val="24"/>
      <w:u w:val="single"/>
    </w:rPr>
  </w:style>
  <w:style w:type="paragraph" w:customStyle="1" w:styleId="xl106">
    <w:name w:val="xl106"/>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Cs w:val="24"/>
    </w:rPr>
  </w:style>
  <w:style w:type="paragraph" w:customStyle="1" w:styleId="xl107">
    <w:name w:val="xl107"/>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b/>
      <w:bCs/>
      <w:szCs w:val="24"/>
    </w:rPr>
  </w:style>
  <w:style w:type="paragraph" w:customStyle="1" w:styleId="xl108">
    <w:name w:val="xl108"/>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xl109">
    <w:name w:val="xl109"/>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imes New Roman" w:hAnsi="Times New Roman"/>
      <w:sz w:val="14"/>
      <w:szCs w:val="14"/>
    </w:rPr>
  </w:style>
  <w:style w:type="paragraph" w:customStyle="1" w:styleId="xl110">
    <w:name w:val="xl110"/>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Tahoma"/>
      <w:szCs w:val="24"/>
    </w:rPr>
  </w:style>
  <w:style w:type="paragraph" w:customStyle="1" w:styleId="xl111">
    <w:name w:val="xl111"/>
    <w:basedOn w:val="Normal"/>
    <w:rsid w:val="00860A74"/>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cs="Arial"/>
      <w:b/>
      <w:bCs/>
      <w:szCs w:val="24"/>
    </w:rPr>
  </w:style>
  <w:style w:type="paragraph" w:customStyle="1" w:styleId="xl112">
    <w:name w:val="xl112"/>
    <w:basedOn w:val="Normal"/>
    <w:rsid w:val="00860A74"/>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cs="Arial"/>
      <w:szCs w:val="24"/>
    </w:rPr>
  </w:style>
  <w:style w:type="paragraph" w:customStyle="1" w:styleId="xl113">
    <w:name w:val="xl113"/>
    <w:basedOn w:val="Normal"/>
    <w:rsid w:val="00860A74"/>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114">
    <w:name w:val="xl11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Cs w:val="24"/>
    </w:rPr>
  </w:style>
  <w:style w:type="paragraph" w:customStyle="1" w:styleId="xl115">
    <w:name w:val="xl11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xl116">
    <w:name w:val="xl116"/>
    <w:basedOn w:val="Normal"/>
    <w:rsid w:val="00860A7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u w:val="single"/>
    </w:rPr>
  </w:style>
  <w:style w:type="paragraph" w:customStyle="1" w:styleId="xl117">
    <w:name w:val="xl117"/>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xl118">
    <w:name w:val="xl11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Cs w:val="24"/>
    </w:rPr>
  </w:style>
  <w:style w:type="paragraph" w:customStyle="1" w:styleId="xl119">
    <w:name w:val="xl119"/>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20">
    <w:name w:val="xl120"/>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Cs w:val="24"/>
    </w:rPr>
  </w:style>
  <w:style w:type="paragraph" w:customStyle="1" w:styleId="xl121">
    <w:name w:val="xl121"/>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122">
    <w:name w:val="xl122"/>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4"/>
      <w:szCs w:val="14"/>
    </w:rPr>
  </w:style>
  <w:style w:type="paragraph" w:customStyle="1" w:styleId="xl123">
    <w:name w:val="xl123"/>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u w:val="single"/>
    </w:rPr>
  </w:style>
  <w:style w:type="paragraph" w:customStyle="1" w:styleId="xl124">
    <w:name w:val="xl12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4"/>
      <w:szCs w:val="14"/>
    </w:rPr>
  </w:style>
  <w:style w:type="paragraph" w:customStyle="1" w:styleId="xl125">
    <w:name w:val="xl12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Cs w:val="24"/>
    </w:rPr>
  </w:style>
  <w:style w:type="paragraph" w:customStyle="1" w:styleId="xl126">
    <w:name w:val="xl126"/>
    <w:basedOn w:val="Normal"/>
    <w:rsid w:val="00860A7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b/>
      <w:bCs/>
      <w:szCs w:val="24"/>
    </w:rPr>
  </w:style>
  <w:style w:type="paragraph" w:customStyle="1" w:styleId="xl127">
    <w:name w:val="xl127"/>
    <w:basedOn w:val="Normal"/>
    <w:rsid w:val="00860A74"/>
    <w:pPr>
      <w:spacing w:before="100" w:beforeAutospacing="1" w:after="100" w:afterAutospacing="1"/>
      <w:jc w:val="center"/>
    </w:pPr>
    <w:rPr>
      <w:rFonts w:cs="Arial"/>
      <w:szCs w:val="24"/>
    </w:rPr>
  </w:style>
  <w:style w:type="paragraph" w:customStyle="1" w:styleId="xl128">
    <w:name w:val="xl128"/>
    <w:basedOn w:val="Normal"/>
    <w:rsid w:val="00860A74"/>
    <w:pPr>
      <w:spacing w:before="100" w:beforeAutospacing="1" w:after="100" w:afterAutospacing="1"/>
      <w:jc w:val="center"/>
    </w:pPr>
    <w:rPr>
      <w:rFonts w:ascii="Times New Roman" w:hAnsi="Times New Roman"/>
      <w:szCs w:val="24"/>
    </w:rPr>
  </w:style>
  <w:style w:type="paragraph" w:customStyle="1" w:styleId="xl129">
    <w:name w:val="xl129"/>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rPr>
  </w:style>
  <w:style w:type="paragraph" w:customStyle="1" w:styleId="xl130">
    <w:name w:val="xl130"/>
    <w:basedOn w:val="Normal"/>
    <w:rsid w:val="00860A74"/>
    <w:pPr>
      <w:pBdr>
        <w:top w:val="single" w:sz="4" w:space="0" w:color="auto"/>
        <w:left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131">
    <w:name w:val="xl131"/>
    <w:basedOn w:val="Normal"/>
    <w:rsid w:val="00860A74"/>
    <w:pPr>
      <w:pBdr>
        <w:top w:val="single" w:sz="4" w:space="0" w:color="auto"/>
        <w:left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132">
    <w:name w:val="xl132"/>
    <w:basedOn w:val="Normal"/>
    <w:rsid w:val="00860A74"/>
    <w:pPr>
      <w:pBdr>
        <w:top w:val="single" w:sz="4" w:space="0" w:color="auto"/>
        <w:left w:val="single" w:sz="4" w:space="0" w:color="auto"/>
        <w:bottom w:val="single" w:sz="4" w:space="0" w:color="auto"/>
      </w:pBdr>
      <w:spacing w:before="100" w:beforeAutospacing="1" w:after="100" w:afterAutospacing="1"/>
      <w:jc w:val="both"/>
    </w:pPr>
    <w:rPr>
      <w:rFonts w:cs="Arial"/>
      <w:szCs w:val="24"/>
    </w:rPr>
  </w:style>
  <w:style w:type="paragraph" w:customStyle="1" w:styleId="xl133">
    <w:name w:val="xl133"/>
    <w:basedOn w:val="Normal"/>
    <w:rsid w:val="00860A74"/>
    <w:pPr>
      <w:pBdr>
        <w:top w:val="single" w:sz="4" w:space="0" w:color="auto"/>
        <w:left w:val="single" w:sz="4" w:space="0" w:color="auto"/>
        <w:bottom w:val="single" w:sz="4" w:space="0" w:color="auto"/>
      </w:pBdr>
      <w:spacing w:before="100" w:beforeAutospacing="1" w:after="100" w:afterAutospacing="1"/>
      <w:jc w:val="both"/>
    </w:pPr>
    <w:rPr>
      <w:rFonts w:cs="Arial"/>
      <w:szCs w:val="24"/>
    </w:rPr>
  </w:style>
  <w:style w:type="paragraph" w:customStyle="1" w:styleId="xl134">
    <w:name w:val="xl134"/>
    <w:basedOn w:val="Normal"/>
    <w:rsid w:val="00860A74"/>
    <w:pPr>
      <w:pBdr>
        <w:top w:val="single" w:sz="4" w:space="0" w:color="auto"/>
        <w:left w:val="single" w:sz="4" w:space="0" w:color="auto"/>
        <w:bottom w:val="single" w:sz="8" w:space="0" w:color="auto"/>
      </w:pBdr>
      <w:spacing w:before="100" w:beforeAutospacing="1" w:after="100" w:afterAutospacing="1"/>
    </w:pPr>
    <w:rPr>
      <w:rFonts w:ascii="Times New Roman" w:hAnsi="Times New Roman"/>
      <w:szCs w:val="24"/>
    </w:rPr>
  </w:style>
  <w:style w:type="paragraph" w:customStyle="1" w:styleId="xl135">
    <w:name w:val="xl135"/>
    <w:basedOn w:val="Normal"/>
    <w:rsid w:val="00860A74"/>
    <w:pPr>
      <w:pBdr>
        <w:top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136">
    <w:name w:val="xl136"/>
    <w:basedOn w:val="Normal"/>
    <w:rsid w:val="00860A74"/>
    <w:pPr>
      <w:pBdr>
        <w:top w:val="single" w:sz="4" w:space="0" w:color="auto"/>
        <w:bottom w:val="single" w:sz="4" w:space="0" w:color="auto"/>
      </w:pBdr>
      <w:spacing w:before="100" w:beforeAutospacing="1" w:after="100" w:afterAutospacing="1"/>
    </w:pPr>
    <w:rPr>
      <w:rFonts w:ascii="Times New Roman" w:hAnsi="Times New Roman"/>
      <w:szCs w:val="24"/>
    </w:rPr>
  </w:style>
  <w:style w:type="paragraph" w:customStyle="1" w:styleId="xl137">
    <w:name w:val="xl137"/>
    <w:basedOn w:val="Normal"/>
    <w:rsid w:val="00860A74"/>
    <w:pPr>
      <w:pBdr>
        <w:top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138">
    <w:name w:val="xl138"/>
    <w:basedOn w:val="Normal"/>
    <w:rsid w:val="00860A7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xl139">
    <w:name w:val="xl139"/>
    <w:basedOn w:val="Normal"/>
    <w:rsid w:val="00860A7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b/>
      <w:bCs/>
      <w:szCs w:val="24"/>
    </w:rPr>
  </w:style>
  <w:style w:type="paragraph" w:customStyle="1" w:styleId="xl140">
    <w:name w:val="xl140"/>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Cs w:val="24"/>
    </w:rPr>
  </w:style>
  <w:style w:type="paragraph" w:customStyle="1" w:styleId="xl141">
    <w:name w:val="xl141"/>
    <w:basedOn w:val="Normal"/>
    <w:rsid w:val="00860A74"/>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szCs w:val="24"/>
    </w:rPr>
  </w:style>
  <w:style w:type="paragraph" w:customStyle="1" w:styleId="xl142">
    <w:name w:val="xl142"/>
    <w:basedOn w:val="Normal"/>
    <w:rsid w:val="00860A74"/>
    <w:pPr>
      <w:pBdr>
        <w:top w:val="single" w:sz="4" w:space="0" w:color="auto"/>
        <w:left w:val="single" w:sz="4" w:space="0" w:color="auto"/>
        <w:bottom w:val="single" w:sz="8" w:space="0" w:color="auto"/>
        <w:right w:val="single" w:sz="8" w:space="0" w:color="auto"/>
      </w:pBdr>
      <w:spacing w:before="100" w:beforeAutospacing="1" w:after="100" w:afterAutospacing="1"/>
    </w:pPr>
    <w:rPr>
      <w:rFonts w:cs="Arial"/>
      <w:szCs w:val="24"/>
    </w:rPr>
  </w:style>
  <w:style w:type="paragraph" w:customStyle="1" w:styleId="xl143">
    <w:name w:val="xl143"/>
    <w:basedOn w:val="Normal"/>
    <w:rsid w:val="00860A7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xl144">
    <w:name w:val="xl144"/>
    <w:basedOn w:val="Normal"/>
    <w:rsid w:val="00860A74"/>
    <w:pPr>
      <w:pBdr>
        <w:top w:val="single" w:sz="8" w:space="0" w:color="auto"/>
        <w:left w:val="single" w:sz="4" w:space="0" w:color="auto"/>
        <w:bottom w:val="single" w:sz="4" w:space="0" w:color="auto"/>
      </w:pBdr>
      <w:spacing w:before="100" w:beforeAutospacing="1" w:after="100" w:afterAutospacing="1"/>
      <w:jc w:val="center"/>
    </w:pPr>
    <w:rPr>
      <w:rFonts w:cs="Arial"/>
      <w:b/>
      <w:bCs/>
      <w:szCs w:val="24"/>
    </w:rPr>
  </w:style>
  <w:style w:type="paragraph" w:customStyle="1" w:styleId="xl145">
    <w:name w:val="xl14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146">
    <w:name w:val="xl146"/>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Cs w:val="24"/>
    </w:rPr>
  </w:style>
  <w:style w:type="paragraph" w:customStyle="1" w:styleId="xl147">
    <w:name w:val="xl147"/>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szCs w:val="24"/>
    </w:rPr>
  </w:style>
  <w:style w:type="paragraph" w:customStyle="1" w:styleId="xl148">
    <w:name w:val="xl14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rPr>
  </w:style>
  <w:style w:type="paragraph" w:customStyle="1" w:styleId="xl149">
    <w:name w:val="xl149"/>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rPr>
  </w:style>
  <w:style w:type="paragraph" w:customStyle="1" w:styleId="xl150">
    <w:name w:val="xl150"/>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b/>
      <w:bCs/>
      <w:szCs w:val="24"/>
    </w:rPr>
  </w:style>
  <w:style w:type="paragraph" w:customStyle="1" w:styleId="xl151">
    <w:name w:val="xl151"/>
    <w:basedOn w:val="Normal"/>
    <w:rsid w:val="00860A7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rFonts w:cs="Arial"/>
      <w:szCs w:val="24"/>
    </w:rPr>
  </w:style>
  <w:style w:type="paragraph" w:customStyle="1" w:styleId="xl152">
    <w:name w:val="xl152"/>
    <w:basedOn w:val="Normal"/>
    <w:rsid w:val="00860A74"/>
    <w:pPr>
      <w:pBdr>
        <w:top w:val="single" w:sz="4" w:space="0" w:color="auto"/>
        <w:left w:val="single" w:sz="4" w:space="0" w:color="auto"/>
        <w:bottom w:val="single" w:sz="4" w:space="0" w:color="auto"/>
      </w:pBdr>
      <w:spacing w:before="100" w:beforeAutospacing="1" w:after="100" w:afterAutospacing="1"/>
    </w:pPr>
    <w:rPr>
      <w:rFonts w:cs="Arial"/>
      <w:b/>
      <w:bCs/>
      <w:szCs w:val="24"/>
    </w:rPr>
  </w:style>
  <w:style w:type="paragraph" w:customStyle="1" w:styleId="xl153">
    <w:name w:val="xl153"/>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color w:val="FF0000"/>
      <w:szCs w:val="24"/>
    </w:rPr>
  </w:style>
  <w:style w:type="paragraph" w:customStyle="1" w:styleId="xl154">
    <w:name w:val="xl154"/>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color w:val="000000"/>
      <w:szCs w:val="24"/>
    </w:rPr>
  </w:style>
  <w:style w:type="paragraph" w:customStyle="1" w:styleId="xl155">
    <w:name w:val="xl15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000000"/>
      <w:szCs w:val="24"/>
    </w:rPr>
  </w:style>
  <w:style w:type="paragraph" w:customStyle="1" w:styleId="xl156">
    <w:name w:val="xl156"/>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Cs w:val="24"/>
    </w:rPr>
  </w:style>
  <w:style w:type="paragraph" w:customStyle="1" w:styleId="xl157">
    <w:name w:val="xl157"/>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0000"/>
      <w:szCs w:val="24"/>
    </w:rPr>
  </w:style>
  <w:style w:type="paragraph" w:customStyle="1" w:styleId="xl158">
    <w:name w:val="xl158"/>
    <w:basedOn w:val="Normal"/>
    <w:rsid w:val="00860A74"/>
    <w:pPr>
      <w:pBdr>
        <w:top w:val="single" w:sz="4" w:space="0" w:color="auto"/>
        <w:left w:val="single" w:sz="4" w:space="0" w:color="auto"/>
        <w:bottom w:val="single" w:sz="4" w:space="0" w:color="auto"/>
      </w:pBdr>
      <w:spacing w:before="100" w:beforeAutospacing="1" w:after="100" w:afterAutospacing="1"/>
    </w:pPr>
    <w:rPr>
      <w:rFonts w:cs="Arial"/>
      <w:color w:val="FF0000"/>
      <w:szCs w:val="24"/>
    </w:rPr>
  </w:style>
  <w:style w:type="paragraph" w:customStyle="1" w:styleId="xl159">
    <w:name w:val="xl159"/>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color w:val="FF0000"/>
      <w:szCs w:val="24"/>
    </w:rPr>
  </w:style>
  <w:style w:type="paragraph" w:customStyle="1" w:styleId="xl160">
    <w:name w:val="xl160"/>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161">
    <w:name w:val="xl161"/>
    <w:basedOn w:val="Normal"/>
    <w:rsid w:val="00860A74"/>
    <w:pPr>
      <w:pBdr>
        <w:top w:val="single" w:sz="4" w:space="0" w:color="auto"/>
        <w:left w:val="single" w:sz="4" w:space="0" w:color="auto"/>
        <w:bottom w:val="single" w:sz="4" w:space="0" w:color="auto"/>
      </w:pBdr>
      <w:spacing w:before="100" w:beforeAutospacing="1" w:after="100" w:afterAutospacing="1"/>
    </w:pPr>
    <w:rPr>
      <w:rFonts w:cs="Arial"/>
      <w:color w:val="FF0000"/>
      <w:szCs w:val="24"/>
    </w:rPr>
  </w:style>
  <w:style w:type="paragraph" w:customStyle="1" w:styleId="xl162">
    <w:name w:val="xl162"/>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color w:val="FF0000"/>
      <w:szCs w:val="24"/>
    </w:rPr>
  </w:style>
  <w:style w:type="paragraph" w:customStyle="1" w:styleId="xl163">
    <w:name w:val="xl163"/>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0000"/>
      <w:szCs w:val="24"/>
    </w:rPr>
  </w:style>
  <w:style w:type="paragraph" w:customStyle="1" w:styleId="xl164">
    <w:name w:val="xl164"/>
    <w:basedOn w:val="Normal"/>
    <w:rsid w:val="00860A74"/>
    <w:pPr>
      <w:pBdr>
        <w:top w:val="single" w:sz="4" w:space="0" w:color="auto"/>
        <w:left w:val="single" w:sz="4" w:space="0" w:color="auto"/>
        <w:bottom w:val="single" w:sz="4" w:space="0" w:color="auto"/>
      </w:pBdr>
      <w:spacing w:before="100" w:beforeAutospacing="1" w:after="100" w:afterAutospacing="1"/>
    </w:pPr>
    <w:rPr>
      <w:rFonts w:cs="Arial"/>
      <w:b/>
      <w:bCs/>
      <w:color w:val="FF0000"/>
      <w:szCs w:val="24"/>
    </w:rPr>
  </w:style>
  <w:style w:type="paragraph" w:customStyle="1" w:styleId="xl165">
    <w:name w:val="xl165"/>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b/>
      <w:bCs/>
      <w:color w:val="FF0000"/>
      <w:szCs w:val="24"/>
    </w:rPr>
  </w:style>
  <w:style w:type="paragraph" w:customStyle="1" w:styleId="xl166">
    <w:name w:val="xl166"/>
    <w:basedOn w:val="Normal"/>
    <w:rsid w:val="00860A74"/>
    <w:pPr>
      <w:spacing w:before="100" w:beforeAutospacing="1" w:after="100" w:afterAutospacing="1"/>
    </w:pPr>
    <w:rPr>
      <w:rFonts w:cs="Arial"/>
      <w:szCs w:val="24"/>
    </w:rPr>
  </w:style>
  <w:style w:type="paragraph" w:customStyle="1" w:styleId="xl167">
    <w:name w:val="xl167"/>
    <w:basedOn w:val="Normal"/>
    <w:rsid w:val="00860A74"/>
    <w:pPr>
      <w:spacing w:before="100" w:beforeAutospacing="1" w:after="100" w:afterAutospacing="1"/>
    </w:pPr>
    <w:rPr>
      <w:rFonts w:cs="Arial"/>
      <w:color w:val="FF0000"/>
      <w:szCs w:val="24"/>
    </w:rPr>
  </w:style>
  <w:style w:type="paragraph" w:customStyle="1" w:styleId="xl168">
    <w:name w:val="xl16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Cs w:val="24"/>
    </w:rPr>
  </w:style>
  <w:style w:type="paragraph" w:customStyle="1" w:styleId="xl169">
    <w:name w:val="xl169"/>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cs="Arial"/>
      <w:szCs w:val="24"/>
    </w:rPr>
  </w:style>
  <w:style w:type="paragraph" w:customStyle="1" w:styleId="xl170">
    <w:name w:val="xl170"/>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szCs w:val="24"/>
    </w:rPr>
  </w:style>
  <w:style w:type="paragraph" w:customStyle="1" w:styleId="xl171">
    <w:name w:val="xl171"/>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Cs w:val="24"/>
    </w:rPr>
  </w:style>
  <w:style w:type="paragraph" w:customStyle="1" w:styleId="xl172">
    <w:name w:val="xl172"/>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pPr>
    <w:rPr>
      <w:rFonts w:cs="Arial"/>
      <w:szCs w:val="24"/>
    </w:rPr>
  </w:style>
  <w:style w:type="paragraph" w:customStyle="1" w:styleId="xl173">
    <w:name w:val="xl173"/>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pPr>
    <w:rPr>
      <w:rFonts w:cs="Arial"/>
      <w:b/>
      <w:bCs/>
      <w:szCs w:val="24"/>
    </w:rPr>
  </w:style>
  <w:style w:type="paragraph" w:customStyle="1" w:styleId="xl174">
    <w:name w:val="xl174"/>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cs="Arial"/>
      <w:szCs w:val="24"/>
      <w:u w:val="single"/>
    </w:rPr>
  </w:style>
  <w:style w:type="paragraph" w:customStyle="1" w:styleId="xl175">
    <w:name w:val="xl17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FF0000"/>
      <w:szCs w:val="24"/>
      <w:u w:val="single"/>
    </w:rPr>
  </w:style>
  <w:style w:type="paragraph" w:customStyle="1" w:styleId="xl176">
    <w:name w:val="xl176"/>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cs="Arial"/>
      <w:b/>
      <w:bCs/>
      <w:szCs w:val="24"/>
      <w:u w:val="single"/>
    </w:rPr>
  </w:style>
  <w:style w:type="paragraph" w:customStyle="1" w:styleId="xl177">
    <w:name w:val="xl177"/>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color w:val="000000"/>
      <w:szCs w:val="24"/>
    </w:rPr>
  </w:style>
  <w:style w:type="paragraph" w:customStyle="1" w:styleId="xl178">
    <w:name w:val="xl178"/>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color w:val="000000"/>
      <w:sz w:val="14"/>
      <w:szCs w:val="14"/>
    </w:rPr>
  </w:style>
  <w:style w:type="paragraph" w:customStyle="1" w:styleId="xl179">
    <w:name w:val="xl179"/>
    <w:basedOn w:val="Normal"/>
    <w:rsid w:val="00860A74"/>
    <w:pPr>
      <w:pBdr>
        <w:top w:val="single" w:sz="4" w:space="0" w:color="auto"/>
        <w:left w:val="single" w:sz="4" w:space="0" w:color="auto"/>
        <w:bottom w:val="single" w:sz="4" w:space="0" w:color="auto"/>
      </w:pBdr>
      <w:spacing w:before="100" w:beforeAutospacing="1" w:after="100" w:afterAutospacing="1"/>
    </w:pPr>
    <w:rPr>
      <w:rFonts w:ascii="Times New Roman" w:hAnsi="Times New Roman"/>
      <w:color w:val="FF0000"/>
      <w:szCs w:val="24"/>
    </w:rPr>
  </w:style>
  <w:style w:type="paragraph" w:customStyle="1" w:styleId="xl180">
    <w:name w:val="xl180"/>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FF0000"/>
      <w:szCs w:val="24"/>
    </w:rPr>
  </w:style>
  <w:style w:type="paragraph" w:customStyle="1" w:styleId="xl181">
    <w:name w:val="xl181"/>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14"/>
      <w:szCs w:val="14"/>
    </w:rPr>
  </w:style>
  <w:style w:type="paragraph" w:customStyle="1" w:styleId="xl182">
    <w:name w:val="xl182"/>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cs="Arial"/>
      <w:color w:val="000000"/>
      <w:szCs w:val="24"/>
    </w:rPr>
  </w:style>
  <w:style w:type="paragraph" w:customStyle="1" w:styleId="xl183">
    <w:name w:val="xl183"/>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pPr>
    <w:rPr>
      <w:rFonts w:cs="Arial"/>
      <w:color w:val="000000"/>
      <w:szCs w:val="24"/>
    </w:rPr>
  </w:style>
  <w:style w:type="paragraph" w:customStyle="1" w:styleId="xl184">
    <w:name w:val="xl184"/>
    <w:basedOn w:val="Normal"/>
    <w:rsid w:val="00860A74"/>
    <w:pPr>
      <w:pBdr>
        <w:top w:val="single" w:sz="4" w:space="0" w:color="auto"/>
        <w:left w:val="single" w:sz="4" w:space="0" w:color="auto"/>
        <w:bottom w:val="single" w:sz="4" w:space="0" w:color="auto"/>
      </w:pBdr>
      <w:shd w:val="clear" w:color="auto" w:fill="FFFF00"/>
      <w:spacing w:before="100" w:beforeAutospacing="1" w:after="100" w:afterAutospacing="1"/>
    </w:pPr>
    <w:rPr>
      <w:rFonts w:cs="Arial"/>
      <w:szCs w:val="24"/>
    </w:rPr>
  </w:style>
  <w:style w:type="paragraph" w:customStyle="1" w:styleId="xl185">
    <w:name w:val="xl185"/>
    <w:basedOn w:val="Normal"/>
    <w:rsid w:val="00860A74"/>
    <w:pPr>
      <w:pBdr>
        <w:top w:val="single" w:sz="4" w:space="0" w:color="auto"/>
        <w:left w:val="single" w:sz="4" w:space="0" w:color="auto"/>
        <w:bottom w:val="single" w:sz="4" w:space="0" w:color="auto"/>
      </w:pBdr>
      <w:spacing w:before="100" w:beforeAutospacing="1" w:after="100" w:afterAutospacing="1"/>
    </w:pPr>
    <w:rPr>
      <w:rFonts w:cs="Arial"/>
      <w:color w:val="FF0000"/>
      <w:szCs w:val="24"/>
    </w:rPr>
  </w:style>
  <w:style w:type="paragraph" w:customStyle="1" w:styleId="xl186">
    <w:name w:val="xl186"/>
    <w:basedOn w:val="Normal"/>
    <w:rsid w:val="00860A74"/>
    <w:pPr>
      <w:spacing w:before="100" w:beforeAutospacing="1" w:after="100" w:afterAutospacing="1"/>
      <w:jc w:val="both"/>
    </w:pPr>
    <w:rPr>
      <w:rFonts w:cs="Arial"/>
      <w:color w:val="FF0000"/>
      <w:szCs w:val="24"/>
    </w:rPr>
  </w:style>
  <w:style w:type="paragraph" w:customStyle="1" w:styleId="xl187">
    <w:name w:val="xl187"/>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cs="Arial"/>
      <w:b/>
      <w:bCs/>
      <w:color w:val="000000"/>
      <w:szCs w:val="24"/>
      <w:u w:val="single"/>
    </w:rPr>
  </w:style>
  <w:style w:type="paragraph" w:customStyle="1" w:styleId="xl188">
    <w:name w:val="xl18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189">
    <w:name w:val="xl189"/>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pPr>
    <w:rPr>
      <w:rFonts w:cs="Arial"/>
      <w:szCs w:val="24"/>
    </w:rPr>
  </w:style>
  <w:style w:type="paragraph" w:customStyle="1" w:styleId="xl190">
    <w:name w:val="xl190"/>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b/>
      <w:bCs/>
      <w:szCs w:val="24"/>
      <w:u w:val="single"/>
    </w:rPr>
  </w:style>
  <w:style w:type="paragraph" w:customStyle="1" w:styleId="xl191">
    <w:name w:val="xl191"/>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FF0000"/>
      <w:szCs w:val="24"/>
    </w:rPr>
  </w:style>
  <w:style w:type="paragraph" w:customStyle="1" w:styleId="xl192">
    <w:name w:val="xl192"/>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Cs w:val="24"/>
      <w:u w:val="single"/>
    </w:rPr>
  </w:style>
  <w:style w:type="paragraph" w:customStyle="1" w:styleId="xl193">
    <w:name w:val="xl193"/>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pPr>
    <w:rPr>
      <w:rFonts w:cs="Arial"/>
      <w:b/>
      <w:bCs/>
      <w:szCs w:val="24"/>
      <w:u w:val="single"/>
    </w:rPr>
  </w:style>
  <w:style w:type="paragraph" w:customStyle="1" w:styleId="xl194">
    <w:name w:val="xl194"/>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b/>
      <w:bCs/>
      <w:szCs w:val="24"/>
      <w:u w:val="single"/>
    </w:rPr>
  </w:style>
  <w:style w:type="paragraph" w:customStyle="1" w:styleId="xl195">
    <w:name w:val="xl195"/>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Cs w:val="24"/>
    </w:rPr>
  </w:style>
  <w:style w:type="paragraph" w:customStyle="1" w:styleId="xl196">
    <w:name w:val="xl196"/>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szCs w:val="24"/>
    </w:rPr>
  </w:style>
  <w:style w:type="paragraph" w:customStyle="1" w:styleId="xl197">
    <w:name w:val="xl197"/>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cs="Arial"/>
      <w:szCs w:val="24"/>
    </w:rPr>
  </w:style>
  <w:style w:type="paragraph" w:customStyle="1" w:styleId="xl198">
    <w:name w:val="xl198"/>
    <w:basedOn w:val="Normal"/>
    <w:rsid w:val="00860A74"/>
    <w:pPr>
      <w:spacing w:before="100" w:beforeAutospacing="1" w:after="100" w:afterAutospacing="1"/>
    </w:pPr>
    <w:rPr>
      <w:rFonts w:cs="Arial"/>
      <w:b/>
      <w:bCs/>
      <w:color w:val="FF0000"/>
      <w:szCs w:val="24"/>
    </w:rPr>
  </w:style>
  <w:style w:type="paragraph" w:customStyle="1" w:styleId="xl199">
    <w:name w:val="xl199"/>
    <w:basedOn w:val="Normal"/>
    <w:rsid w:val="00860A74"/>
    <w:pPr>
      <w:pBdr>
        <w:top w:val="single" w:sz="4" w:space="0" w:color="auto"/>
        <w:left w:val="single" w:sz="4" w:space="0" w:color="auto"/>
        <w:bottom w:val="single" w:sz="4" w:space="0" w:color="auto"/>
      </w:pBdr>
      <w:spacing w:before="100" w:beforeAutospacing="1" w:after="100" w:afterAutospacing="1"/>
      <w:jc w:val="both"/>
    </w:pPr>
    <w:rPr>
      <w:rFonts w:cs="Arial"/>
      <w:color w:val="FF0000"/>
      <w:szCs w:val="24"/>
    </w:rPr>
  </w:style>
  <w:style w:type="paragraph" w:customStyle="1" w:styleId="xl200">
    <w:name w:val="xl200"/>
    <w:basedOn w:val="Normal"/>
    <w:rsid w:val="00860A74"/>
    <w:pPr>
      <w:spacing w:before="100" w:beforeAutospacing="1" w:after="100" w:afterAutospacing="1"/>
    </w:pPr>
    <w:rPr>
      <w:rFonts w:cs="Arial"/>
      <w:color w:val="FF0000"/>
      <w:szCs w:val="24"/>
    </w:rPr>
  </w:style>
  <w:style w:type="paragraph" w:customStyle="1" w:styleId="xl201">
    <w:name w:val="xl201"/>
    <w:basedOn w:val="Normal"/>
    <w:rsid w:val="00860A74"/>
    <w:pPr>
      <w:spacing w:before="100" w:beforeAutospacing="1" w:after="100" w:afterAutospacing="1"/>
    </w:pPr>
    <w:rPr>
      <w:rFonts w:cs="Arial"/>
      <w:b/>
      <w:bCs/>
      <w:color w:val="FF0000"/>
      <w:szCs w:val="24"/>
    </w:rPr>
  </w:style>
  <w:style w:type="paragraph" w:customStyle="1" w:styleId="xl202">
    <w:name w:val="xl202"/>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szCs w:val="24"/>
    </w:rPr>
  </w:style>
  <w:style w:type="paragraph" w:customStyle="1" w:styleId="xl203">
    <w:name w:val="xl203"/>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szCs w:val="24"/>
    </w:rPr>
  </w:style>
  <w:style w:type="paragraph" w:customStyle="1" w:styleId="xl204">
    <w:name w:val="xl204"/>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Cs w:val="24"/>
    </w:rPr>
  </w:style>
  <w:style w:type="paragraph" w:customStyle="1" w:styleId="xl205">
    <w:name w:val="xl20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0000"/>
      <w:szCs w:val="24"/>
    </w:rPr>
  </w:style>
  <w:style w:type="paragraph" w:customStyle="1" w:styleId="xl206">
    <w:name w:val="xl206"/>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207">
    <w:name w:val="xl207"/>
    <w:basedOn w:val="Normal"/>
    <w:rsid w:val="00860A74"/>
    <w:pPr>
      <w:spacing w:before="100" w:beforeAutospacing="1" w:after="100" w:afterAutospacing="1"/>
    </w:pPr>
    <w:rPr>
      <w:rFonts w:cs="Arial"/>
      <w:b/>
      <w:bCs/>
      <w:color w:val="FF0000"/>
      <w:szCs w:val="24"/>
    </w:rPr>
  </w:style>
  <w:style w:type="paragraph" w:customStyle="1" w:styleId="xl208">
    <w:name w:val="xl208"/>
    <w:basedOn w:val="Normal"/>
    <w:rsid w:val="00860A74"/>
    <w:pPr>
      <w:pBdr>
        <w:top w:val="single" w:sz="4" w:space="0" w:color="auto"/>
        <w:left w:val="single" w:sz="4" w:space="0" w:color="auto"/>
        <w:bottom w:val="single" w:sz="4" w:space="0" w:color="auto"/>
      </w:pBdr>
      <w:spacing w:before="100" w:beforeAutospacing="1" w:after="100" w:afterAutospacing="1"/>
    </w:pPr>
    <w:rPr>
      <w:rFonts w:cs="Arial"/>
      <w:color w:val="FF0000"/>
      <w:szCs w:val="24"/>
    </w:rPr>
  </w:style>
  <w:style w:type="paragraph" w:customStyle="1" w:styleId="xl209">
    <w:name w:val="xl209"/>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color w:val="FF0000"/>
      <w:szCs w:val="24"/>
    </w:rPr>
  </w:style>
  <w:style w:type="paragraph" w:customStyle="1" w:styleId="xl210">
    <w:name w:val="xl210"/>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211">
    <w:name w:val="xl211"/>
    <w:basedOn w:val="Normal"/>
    <w:rsid w:val="00860A74"/>
    <w:pPr>
      <w:spacing w:before="100" w:beforeAutospacing="1" w:after="100" w:afterAutospacing="1"/>
      <w:jc w:val="center"/>
    </w:pPr>
    <w:rPr>
      <w:rFonts w:cs="Arial"/>
      <w:color w:val="FF0000"/>
      <w:szCs w:val="24"/>
    </w:rPr>
  </w:style>
  <w:style w:type="paragraph" w:customStyle="1" w:styleId="xl212">
    <w:name w:val="xl212"/>
    <w:basedOn w:val="Normal"/>
    <w:rsid w:val="00860A74"/>
    <w:pPr>
      <w:pBdr>
        <w:top w:val="single" w:sz="4" w:space="0" w:color="auto"/>
        <w:left w:val="single" w:sz="4" w:space="0" w:color="auto"/>
        <w:bottom w:val="single" w:sz="4" w:space="0" w:color="auto"/>
      </w:pBdr>
      <w:spacing w:before="100" w:beforeAutospacing="1" w:after="100" w:afterAutospacing="1"/>
    </w:pPr>
    <w:rPr>
      <w:rFonts w:cs="Arial"/>
      <w:color w:val="FF0000"/>
      <w:szCs w:val="24"/>
    </w:rPr>
  </w:style>
  <w:style w:type="paragraph" w:customStyle="1" w:styleId="xl213">
    <w:name w:val="xl213"/>
    <w:basedOn w:val="Normal"/>
    <w:rsid w:val="00860A74"/>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color w:val="FF0000"/>
      <w:szCs w:val="24"/>
    </w:rPr>
  </w:style>
  <w:style w:type="paragraph" w:customStyle="1" w:styleId="xl214">
    <w:name w:val="xl21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215">
    <w:name w:val="xl215"/>
    <w:basedOn w:val="Normal"/>
    <w:rsid w:val="00860A74"/>
    <w:pPr>
      <w:spacing w:before="100" w:beforeAutospacing="1" w:after="100" w:afterAutospacing="1"/>
    </w:pPr>
    <w:rPr>
      <w:rFonts w:cs="Arial"/>
      <w:color w:val="FF0000"/>
      <w:szCs w:val="24"/>
    </w:rPr>
  </w:style>
  <w:style w:type="paragraph" w:customStyle="1" w:styleId="xl216">
    <w:name w:val="xl216"/>
    <w:basedOn w:val="Normal"/>
    <w:rsid w:val="00860A74"/>
    <w:pPr>
      <w:pBdr>
        <w:top w:val="single" w:sz="8" w:space="0" w:color="auto"/>
        <w:left w:val="single" w:sz="8" w:space="0" w:color="auto"/>
        <w:bottom w:val="single" w:sz="8" w:space="0" w:color="auto"/>
      </w:pBdr>
      <w:shd w:val="clear" w:color="auto" w:fill="FFFF00"/>
      <w:spacing w:before="100" w:beforeAutospacing="1" w:after="100" w:afterAutospacing="1"/>
      <w:jc w:val="center"/>
    </w:pPr>
    <w:rPr>
      <w:rFonts w:cs="Arial"/>
      <w:b/>
      <w:bCs/>
      <w:szCs w:val="24"/>
    </w:rPr>
  </w:style>
  <w:style w:type="paragraph" w:customStyle="1" w:styleId="xl217">
    <w:name w:val="xl217"/>
    <w:basedOn w:val="Normal"/>
    <w:rsid w:val="00860A74"/>
    <w:pPr>
      <w:pBdr>
        <w:top w:val="single" w:sz="8" w:space="0" w:color="auto"/>
        <w:left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218">
    <w:name w:val="xl218"/>
    <w:basedOn w:val="Normal"/>
    <w:rsid w:val="00860A74"/>
    <w:pPr>
      <w:pBdr>
        <w:top w:val="single" w:sz="8" w:space="0" w:color="auto"/>
        <w:left w:val="single" w:sz="8" w:space="0" w:color="auto"/>
        <w:bottom w:val="single" w:sz="8" w:space="0" w:color="auto"/>
      </w:pBdr>
      <w:spacing w:before="100" w:beforeAutospacing="1" w:after="100" w:afterAutospacing="1"/>
      <w:jc w:val="center"/>
    </w:pPr>
    <w:rPr>
      <w:rFonts w:cs="Arial"/>
      <w:b/>
      <w:bCs/>
      <w:color w:val="FF0000"/>
      <w:szCs w:val="24"/>
    </w:rPr>
  </w:style>
  <w:style w:type="paragraph" w:customStyle="1" w:styleId="xl219">
    <w:name w:val="xl219"/>
    <w:basedOn w:val="Normal"/>
    <w:rsid w:val="00860A74"/>
    <w:pPr>
      <w:pBdr>
        <w:left w:val="single" w:sz="8" w:space="0" w:color="auto"/>
        <w:right w:val="single" w:sz="8" w:space="0" w:color="auto"/>
      </w:pBdr>
      <w:spacing w:before="100" w:beforeAutospacing="1" w:after="100" w:afterAutospacing="1"/>
    </w:pPr>
    <w:rPr>
      <w:rFonts w:ascii="Times New Roman" w:hAnsi="Times New Roman"/>
      <w:szCs w:val="24"/>
    </w:rPr>
  </w:style>
  <w:style w:type="paragraph" w:customStyle="1" w:styleId="xl220">
    <w:name w:val="xl220"/>
    <w:basedOn w:val="Normal"/>
    <w:rsid w:val="00860A74"/>
    <w:pPr>
      <w:pBdr>
        <w:top w:val="single" w:sz="8" w:space="0" w:color="auto"/>
        <w:left w:val="single" w:sz="8" w:space="0" w:color="auto"/>
        <w:right w:val="single" w:sz="8" w:space="0" w:color="auto"/>
      </w:pBdr>
      <w:spacing w:before="100" w:beforeAutospacing="1" w:after="100" w:afterAutospacing="1"/>
    </w:pPr>
    <w:rPr>
      <w:rFonts w:cs="Arial"/>
      <w:color w:val="FF0000"/>
      <w:szCs w:val="24"/>
    </w:rPr>
  </w:style>
  <w:style w:type="paragraph" w:customStyle="1" w:styleId="xl221">
    <w:name w:val="xl221"/>
    <w:basedOn w:val="Normal"/>
    <w:rsid w:val="00860A74"/>
    <w:pPr>
      <w:pBdr>
        <w:left w:val="single" w:sz="8" w:space="0" w:color="auto"/>
        <w:bottom w:val="single" w:sz="8" w:space="0" w:color="auto"/>
        <w:right w:val="single" w:sz="8" w:space="0" w:color="auto"/>
      </w:pBdr>
      <w:spacing w:before="100" w:beforeAutospacing="1" w:after="100" w:afterAutospacing="1"/>
    </w:pPr>
    <w:rPr>
      <w:rFonts w:cs="Arial"/>
      <w:color w:val="FF0000"/>
      <w:szCs w:val="24"/>
    </w:rPr>
  </w:style>
  <w:style w:type="paragraph" w:customStyle="1" w:styleId="xl222">
    <w:name w:val="xl222"/>
    <w:basedOn w:val="Normal"/>
    <w:rsid w:val="00860A74"/>
    <w:pPr>
      <w:pBdr>
        <w:top w:val="single" w:sz="8" w:space="0" w:color="auto"/>
        <w:left w:val="single" w:sz="4" w:space="0" w:color="auto"/>
        <w:bottom w:val="single" w:sz="4" w:space="0" w:color="auto"/>
      </w:pBdr>
      <w:spacing w:before="100" w:beforeAutospacing="1" w:after="100" w:afterAutospacing="1"/>
      <w:jc w:val="center"/>
    </w:pPr>
    <w:rPr>
      <w:rFonts w:cs="Arial"/>
      <w:b/>
      <w:bCs/>
      <w:szCs w:val="24"/>
    </w:rPr>
  </w:style>
  <w:style w:type="paragraph" w:customStyle="1" w:styleId="xl223">
    <w:name w:val="xl223"/>
    <w:basedOn w:val="Normal"/>
    <w:rsid w:val="00860A74"/>
    <w:pPr>
      <w:pBdr>
        <w:right w:val="single" w:sz="4" w:space="0" w:color="auto"/>
      </w:pBdr>
      <w:spacing w:before="100" w:beforeAutospacing="1" w:after="100" w:afterAutospacing="1"/>
      <w:jc w:val="center"/>
    </w:pPr>
    <w:rPr>
      <w:rFonts w:ascii="Times New Roman" w:hAnsi="Times New Roman"/>
      <w:szCs w:val="24"/>
    </w:rPr>
  </w:style>
  <w:style w:type="paragraph" w:customStyle="1" w:styleId="xl224">
    <w:name w:val="xl22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225">
    <w:name w:val="xl225"/>
    <w:basedOn w:val="Normal"/>
    <w:rsid w:val="00860A74"/>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226">
    <w:name w:val="xl226"/>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227">
    <w:name w:val="xl227"/>
    <w:basedOn w:val="Normal"/>
    <w:rsid w:val="00860A7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228">
    <w:name w:val="xl228"/>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b/>
      <w:bCs/>
      <w:szCs w:val="24"/>
    </w:rPr>
  </w:style>
  <w:style w:type="paragraph" w:customStyle="1" w:styleId="xl229">
    <w:name w:val="xl229"/>
    <w:basedOn w:val="Normal"/>
    <w:rsid w:val="00860A74"/>
    <w:pPr>
      <w:pBdr>
        <w:right w:val="single" w:sz="4" w:space="0" w:color="auto"/>
      </w:pBdr>
      <w:spacing w:before="100" w:beforeAutospacing="1" w:after="100" w:afterAutospacing="1"/>
      <w:jc w:val="center"/>
    </w:pPr>
    <w:rPr>
      <w:rFonts w:ascii="Times New Roman" w:hAnsi="Times New Roman"/>
      <w:szCs w:val="24"/>
    </w:rPr>
  </w:style>
  <w:style w:type="paragraph" w:customStyle="1" w:styleId="xl230">
    <w:name w:val="xl230"/>
    <w:basedOn w:val="Normal"/>
    <w:rsid w:val="00860A74"/>
    <w:pPr>
      <w:pBdr>
        <w:right w:val="single" w:sz="4" w:space="0" w:color="auto"/>
      </w:pBdr>
      <w:spacing w:before="100" w:beforeAutospacing="1" w:after="100" w:afterAutospacing="1"/>
      <w:jc w:val="center"/>
    </w:pPr>
    <w:rPr>
      <w:rFonts w:cs="Arial"/>
      <w:szCs w:val="24"/>
    </w:rPr>
  </w:style>
  <w:style w:type="paragraph" w:customStyle="1" w:styleId="xl231">
    <w:name w:val="xl231"/>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color w:val="FF0000"/>
      <w:szCs w:val="24"/>
    </w:rPr>
  </w:style>
  <w:style w:type="paragraph" w:customStyle="1" w:styleId="xl232">
    <w:name w:val="xl232"/>
    <w:basedOn w:val="Normal"/>
    <w:rsid w:val="00860A74"/>
    <w:pPr>
      <w:pBdr>
        <w:right w:val="single" w:sz="4" w:space="0" w:color="auto"/>
      </w:pBdr>
      <w:spacing w:before="100" w:beforeAutospacing="1" w:after="100" w:afterAutospacing="1"/>
      <w:jc w:val="center"/>
    </w:pPr>
    <w:rPr>
      <w:rFonts w:cs="Arial"/>
      <w:sz w:val="22"/>
      <w:szCs w:val="22"/>
    </w:rPr>
  </w:style>
  <w:style w:type="paragraph" w:customStyle="1" w:styleId="xl233">
    <w:name w:val="xl233"/>
    <w:basedOn w:val="Normal"/>
    <w:rsid w:val="00860A74"/>
    <w:pPr>
      <w:spacing w:before="100" w:beforeAutospacing="1" w:after="100" w:afterAutospacing="1"/>
      <w:jc w:val="center"/>
    </w:pPr>
    <w:rPr>
      <w:rFonts w:ascii="Times New Roman" w:hAnsi="Times New Roman"/>
      <w:szCs w:val="24"/>
    </w:rPr>
  </w:style>
  <w:style w:type="paragraph" w:customStyle="1" w:styleId="xl234">
    <w:name w:val="xl234"/>
    <w:basedOn w:val="Normal"/>
    <w:rsid w:val="00860A74"/>
    <w:pPr>
      <w:pBdr>
        <w:left w:val="single" w:sz="4" w:space="0" w:color="auto"/>
        <w:bottom w:val="single" w:sz="4" w:space="0" w:color="auto"/>
        <w:right w:val="single" w:sz="4" w:space="0" w:color="auto"/>
      </w:pBdr>
      <w:spacing w:before="100" w:beforeAutospacing="1" w:after="100" w:afterAutospacing="1"/>
      <w:jc w:val="center"/>
    </w:pPr>
    <w:rPr>
      <w:rFonts w:cs="Arial"/>
      <w:color w:val="FF0000"/>
      <w:szCs w:val="24"/>
    </w:rPr>
  </w:style>
  <w:style w:type="paragraph" w:customStyle="1" w:styleId="xl235">
    <w:name w:val="xl235"/>
    <w:basedOn w:val="Normal"/>
    <w:rsid w:val="00860A74"/>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jc w:val="center"/>
    </w:pPr>
    <w:rPr>
      <w:rFonts w:cs="Arial"/>
      <w:b/>
      <w:bCs/>
      <w:szCs w:val="24"/>
    </w:rPr>
  </w:style>
  <w:style w:type="paragraph" w:customStyle="1" w:styleId="xl236">
    <w:name w:val="xl236"/>
    <w:basedOn w:val="Normal"/>
    <w:rsid w:val="00860A74"/>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cs="Arial"/>
      <w:b/>
      <w:bCs/>
      <w:szCs w:val="24"/>
    </w:rPr>
  </w:style>
  <w:style w:type="paragraph" w:customStyle="1" w:styleId="xl237">
    <w:name w:val="xl237"/>
    <w:basedOn w:val="Normal"/>
    <w:rsid w:val="00860A7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cs="Arial"/>
      <w:color w:val="FF0000"/>
      <w:szCs w:val="24"/>
    </w:rPr>
  </w:style>
  <w:style w:type="paragraph" w:customStyle="1" w:styleId="xl238">
    <w:name w:val="xl238"/>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Cs w:val="24"/>
    </w:rPr>
  </w:style>
  <w:style w:type="paragraph" w:customStyle="1" w:styleId="xl239">
    <w:name w:val="xl239"/>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Cs w:val="24"/>
    </w:rPr>
  </w:style>
  <w:style w:type="paragraph" w:customStyle="1" w:styleId="xl240">
    <w:name w:val="xl240"/>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pPr>
    <w:rPr>
      <w:rFonts w:cs="Arial"/>
      <w:b/>
      <w:bCs/>
      <w:szCs w:val="24"/>
    </w:rPr>
  </w:style>
  <w:style w:type="paragraph" w:customStyle="1" w:styleId="xl241">
    <w:name w:val="xl241"/>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b/>
      <w:bCs/>
      <w:szCs w:val="24"/>
    </w:rPr>
  </w:style>
  <w:style w:type="paragraph" w:customStyle="1" w:styleId="xl242">
    <w:name w:val="xl242"/>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color w:val="FF0000"/>
      <w:szCs w:val="24"/>
    </w:rPr>
  </w:style>
  <w:style w:type="paragraph" w:customStyle="1" w:styleId="xl243">
    <w:name w:val="xl243"/>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color w:val="FF0000"/>
      <w:szCs w:val="24"/>
      <w:u w:val="single"/>
    </w:rPr>
  </w:style>
  <w:style w:type="paragraph" w:customStyle="1" w:styleId="xl244">
    <w:name w:val="xl244"/>
    <w:basedOn w:val="Normal"/>
    <w:rsid w:val="00860A74"/>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cs="Arial"/>
      <w:b/>
      <w:bCs/>
      <w:color w:val="FF0000"/>
      <w:szCs w:val="24"/>
    </w:rPr>
  </w:style>
  <w:style w:type="paragraph" w:customStyle="1" w:styleId="xl245">
    <w:name w:val="xl245"/>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color w:val="FF0000"/>
      <w:szCs w:val="24"/>
      <w:u w:val="single"/>
    </w:rPr>
  </w:style>
  <w:style w:type="paragraph" w:customStyle="1" w:styleId="xl246">
    <w:name w:val="xl246"/>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FF0000"/>
      <w:szCs w:val="24"/>
    </w:rPr>
  </w:style>
  <w:style w:type="paragraph" w:customStyle="1" w:styleId="xl247">
    <w:name w:val="xl247"/>
    <w:basedOn w:val="Normal"/>
    <w:rsid w:val="00860A74"/>
    <w:pPr>
      <w:pBdr>
        <w:right w:val="single" w:sz="4" w:space="0" w:color="auto"/>
      </w:pBdr>
      <w:spacing w:before="100" w:beforeAutospacing="1" w:after="100" w:afterAutospacing="1"/>
      <w:jc w:val="center"/>
    </w:pPr>
    <w:rPr>
      <w:rFonts w:cs="Arial"/>
      <w:b/>
      <w:bCs/>
      <w:szCs w:val="24"/>
    </w:rPr>
  </w:style>
  <w:style w:type="paragraph" w:customStyle="1" w:styleId="xl248">
    <w:name w:val="xl248"/>
    <w:basedOn w:val="Normal"/>
    <w:rsid w:val="00860A7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pPr>
    <w:rPr>
      <w:rFonts w:cs="Arial"/>
      <w:color w:val="FF0000"/>
      <w:szCs w:val="24"/>
    </w:rPr>
  </w:style>
  <w:style w:type="paragraph" w:customStyle="1" w:styleId="xl249">
    <w:name w:val="xl249"/>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color w:val="FF0000"/>
      <w:szCs w:val="24"/>
    </w:rPr>
  </w:style>
  <w:style w:type="paragraph" w:customStyle="1" w:styleId="xl250">
    <w:name w:val="xl250"/>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pPr>
    <w:rPr>
      <w:rFonts w:cs="Arial"/>
      <w:color w:val="FF0000"/>
      <w:szCs w:val="24"/>
    </w:rPr>
  </w:style>
  <w:style w:type="paragraph" w:customStyle="1" w:styleId="xl251">
    <w:name w:val="xl251"/>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FF0000"/>
      <w:szCs w:val="24"/>
    </w:rPr>
  </w:style>
  <w:style w:type="paragraph" w:customStyle="1" w:styleId="xl252">
    <w:name w:val="xl252"/>
    <w:basedOn w:val="Normal"/>
    <w:rsid w:val="00860A74"/>
    <w:pPr>
      <w:pBdr>
        <w:right w:val="single" w:sz="4" w:space="0" w:color="auto"/>
      </w:pBdr>
      <w:spacing w:before="100" w:beforeAutospacing="1" w:after="100" w:afterAutospacing="1"/>
      <w:jc w:val="center"/>
    </w:pPr>
    <w:rPr>
      <w:rFonts w:cs="Arial"/>
      <w:color w:val="FF0000"/>
      <w:szCs w:val="24"/>
    </w:rPr>
  </w:style>
  <w:style w:type="paragraph" w:customStyle="1" w:styleId="xl253">
    <w:name w:val="xl253"/>
    <w:basedOn w:val="Normal"/>
    <w:rsid w:val="00860A74"/>
    <w:pPr>
      <w:pBdr>
        <w:top w:val="single" w:sz="4" w:space="0" w:color="auto"/>
        <w:left w:val="single" w:sz="4" w:space="0" w:color="auto"/>
        <w:bottom w:val="single" w:sz="4" w:space="0" w:color="auto"/>
      </w:pBdr>
      <w:shd w:val="clear" w:color="auto" w:fill="FFFF00"/>
      <w:spacing w:before="100" w:beforeAutospacing="1" w:after="100" w:afterAutospacing="1"/>
    </w:pPr>
    <w:rPr>
      <w:rFonts w:cs="Arial"/>
      <w:color w:val="FF0000"/>
      <w:szCs w:val="24"/>
    </w:rPr>
  </w:style>
  <w:style w:type="paragraph" w:customStyle="1" w:styleId="xl254">
    <w:name w:val="xl254"/>
    <w:basedOn w:val="Normal"/>
    <w:rsid w:val="00860A7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cs="Arial"/>
      <w:color w:val="FF0000"/>
      <w:szCs w:val="24"/>
    </w:rPr>
  </w:style>
  <w:style w:type="paragraph" w:customStyle="1" w:styleId="xl255">
    <w:name w:val="xl255"/>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color w:val="FF0000"/>
      <w:szCs w:val="24"/>
    </w:rPr>
  </w:style>
  <w:style w:type="paragraph" w:customStyle="1" w:styleId="xl256">
    <w:name w:val="xl256"/>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color w:val="FF0000"/>
      <w:szCs w:val="24"/>
    </w:rPr>
  </w:style>
  <w:style w:type="paragraph" w:customStyle="1" w:styleId="xl257">
    <w:name w:val="xl257"/>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color w:val="FF0000"/>
      <w:sz w:val="14"/>
      <w:szCs w:val="14"/>
    </w:rPr>
  </w:style>
  <w:style w:type="paragraph" w:customStyle="1" w:styleId="xl258">
    <w:name w:val="xl258"/>
    <w:basedOn w:val="Normal"/>
    <w:rsid w:val="00860A74"/>
    <w:pPr>
      <w:pBdr>
        <w:top w:val="single" w:sz="4" w:space="0" w:color="auto"/>
        <w:left w:val="single" w:sz="4" w:space="0" w:color="auto"/>
        <w:bottom w:val="single" w:sz="4" w:space="0" w:color="auto"/>
      </w:pBdr>
      <w:shd w:val="clear" w:color="auto" w:fill="FFFF00"/>
      <w:spacing w:before="100" w:beforeAutospacing="1" w:after="100" w:afterAutospacing="1"/>
    </w:pPr>
    <w:rPr>
      <w:rFonts w:cs="Arial"/>
      <w:color w:val="FF0000"/>
      <w:szCs w:val="24"/>
    </w:rPr>
  </w:style>
  <w:style w:type="paragraph" w:customStyle="1" w:styleId="xl259">
    <w:name w:val="xl259"/>
    <w:basedOn w:val="Normal"/>
    <w:rsid w:val="00860A74"/>
    <w:pPr>
      <w:pBdr>
        <w:top w:val="single" w:sz="4" w:space="0" w:color="auto"/>
        <w:left w:val="single" w:sz="4" w:space="0" w:color="auto"/>
        <w:bottom w:val="single" w:sz="4" w:space="0" w:color="auto"/>
      </w:pBdr>
      <w:shd w:val="clear" w:color="auto" w:fill="FFFF00"/>
      <w:spacing w:before="100" w:beforeAutospacing="1" w:after="100" w:afterAutospacing="1"/>
    </w:pPr>
    <w:rPr>
      <w:rFonts w:ascii="Times New Roman" w:hAnsi="Times New Roman"/>
      <w:color w:val="FF0000"/>
      <w:szCs w:val="24"/>
    </w:rPr>
  </w:style>
  <w:style w:type="paragraph" w:customStyle="1" w:styleId="xl260">
    <w:name w:val="xl260"/>
    <w:basedOn w:val="Normal"/>
    <w:rsid w:val="00860A7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ascii="Times New Roman" w:hAnsi="Times New Roman"/>
      <w:color w:val="FF0000"/>
      <w:szCs w:val="24"/>
    </w:rPr>
  </w:style>
  <w:style w:type="paragraph" w:customStyle="1" w:styleId="xl261">
    <w:name w:val="xl261"/>
    <w:basedOn w:val="Normal"/>
    <w:rsid w:val="00860A7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cs="Arial"/>
      <w:color w:val="FF0000"/>
      <w:szCs w:val="24"/>
    </w:rPr>
  </w:style>
  <w:style w:type="paragraph" w:customStyle="1" w:styleId="xl262">
    <w:name w:val="xl262"/>
    <w:basedOn w:val="Normal"/>
    <w:rsid w:val="00860A74"/>
    <w:pPr>
      <w:pBdr>
        <w:top w:val="single" w:sz="4" w:space="0" w:color="auto"/>
        <w:left w:val="single" w:sz="4" w:space="0" w:color="auto"/>
        <w:bottom w:val="single" w:sz="4" w:space="0" w:color="auto"/>
      </w:pBdr>
      <w:shd w:val="clear" w:color="auto" w:fill="FFFF00"/>
      <w:spacing w:before="100" w:beforeAutospacing="1" w:after="100" w:afterAutospacing="1"/>
    </w:pPr>
    <w:rPr>
      <w:rFonts w:ascii="Times New Roman" w:hAnsi="Times New Roman"/>
      <w:szCs w:val="24"/>
    </w:rPr>
  </w:style>
  <w:style w:type="paragraph" w:customStyle="1" w:styleId="xl263">
    <w:name w:val="xl263"/>
    <w:basedOn w:val="Normal"/>
    <w:rsid w:val="00860A7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ascii="Times New Roman" w:hAnsi="Times New Roman"/>
      <w:szCs w:val="24"/>
    </w:rPr>
  </w:style>
  <w:style w:type="paragraph" w:customStyle="1" w:styleId="xl264">
    <w:name w:val="xl264"/>
    <w:basedOn w:val="Normal"/>
    <w:rsid w:val="00860A74"/>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Cs w:val="24"/>
    </w:rPr>
  </w:style>
  <w:style w:type="paragraph" w:customStyle="1" w:styleId="xl265">
    <w:name w:val="xl265"/>
    <w:basedOn w:val="Normal"/>
    <w:rsid w:val="00860A74"/>
    <w:pPr>
      <w:pBdr>
        <w:top w:val="single" w:sz="8" w:space="0" w:color="auto"/>
        <w:left w:val="single" w:sz="8" w:space="0" w:color="auto"/>
      </w:pBdr>
      <w:spacing w:before="100" w:beforeAutospacing="1" w:after="100" w:afterAutospacing="1"/>
      <w:jc w:val="center"/>
    </w:pPr>
    <w:rPr>
      <w:rFonts w:cs="Arial"/>
      <w:b/>
      <w:bCs/>
      <w:szCs w:val="24"/>
      <w:u w:val="single"/>
    </w:rPr>
  </w:style>
  <w:style w:type="paragraph" w:customStyle="1" w:styleId="xl266">
    <w:name w:val="xl266"/>
    <w:basedOn w:val="Normal"/>
    <w:rsid w:val="00860A74"/>
    <w:pPr>
      <w:pBdr>
        <w:top w:val="single" w:sz="8" w:space="0" w:color="auto"/>
      </w:pBdr>
      <w:spacing w:before="100" w:beforeAutospacing="1" w:after="100" w:afterAutospacing="1"/>
      <w:jc w:val="center"/>
    </w:pPr>
    <w:rPr>
      <w:rFonts w:cs="Arial"/>
      <w:b/>
      <w:bCs/>
      <w:szCs w:val="24"/>
      <w:u w:val="single"/>
    </w:rPr>
  </w:style>
  <w:style w:type="paragraph" w:customStyle="1" w:styleId="xl267">
    <w:name w:val="xl267"/>
    <w:basedOn w:val="Normal"/>
    <w:rsid w:val="00860A74"/>
    <w:pPr>
      <w:pBdr>
        <w:top w:val="single" w:sz="8" w:space="0" w:color="auto"/>
        <w:right w:val="single" w:sz="8" w:space="0" w:color="auto"/>
      </w:pBdr>
      <w:spacing w:before="100" w:beforeAutospacing="1" w:after="100" w:afterAutospacing="1"/>
      <w:jc w:val="center"/>
    </w:pPr>
    <w:rPr>
      <w:rFonts w:cs="Arial"/>
      <w:b/>
      <w:bCs/>
      <w:szCs w:val="24"/>
      <w:u w:val="single"/>
    </w:rPr>
  </w:style>
  <w:style w:type="paragraph" w:customStyle="1" w:styleId="xl268">
    <w:name w:val="xl268"/>
    <w:basedOn w:val="Normal"/>
    <w:rsid w:val="00860A74"/>
    <w:pPr>
      <w:pBdr>
        <w:left w:val="single" w:sz="8" w:space="0" w:color="auto"/>
      </w:pBdr>
      <w:spacing w:before="100" w:beforeAutospacing="1" w:after="100" w:afterAutospacing="1"/>
      <w:jc w:val="center"/>
    </w:pPr>
    <w:rPr>
      <w:rFonts w:cs="Arial"/>
      <w:b/>
      <w:bCs/>
      <w:szCs w:val="24"/>
      <w:u w:val="single"/>
    </w:rPr>
  </w:style>
  <w:style w:type="paragraph" w:customStyle="1" w:styleId="xl269">
    <w:name w:val="xl269"/>
    <w:basedOn w:val="Normal"/>
    <w:rsid w:val="00860A74"/>
    <w:pPr>
      <w:spacing w:before="100" w:beforeAutospacing="1" w:after="100" w:afterAutospacing="1"/>
      <w:jc w:val="center"/>
    </w:pPr>
    <w:rPr>
      <w:rFonts w:cs="Arial"/>
      <w:b/>
      <w:bCs/>
      <w:szCs w:val="24"/>
      <w:u w:val="single"/>
    </w:rPr>
  </w:style>
  <w:style w:type="paragraph" w:customStyle="1" w:styleId="xl270">
    <w:name w:val="xl270"/>
    <w:basedOn w:val="Normal"/>
    <w:rsid w:val="00860A74"/>
    <w:pPr>
      <w:pBdr>
        <w:right w:val="single" w:sz="8" w:space="0" w:color="auto"/>
      </w:pBdr>
      <w:spacing w:before="100" w:beforeAutospacing="1" w:after="100" w:afterAutospacing="1"/>
      <w:jc w:val="center"/>
    </w:pPr>
    <w:rPr>
      <w:rFonts w:cs="Arial"/>
      <w:b/>
      <w:bCs/>
      <w:szCs w:val="24"/>
      <w:u w:val="single"/>
    </w:rPr>
  </w:style>
  <w:style w:type="paragraph" w:customStyle="1" w:styleId="xl271">
    <w:name w:val="xl271"/>
    <w:basedOn w:val="Normal"/>
    <w:rsid w:val="00860A74"/>
    <w:pPr>
      <w:pBdr>
        <w:left w:val="single" w:sz="8" w:space="0" w:color="auto"/>
        <w:bottom w:val="single" w:sz="8" w:space="0" w:color="auto"/>
      </w:pBdr>
      <w:spacing w:before="100" w:beforeAutospacing="1" w:after="100" w:afterAutospacing="1"/>
      <w:jc w:val="center"/>
    </w:pPr>
    <w:rPr>
      <w:rFonts w:cs="Arial"/>
      <w:b/>
      <w:bCs/>
      <w:sz w:val="22"/>
      <w:szCs w:val="22"/>
    </w:rPr>
  </w:style>
  <w:style w:type="paragraph" w:customStyle="1" w:styleId="xl272">
    <w:name w:val="xl272"/>
    <w:basedOn w:val="Normal"/>
    <w:rsid w:val="00860A74"/>
    <w:pPr>
      <w:pBdr>
        <w:bottom w:val="single" w:sz="8" w:space="0" w:color="auto"/>
      </w:pBdr>
      <w:spacing w:before="100" w:beforeAutospacing="1" w:after="100" w:afterAutospacing="1"/>
      <w:jc w:val="center"/>
    </w:pPr>
    <w:rPr>
      <w:rFonts w:cs="Arial"/>
      <w:b/>
      <w:bCs/>
      <w:sz w:val="22"/>
      <w:szCs w:val="22"/>
    </w:rPr>
  </w:style>
  <w:style w:type="paragraph" w:customStyle="1" w:styleId="xl273">
    <w:name w:val="xl273"/>
    <w:basedOn w:val="Normal"/>
    <w:rsid w:val="00860A74"/>
    <w:pPr>
      <w:pBdr>
        <w:bottom w:val="single" w:sz="8" w:space="0" w:color="auto"/>
        <w:right w:val="single" w:sz="8" w:space="0" w:color="auto"/>
      </w:pBdr>
      <w:spacing w:before="100" w:beforeAutospacing="1" w:after="100" w:afterAutospacing="1"/>
      <w:jc w:val="center"/>
    </w:pPr>
    <w:rPr>
      <w:rFonts w:cs="Arial"/>
      <w:b/>
      <w:bCs/>
      <w:sz w:val="22"/>
      <w:szCs w:val="22"/>
    </w:rPr>
  </w:style>
  <w:style w:type="paragraph" w:customStyle="1" w:styleId="xl274">
    <w:name w:val="xl274"/>
    <w:basedOn w:val="Normal"/>
    <w:rsid w:val="00860A7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Cs w:val="24"/>
    </w:rPr>
  </w:style>
  <w:style w:type="paragraph" w:customStyle="1" w:styleId="xl275">
    <w:name w:val="xl275"/>
    <w:basedOn w:val="Normal"/>
    <w:rsid w:val="00860A7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xl276">
    <w:name w:val="xl276"/>
    <w:basedOn w:val="Normal"/>
    <w:rsid w:val="00860A74"/>
    <w:pPr>
      <w:pBdr>
        <w:top w:val="single" w:sz="8" w:space="0" w:color="auto"/>
        <w:left w:val="single" w:sz="8" w:space="0" w:color="auto"/>
        <w:bottom w:val="single" w:sz="4" w:space="0" w:color="auto"/>
      </w:pBdr>
      <w:spacing w:before="100" w:beforeAutospacing="1" w:after="100" w:afterAutospacing="1"/>
      <w:jc w:val="center"/>
    </w:pPr>
    <w:rPr>
      <w:rFonts w:cs="Arial"/>
      <w:b/>
      <w:bCs/>
      <w:szCs w:val="24"/>
    </w:rPr>
  </w:style>
  <w:style w:type="paragraph" w:customStyle="1" w:styleId="xl277">
    <w:name w:val="xl277"/>
    <w:basedOn w:val="Normal"/>
    <w:rsid w:val="00860A74"/>
    <w:pPr>
      <w:pBdr>
        <w:top w:val="single" w:sz="8" w:space="0" w:color="auto"/>
        <w:bottom w:val="single" w:sz="4" w:space="0" w:color="auto"/>
      </w:pBdr>
      <w:spacing w:before="100" w:beforeAutospacing="1" w:after="100" w:afterAutospacing="1"/>
      <w:jc w:val="center"/>
    </w:pPr>
    <w:rPr>
      <w:rFonts w:cs="Arial"/>
      <w:b/>
      <w:bCs/>
      <w:szCs w:val="24"/>
    </w:rPr>
  </w:style>
  <w:style w:type="paragraph" w:customStyle="1" w:styleId="xl278">
    <w:name w:val="xl278"/>
    <w:basedOn w:val="Normal"/>
    <w:rsid w:val="00860A74"/>
    <w:pPr>
      <w:pBdr>
        <w:top w:val="single" w:sz="8" w:space="0" w:color="auto"/>
        <w:bottom w:val="single" w:sz="4" w:space="0" w:color="auto"/>
        <w:right w:val="single" w:sz="4" w:space="0" w:color="auto"/>
      </w:pBdr>
      <w:spacing w:before="100" w:beforeAutospacing="1" w:after="100" w:afterAutospacing="1"/>
      <w:jc w:val="center"/>
    </w:pPr>
    <w:rPr>
      <w:rFonts w:cs="Arial"/>
      <w:b/>
      <w:bCs/>
      <w:szCs w:val="24"/>
    </w:rPr>
  </w:style>
  <w:style w:type="paragraph" w:customStyle="1" w:styleId="a0">
    <w:name w:val="προεξοχή"/>
    <w:basedOn w:val="Normal"/>
    <w:rsid w:val="00860A74"/>
    <w:pPr>
      <w:overflowPunct w:val="0"/>
      <w:autoSpaceDE w:val="0"/>
      <w:autoSpaceDN w:val="0"/>
      <w:adjustRightInd w:val="0"/>
      <w:spacing w:after="240"/>
      <w:ind w:hanging="567"/>
    </w:pPr>
    <w:rPr>
      <w:lang w:val="el-GR"/>
    </w:rPr>
  </w:style>
  <w:style w:type="paragraph" w:customStyle="1" w:styleId="1">
    <w:name w:val="υπ.1"/>
    <w:basedOn w:val="Normal"/>
    <w:rsid w:val="00860A74"/>
    <w:pPr>
      <w:overflowPunct w:val="0"/>
      <w:autoSpaceDE w:val="0"/>
      <w:autoSpaceDN w:val="0"/>
      <w:adjustRightInd w:val="0"/>
      <w:ind w:left="426" w:hanging="426"/>
    </w:pPr>
    <w:rPr>
      <w:lang w:val="el-GR"/>
    </w:rPr>
  </w:style>
  <w:style w:type="paragraph" w:customStyle="1" w:styleId="5839Part41988">
    <w:name w:val="5839 Part 4:1988"/>
    <w:basedOn w:val="Normal"/>
    <w:rsid w:val="00860A74"/>
    <w:rPr>
      <w:rFonts w:ascii="Times New Roman" w:hAnsi="Times New Roman"/>
      <w:b/>
    </w:rPr>
  </w:style>
  <w:style w:type="paragraph" w:customStyle="1" w:styleId="10">
    <w:name w:val="1)"/>
    <w:basedOn w:val="Normal"/>
    <w:rsid w:val="00860A74"/>
    <w:pPr>
      <w:overflowPunct w:val="0"/>
      <w:autoSpaceDE w:val="0"/>
      <w:autoSpaceDN w:val="0"/>
      <w:adjustRightInd w:val="0"/>
      <w:ind w:left="709" w:hanging="425"/>
    </w:pPr>
    <w:rPr>
      <w:lang w:val="en-GB"/>
    </w:rPr>
  </w:style>
  <w:style w:type="paragraph" w:customStyle="1" w:styleId="4">
    <w:name w:val="Στυλ4"/>
    <w:basedOn w:val="Normal"/>
    <w:rsid w:val="00860A74"/>
    <w:pPr>
      <w:overflowPunct w:val="0"/>
      <w:autoSpaceDE w:val="0"/>
      <w:autoSpaceDN w:val="0"/>
      <w:adjustRightInd w:val="0"/>
      <w:spacing w:after="120"/>
      <w:ind w:left="992" w:hanging="567"/>
    </w:pPr>
  </w:style>
  <w:style w:type="paragraph" w:customStyle="1" w:styleId="Style4">
    <w:name w:val="Style4"/>
    <w:basedOn w:val="Normal"/>
    <w:uiPriority w:val="99"/>
    <w:rsid w:val="00860A74"/>
    <w:pPr>
      <w:numPr>
        <w:numId w:val="83"/>
      </w:numPr>
      <w:spacing w:before="240" w:after="120"/>
      <w:jc w:val="both"/>
    </w:pPr>
    <w:rPr>
      <w:sz w:val="22"/>
      <w:szCs w:val="24"/>
      <w:lang w:val="el-GR" w:eastAsia="el-GR"/>
    </w:rPr>
  </w:style>
  <w:style w:type="paragraph" w:customStyle="1" w:styleId="tableheader">
    <w:name w:val="tableheader"/>
    <w:basedOn w:val="Normal"/>
    <w:rsid w:val="00860A74"/>
    <w:pPr>
      <w:spacing w:before="100" w:beforeAutospacing="1" w:after="100" w:afterAutospacing="1"/>
    </w:pPr>
    <w:rPr>
      <w:rFonts w:ascii="Times New Roman" w:hAnsi="Times New Roman"/>
      <w:szCs w:val="24"/>
      <w:lang w:val="el-GR" w:eastAsia="el-GR"/>
    </w:rPr>
  </w:style>
  <w:style w:type="paragraph" w:customStyle="1" w:styleId="tablenormal1">
    <w:name w:val="tablenormal1"/>
    <w:basedOn w:val="Normal"/>
    <w:rsid w:val="00860A74"/>
    <w:pPr>
      <w:spacing w:before="100" w:beforeAutospacing="1" w:after="100" w:afterAutospacing="1"/>
    </w:pPr>
    <w:rPr>
      <w:rFonts w:ascii="Times New Roman" w:hAnsi="Times New Roman"/>
      <w:szCs w:val="24"/>
      <w:lang w:val="el-GR" w:eastAsia="el-GR"/>
    </w:rPr>
  </w:style>
  <w:style w:type="character" w:customStyle="1" w:styleId="StyleHeading2Arial11ptUnderlineJustifiedLeft0cmCharChar">
    <w:name w:val="Style Heading 2 + Arial 11 pt Underline Justified Left:  0 cm ... Char Char"/>
    <w:link w:val="StyleHeading2Arial11ptUnderlineJustifiedLeft0cm"/>
    <w:locked/>
    <w:rsid w:val="00860A74"/>
    <w:rPr>
      <w:rFonts w:ascii="Arial" w:hAnsi="Arial" w:cs="Arial"/>
      <w:b/>
      <w:bCs/>
      <w:sz w:val="22"/>
      <w:u w:val="single"/>
    </w:rPr>
  </w:style>
  <w:style w:type="paragraph" w:customStyle="1" w:styleId="StyleHeading2Arial11ptUnderlineJustifiedLeft0cm">
    <w:name w:val="Style Heading 2 + Arial 11 pt Underline Justified Left:  0 cm ..."/>
    <w:basedOn w:val="Heading2"/>
    <w:link w:val="StyleHeading2Arial11ptUnderlineJustifiedLeft0cmCharChar"/>
    <w:rsid w:val="00860A74"/>
    <w:pPr>
      <w:numPr>
        <w:ilvl w:val="1"/>
        <w:numId w:val="84"/>
      </w:numPr>
      <w:tabs>
        <w:tab w:val="center" w:pos="5954"/>
      </w:tabs>
      <w:spacing w:before="240" w:after="120"/>
      <w:jc w:val="both"/>
    </w:pPr>
    <w:rPr>
      <w:rFonts w:ascii="Arial" w:hAnsi="Arial" w:cs="Arial"/>
      <w:b/>
      <w:bCs/>
      <w:sz w:val="22"/>
      <w:u w:val="single"/>
      <w:lang w:eastAsia="el-GR"/>
    </w:rPr>
  </w:style>
  <w:style w:type="paragraph" w:customStyle="1" w:styleId="StyleHeading3Arial11ptUnderlineJustifiedRight1021">
    <w:name w:val="Style Heading 3 + Arial 11 pt Underline Justified Right:  102 ...1"/>
    <w:basedOn w:val="Heading3"/>
    <w:autoRedefine/>
    <w:rsid w:val="00860A74"/>
    <w:pPr>
      <w:spacing w:before="240" w:after="120"/>
      <w:ind w:left="576"/>
      <w:jc w:val="both"/>
    </w:pPr>
    <w:rPr>
      <w:rFonts w:ascii="Arial" w:hAnsi="Arial" w:cs="Arial"/>
      <w:bCs/>
      <w:sz w:val="22"/>
      <w:lang w:eastAsia="el-GR"/>
    </w:rPr>
  </w:style>
  <w:style w:type="paragraph" w:customStyle="1" w:styleId="a1">
    <w:name w:val="υποπ.(ι)"/>
    <w:basedOn w:val="Normal"/>
    <w:rsid w:val="00860A74"/>
    <w:pPr>
      <w:overflowPunct w:val="0"/>
      <w:autoSpaceDE w:val="0"/>
      <w:autoSpaceDN w:val="0"/>
      <w:adjustRightInd w:val="0"/>
      <w:spacing w:after="120"/>
      <w:ind w:left="993" w:hanging="539"/>
    </w:pPr>
    <w:rPr>
      <w:lang w:val="el-GR"/>
    </w:rPr>
  </w:style>
  <w:style w:type="paragraph" w:customStyle="1" w:styleId="40">
    <w:name w:val="Σώμα κειμένου 4"/>
    <w:basedOn w:val="BodyTextIndent"/>
    <w:rsid w:val="00860A74"/>
    <w:pPr>
      <w:overflowPunct w:val="0"/>
      <w:autoSpaceDE w:val="0"/>
      <w:autoSpaceDN w:val="0"/>
      <w:adjustRightInd w:val="0"/>
      <w:spacing w:after="120"/>
      <w:ind w:left="283" w:firstLine="0"/>
      <w:jc w:val="left"/>
    </w:pPr>
    <w:rPr>
      <w:rFonts w:ascii="Arial" w:hAnsi="Arial"/>
    </w:rPr>
  </w:style>
  <w:style w:type="paragraph" w:customStyle="1" w:styleId="pe">
    <w:name w:val="p??e????"/>
    <w:basedOn w:val="Normal"/>
    <w:rsid w:val="00860A74"/>
    <w:pPr>
      <w:overflowPunct w:val="0"/>
      <w:autoSpaceDE w:val="0"/>
      <w:autoSpaceDN w:val="0"/>
      <w:adjustRightInd w:val="0"/>
      <w:spacing w:after="240"/>
      <w:ind w:hanging="567"/>
    </w:pPr>
    <w:rPr>
      <w:lang w:val="el-GR"/>
    </w:rPr>
  </w:style>
  <w:style w:type="paragraph" w:customStyle="1" w:styleId="a2">
    <w:name w:val="Âáóéêü"/>
    <w:rsid w:val="00860A74"/>
    <w:pPr>
      <w:widowControl w:val="0"/>
    </w:pPr>
    <w:rPr>
      <w:rFonts w:ascii="Helv 11pt" w:hAnsi="Helv 11pt"/>
      <w:sz w:val="22"/>
      <w:lang w:val="en-GB" w:eastAsia="en-US"/>
    </w:rPr>
  </w:style>
  <w:style w:type="paragraph" w:customStyle="1" w:styleId="Style13">
    <w:name w:val="Style13"/>
    <w:basedOn w:val="Normal"/>
    <w:rsid w:val="00860A74"/>
    <w:pPr>
      <w:ind w:hanging="710"/>
    </w:pPr>
    <w:rPr>
      <w:szCs w:val="24"/>
      <w:lang w:val="el-GR"/>
    </w:rPr>
  </w:style>
  <w:style w:type="character" w:styleId="FootnoteReference">
    <w:name w:val="footnote reference"/>
    <w:unhideWhenUsed/>
    <w:rsid w:val="00860A74"/>
    <w:rPr>
      <w:vertAlign w:val="superscript"/>
    </w:rPr>
  </w:style>
  <w:style w:type="character" w:styleId="EndnoteReference">
    <w:name w:val="endnote reference"/>
    <w:unhideWhenUsed/>
    <w:rsid w:val="00860A74"/>
    <w:rPr>
      <w:vertAlign w:val="superscript"/>
    </w:rPr>
  </w:style>
  <w:style w:type="character" w:customStyle="1" w:styleId="PlainTextChar1">
    <w:name w:val="Plain Text Char1"/>
    <w:semiHidden/>
    <w:rsid w:val="00860A74"/>
    <w:rPr>
      <w:rFonts w:ascii="Consolas" w:hAnsi="Consolas" w:hint="default"/>
      <w:sz w:val="21"/>
      <w:szCs w:val="21"/>
    </w:rPr>
  </w:style>
  <w:style w:type="table" w:customStyle="1" w:styleId="TableGrid11">
    <w:name w:val="Table Grid11"/>
    <w:basedOn w:val="TableNormal"/>
    <w:uiPriority w:val="59"/>
    <w:rsid w:val="00860A7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860A74"/>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60A74"/>
    <w:rPr>
      <w:color w:val="605E5C"/>
      <w:shd w:val="clear" w:color="auto" w:fill="E1DFDD"/>
    </w:rPr>
  </w:style>
  <w:style w:type="paragraph" w:styleId="TableofFigures">
    <w:name w:val="table of figures"/>
    <w:basedOn w:val="Normal"/>
    <w:next w:val="Normal"/>
    <w:uiPriority w:val="99"/>
    <w:unhideWhenUsed/>
    <w:rsid w:val="00860A74"/>
    <w:pPr>
      <w:overflowPunct w:val="0"/>
      <w:autoSpaceDE w:val="0"/>
      <w:autoSpaceDN w:val="0"/>
      <w:adjustRightInd w:val="0"/>
    </w:pPr>
    <w:rPr>
      <w:rFonts w:ascii="Roman PS" w:hAnsi="Roman PS"/>
      <w:sz w:val="20"/>
    </w:rPr>
  </w:style>
  <w:style w:type="paragraph" w:styleId="DocumentMap">
    <w:name w:val="Document Map"/>
    <w:basedOn w:val="Normal"/>
    <w:link w:val="DocumentMapChar"/>
    <w:unhideWhenUsed/>
    <w:rsid w:val="00860A74"/>
    <w:pPr>
      <w:overflowPunct w:val="0"/>
      <w:autoSpaceDE w:val="0"/>
      <w:autoSpaceDN w:val="0"/>
      <w:adjustRightInd w:val="0"/>
    </w:pPr>
    <w:rPr>
      <w:rFonts w:ascii="Tahoma" w:hAnsi="Tahoma" w:cs="Tahoma"/>
      <w:sz w:val="16"/>
      <w:szCs w:val="16"/>
    </w:rPr>
  </w:style>
  <w:style w:type="character" w:customStyle="1" w:styleId="DocumentMapChar">
    <w:name w:val="Document Map Char"/>
    <w:link w:val="DocumentMap"/>
    <w:rsid w:val="00860A74"/>
    <w:rPr>
      <w:rFonts w:ascii="Tahoma" w:hAnsi="Tahoma" w:cs="Tahoma"/>
      <w:sz w:val="16"/>
      <w:szCs w:val="16"/>
      <w:lang w:val="en-US" w:eastAsia="en-US"/>
    </w:rPr>
  </w:style>
  <w:style w:type="character" w:customStyle="1" w:styleId="TomosC-TableChar">
    <w:name w:val="Tomos C - Table Char"/>
    <w:link w:val="TomosC-Table"/>
    <w:locked/>
    <w:rsid w:val="00860A74"/>
    <w:rPr>
      <w:rFonts w:ascii="Arial" w:hAnsi="Arial" w:cs="Arial"/>
    </w:rPr>
  </w:style>
  <w:style w:type="paragraph" w:customStyle="1" w:styleId="TomosC-Table">
    <w:name w:val="Tomos C - Table"/>
    <w:basedOn w:val="Normal"/>
    <w:link w:val="TomosC-TableChar"/>
    <w:qFormat/>
    <w:rsid w:val="00860A74"/>
    <w:pPr>
      <w:overflowPunct w:val="0"/>
      <w:autoSpaceDE w:val="0"/>
      <w:autoSpaceDN w:val="0"/>
      <w:adjustRightInd w:val="0"/>
      <w:jc w:val="center"/>
    </w:pPr>
    <w:rPr>
      <w:rFonts w:cs="Arial"/>
      <w:sz w:val="20"/>
      <w:lang w:val="el-GR" w:eastAsia="el-GR"/>
    </w:rPr>
  </w:style>
  <w:style w:type="character" w:customStyle="1" w:styleId="TomosC-TableNotesChar">
    <w:name w:val="Tomos C - Table Notes Char"/>
    <w:link w:val="TomosC-TableNotes"/>
    <w:locked/>
    <w:rsid w:val="00860A74"/>
    <w:rPr>
      <w:rFonts w:ascii="Arial" w:hAnsi="Arial" w:cs="Arial"/>
      <w:szCs w:val="17"/>
    </w:rPr>
  </w:style>
  <w:style w:type="paragraph" w:customStyle="1" w:styleId="TomosC-TableNotes">
    <w:name w:val="Tomos C - Table Notes"/>
    <w:basedOn w:val="Normal"/>
    <w:link w:val="TomosC-TableNotesChar"/>
    <w:qFormat/>
    <w:rsid w:val="00860A74"/>
    <w:pPr>
      <w:overflowPunct w:val="0"/>
      <w:autoSpaceDE w:val="0"/>
      <w:autoSpaceDN w:val="0"/>
      <w:adjustRightInd w:val="0"/>
      <w:ind w:left="573" w:hanging="573"/>
      <w:jc w:val="both"/>
    </w:pPr>
    <w:rPr>
      <w:rFonts w:cs="Arial"/>
      <w:sz w:val="20"/>
      <w:szCs w:val="17"/>
      <w:lang w:val="el-GR" w:eastAsia="el-GR"/>
    </w:rPr>
  </w:style>
  <w:style w:type="character" w:customStyle="1" w:styleId="TomosC-MaintextChar">
    <w:name w:val="Tomos C - Main text Char"/>
    <w:link w:val="TomosC-Maintext"/>
    <w:locked/>
    <w:rsid w:val="00860A74"/>
    <w:rPr>
      <w:rFonts w:ascii="Arial" w:hAnsi="Arial" w:cs="Arial"/>
      <w:sz w:val="24"/>
    </w:rPr>
  </w:style>
  <w:style w:type="paragraph" w:customStyle="1" w:styleId="TomosC-Maintext">
    <w:name w:val="Tomos C - Main text"/>
    <w:basedOn w:val="Normal"/>
    <w:link w:val="TomosC-MaintextChar"/>
    <w:qFormat/>
    <w:rsid w:val="00860A74"/>
    <w:pPr>
      <w:tabs>
        <w:tab w:val="left" w:pos="851"/>
      </w:tabs>
      <w:overflowPunct w:val="0"/>
      <w:autoSpaceDE w:val="0"/>
      <w:autoSpaceDN w:val="0"/>
      <w:adjustRightInd w:val="0"/>
      <w:ind w:left="851"/>
      <w:jc w:val="both"/>
    </w:pPr>
    <w:rPr>
      <w:rFonts w:cs="Arial"/>
      <w:lang w:val="el-GR" w:eastAsia="el-GR"/>
    </w:rPr>
  </w:style>
  <w:style w:type="character" w:customStyle="1" w:styleId="TomosC-EpikefalidesChar">
    <w:name w:val="Tomos C - Epikefalides Char"/>
    <w:link w:val="TomosC-Epikefalides"/>
    <w:locked/>
    <w:rsid w:val="00860A74"/>
    <w:rPr>
      <w:rFonts w:ascii="Arial" w:hAnsi="Arial" w:cs="Arial"/>
      <w:b/>
      <w:sz w:val="24"/>
      <w:u w:val="single"/>
    </w:rPr>
  </w:style>
  <w:style w:type="paragraph" w:customStyle="1" w:styleId="TomosC-Epikefalides">
    <w:name w:val="Tomos C - Epikefalides"/>
    <w:basedOn w:val="Normal"/>
    <w:link w:val="TomosC-EpikefalidesChar"/>
    <w:qFormat/>
    <w:rsid w:val="00860A74"/>
    <w:pPr>
      <w:overflowPunct w:val="0"/>
      <w:autoSpaceDE w:val="0"/>
      <w:autoSpaceDN w:val="0"/>
      <w:adjustRightInd w:val="0"/>
      <w:ind w:left="-567"/>
      <w:jc w:val="center"/>
    </w:pPr>
    <w:rPr>
      <w:rFonts w:cs="Arial"/>
      <w:b/>
      <w:u w:val="single"/>
      <w:lang w:val="el-GR" w:eastAsia="el-GR"/>
    </w:rPr>
  </w:style>
  <w:style w:type="character" w:customStyle="1" w:styleId="TomosC-SubtitleChar">
    <w:name w:val="Tomos C - Subtitle Char"/>
    <w:link w:val="TomosC-Subtitle"/>
    <w:locked/>
    <w:rsid w:val="00860A74"/>
    <w:rPr>
      <w:rFonts w:ascii="Arial" w:hAnsi="Arial" w:cs="Arial"/>
      <w:b/>
      <w:sz w:val="24"/>
      <w:szCs w:val="24"/>
      <w:u w:val="single"/>
    </w:rPr>
  </w:style>
  <w:style w:type="paragraph" w:customStyle="1" w:styleId="TomosC-Subtitle">
    <w:name w:val="Tomos C - Subtitle"/>
    <w:basedOn w:val="Normal"/>
    <w:link w:val="TomosC-SubtitleChar"/>
    <w:qFormat/>
    <w:rsid w:val="00860A74"/>
    <w:pPr>
      <w:numPr>
        <w:ilvl w:val="1"/>
        <w:numId w:val="99"/>
      </w:numPr>
      <w:overflowPunct w:val="0"/>
      <w:autoSpaceDE w:val="0"/>
      <w:autoSpaceDN w:val="0"/>
      <w:adjustRightInd w:val="0"/>
      <w:spacing w:before="240"/>
      <w:jc w:val="both"/>
    </w:pPr>
    <w:rPr>
      <w:rFonts w:cs="Arial"/>
      <w:b/>
      <w:szCs w:val="24"/>
      <w:u w:val="single"/>
      <w:lang w:val="el-GR" w:eastAsia="el-GR"/>
    </w:rPr>
  </w:style>
  <w:style w:type="paragraph" w:customStyle="1" w:styleId="CharChar1CharCharCharCharCharCharCharCharCharCharChar1">
    <w:name w:val="Char Char1 Char Char Char Char Char Char Char Char Char Char Char1"/>
    <w:basedOn w:val="Normal"/>
    <w:rsid w:val="00860A74"/>
    <w:pPr>
      <w:spacing w:after="160" w:line="240" w:lineRule="exact"/>
    </w:pPr>
    <w:rPr>
      <w:rFonts w:ascii="Verdana" w:hAnsi="Verdana"/>
      <w:sz w:val="20"/>
    </w:rPr>
  </w:style>
  <w:style w:type="paragraph" w:customStyle="1" w:styleId="CharChar1CharCharCharCharCharCharCharCharCharChar1">
    <w:name w:val="Char Char1 Char Char Char Char Char Char Char Char Char Char1"/>
    <w:basedOn w:val="Normal"/>
    <w:rsid w:val="00860A74"/>
    <w:pPr>
      <w:spacing w:after="160" w:line="240" w:lineRule="exact"/>
    </w:pPr>
    <w:rPr>
      <w:rFonts w:ascii="Verdana" w:hAnsi="Verdana"/>
      <w:sz w:val="20"/>
    </w:rPr>
  </w:style>
  <w:style w:type="character" w:customStyle="1" w:styleId="TomosC-DateofrevisionChar">
    <w:name w:val="Tomos C - Date of revision Char"/>
    <w:link w:val="TomosC-Dateofrevision"/>
    <w:locked/>
    <w:rsid w:val="00860A74"/>
    <w:rPr>
      <w:rFonts w:ascii="Roman PS" w:hAnsi="Roman PS"/>
      <w:vertAlign w:val="subscript"/>
    </w:rPr>
  </w:style>
  <w:style w:type="paragraph" w:customStyle="1" w:styleId="TomosC-Dateofrevision">
    <w:name w:val="Tomos C - Date of revision"/>
    <w:basedOn w:val="Normal"/>
    <w:link w:val="TomosC-DateofrevisionChar"/>
    <w:qFormat/>
    <w:rsid w:val="00860A74"/>
    <w:pPr>
      <w:tabs>
        <w:tab w:val="left" w:pos="0"/>
        <w:tab w:val="left" w:pos="567"/>
      </w:tabs>
      <w:overflowPunct w:val="0"/>
      <w:autoSpaceDE w:val="0"/>
      <w:autoSpaceDN w:val="0"/>
      <w:adjustRightInd w:val="0"/>
      <w:ind w:left="851" w:hanging="851"/>
      <w:jc w:val="both"/>
    </w:pPr>
    <w:rPr>
      <w:rFonts w:ascii="Roman PS" w:hAnsi="Roman PS"/>
      <w:sz w:val="20"/>
      <w:vertAlign w:val="subscript"/>
      <w:lang w:val="el-GR" w:eastAsia="el-GR"/>
    </w:rPr>
  </w:style>
  <w:style w:type="character" w:customStyle="1" w:styleId="TomosC-ArithmisiChar">
    <w:name w:val="Tomos C - Arithmisi Char"/>
    <w:link w:val="TomosC-Arithmisi"/>
    <w:locked/>
    <w:rsid w:val="00860A74"/>
    <w:rPr>
      <w:rFonts w:ascii="Arial" w:hAnsi="Arial" w:cs="Arial"/>
      <w:sz w:val="24"/>
    </w:rPr>
  </w:style>
  <w:style w:type="paragraph" w:customStyle="1" w:styleId="TomosC-Arithmisi">
    <w:name w:val="Tomos C - Arithmisi"/>
    <w:basedOn w:val="Normal"/>
    <w:link w:val="TomosC-ArithmisiChar"/>
    <w:qFormat/>
    <w:rsid w:val="00860A74"/>
    <w:pPr>
      <w:tabs>
        <w:tab w:val="left" w:pos="0"/>
        <w:tab w:val="left" w:pos="567"/>
      </w:tabs>
      <w:overflowPunct w:val="0"/>
      <w:autoSpaceDE w:val="0"/>
      <w:autoSpaceDN w:val="0"/>
      <w:adjustRightInd w:val="0"/>
      <w:ind w:left="851" w:hanging="851"/>
      <w:jc w:val="both"/>
    </w:pPr>
    <w:rPr>
      <w:rFonts w:cs="Arial"/>
      <w:lang w:val="el-GR" w:eastAsia="el-GR"/>
    </w:rPr>
  </w:style>
  <w:style w:type="character" w:customStyle="1" w:styleId="PinakasChar">
    <w:name w:val="Pinakas Char"/>
    <w:link w:val="Pinakas"/>
    <w:locked/>
    <w:rsid w:val="00860A74"/>
    <w:rPr>
      <w:rFonts w:ascii="Georgia" w:hAnsi="Georgia"/>
      <w:sz w:val="22"/>
      <w:szCs w:val="22"/>
    </w:rPr>
  </w:style>
  <w:style w:type="paragraph" w:customStyle="1" w:styleId="Pinakas">
    <w:name w:val="Pinakas"/>
    <w:basedOn w:val="NoSpacing"/>
    <w:link w:val="PinakasChar"/>
    <w:qFormat/>
    <w:rsid w:val="00860A74"/>
    <w:pPr>
      <w:jc w:val="both"/>
    </w:pPr>
    <w:rPr>
      <w:rFonts w:ascii="Georgia" w:hAnsi="Georgia"/>
      <w:lang w:val="el-GR" w:eastAsia="el-GR"/>
    </w:rPr>
  </w:style>
  <w:style w:type="character" w:customStyle="1" w:styleId="TomosC-ProinparChar">
    <w:name w:val="Tomos C - Proin par Char"/>
    <w:link w:val="TomosC-Proinpar"/>
    <w:locked/>
    <w:rsid w:val="00860A74"/>
    <w:rPr>
      <w:rFonts w:ascii="Arial" w:hAnsi="Arial" w:cs="Arial"/>
      <w:sz w:val="24"/>
    </w:rPr>
  </w:style>
  <w:style w:type="paragraph" w:customStyle="1" w:styleId="TomosC-Proinpar">
    <w:name w:val="Tomos C - Proin par"/>
    <w:basedOn w:val="TomosC-Maintext"/>
    <w:link w:val="TomosC-ProinparChar"/>
    <w:qFormat/>
    <w:rsid w:val="00860A74"/>
    <w:pPr>
      <w:ind w:left="1134" w:hanging="1134"/>
    </w:pPr>
  </w:style>
  <w:style w:type="character" w:styleId="PlaceholderText">
    <w:name w:val="Placeholder Text"/>
    <w:uiPriority w:val="99"/>
    <w:semiHidden/>
    <w:rsid w:val="00860A74"/>
    <w:rPr>
      <w:color w:val="808080"/>
    </w:rPr>
  </w:style>
  <w:style w:type="table" w:customStyle="1" w:styleId="GridTable6Colorful-Accent51">
    <w:name w:val="Grid Table 6 Colorful - Accent 51"/>
    <w:basedOn w:val="TableNormal"/>
    <w:uiPriority w:val="51"/>
    <w:rsid w:val="00860A74"/>
    <w:rPr>
      <w:rFonts w:ascii="Calibri" w:eastAsia="Calibri" w:hAnsi="Calibri"/>
      <w:color w:val="31849B"/>
      <w:sz w:val="22"/>
      <w:szCs w:val="22"/>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Grid-Accent11">
    <w:name w:val="Light Grid - Accent 11"/>
    <w:basedOn w:val="TableNormal"/>
    <w:uiPriority w:val="62"/>
    <w:rsid w:val="00860A74"/>
    <w:rPr>
      <w:rFonts w:ascii="Calibri" w:eastAsia="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SemiLight Condensed" w:eastAsia="Times New Roman" w:hAnsi="Bahnschrift SemiLight Condens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SemiLight Condensed" w:eastAsia="Times New Roman" w:hAnsi="Bahnschrift SemiLight Condens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Condensed" w:eastAsia="Times New Roman" w:hAnsi="Bahnschrift SemiLight Condensed" w:cs="Times New Roman" w:hint="default"/>
        <w:b/>
        <w:bCs/>
      </w:rPr>
    </w:tblStylePr>
    <w:tblStylePr w:type="lastCol">
      <w:rPr>
        <w:rFonts w:ascii="Bahnschrift SemiLight Condensed" w:eastAsia="Times New Roman" w:hAnsi="Bahnschrift SemiLight Condens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52">
    <w:name w:val="Grid Table 6 Colorful - Accent 52"/>
    <w:basedOn w:val="TableNormal"/>
    <w:uiPriority w:val="51"/>
    <w:rsid w:val="00860A74"/>
    <w:rPr>
      <w:color w:val="31849B"/>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
    <w:name w:val="Grid Table 6 Colorful1"/>
    <w:basedOn w:val="TableNormal"/>
    <w:uiPriority w:val="51"/>
    <w:rsid w:val="00860A74"/>
    <w:rPr>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TableNormal"/>
    <w:uiPriority w:val="46"/>
    <w:rsid w:val="00860A74"/>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860A74"/>
    <w:rPr>
      <w:rFonts w:ascii="Calibri" w:eastAsia="Calibri" w:hAnsi="Calibri"/>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860A74"/>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
    <w:name w:val="No List2"/>
    <w:next w:val="NoList"/>
    <w:uiPriority w:val="99"/>
    <w:semiHidden/>
    <w:rsid w:val="00411A41"/>
  </w:style>
  <w:style w:type="numbering" w:customStyle="1" w:styleId="NoList12">
    <w:name w:val="No List12"/>
    <w:next w:val="NoList"/>
    <w:uiPriority w:val="99"/>
    <w:semiHidden/>
    <w:unhideWhenUsed/>
    <w:rsid w:val="00411A41"/>
  </w:style>
  <w:style w:type="table" w:customStyle="1" w:styleId="GridTable6Colorful-Accent53">
    <w:name w:val="Grid Table 6 Colorful - Accent 53"/>
    <w:basedOn w:val="TableNormal"/>
    <w:uiPriority w:val="51"/>
    <w:rsid w:val="00066248"/>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
    <w:name w:val="Grid Table 6 Colorful2"/>
    <w:basedOn w:val="TableNormal"/>
    <w:uiPriority w:val="51"/>
    <w:rsid w:val="00066248"/>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2">
    <w:name w:val="Grid Table 1 Light2"/>
    <w:basedOn w:val="TableNormal"/>
    <w:uiPriority w:val="46"/>
    <w:rsid w:val="0006624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0662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Preformatted">
    <w:name w:val="HTML Preformatted"/>
    <w:basedOn w:val="Normal"/>
    <w:link w:val="HTMLPreformattedChar"/>
    <w:uiPriority w:val="99"/>
    <w:unhideWhenUsed/>
    <w:rsid w:val="0051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515281"/>
    <w:rPr>
      <w:rFonts w:ascii="Courier New" w:hAnsi="Courier New" w:cs="Courier New"/>
      <w:lang w:val="en-US" w:eastAsia="en-US"/>
    </w:rPr>
  </w:style>
  <w:style w:type="character" w:styleId="SubtleEmphasis">
    <w:name w:val="Subtle Emphasis"/>
    <w:uiPriority w:val="19"/>
    <w:qFormat/>
    <w:rsid w:val="00515281"/>
    <w:rPr>
      <w:i/>
      <w:iCs/>
      <w:color w:val="404040"/>
    </w:rPr>
  </w:style>
  <w:style w:type="table" w:customStyle="1" w:styleId="PlainTable211">
    <w:name w:val="Plain Table 211"/>
    <w:basedOn w:val="TableNormal"/>
    <w:uiPriority w:val="42"/>
    <w:rsid w:val="00AD712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uiPriority w:val="42"/>
    <w:rsid w:val="00AD712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332882">
      <w:bodyDiv w:val="1"/>
      <w:marLeft w:val="0"/>
      <w:marRight w:val="0"/>
      <w:marTop w:val="0"/>
      <w:marBottom w:val="0"/>
      <w:divBdr>
        <w:top w:val="none" w:sz="0" w:space="0" w:color="auto"/>
        <w:left w:val="none" w:sz="0" w:space="0" w:color="auto"/>
        <w:bottom w:val="none" w:sz="0" w:space="0" w:color="auto"/>
        <w:right w:val="none" w:sz="0" w:space="0" w:color="auto"/>
      </w:divBdr>
    </w:div>
    <w:div w:id="543516690">
      <w:bodyDiv w:val="1"/>
      <w:marLeft w:val="0"/>
      <w:marRight w:val="0"/>
      <w:marTop w:val="0"/>
      <w:marBottom w:val="0"/>
      <w:divBdr>
        <w:top w:val="none" w:sz="0" w:space="0" w:color="auto"/>
        <w:left w:val="none" w:sz="0" w:space="0" w:color="auto"/>
        <w:bottom w:val="none" w:sz="0" w:space="0" w:color="auto"/>
        <w:right w:val="none" w:sz="0" w:space="0" w:color="auto"/>
      </w:divBdr>
    </w:div>
    <w:div w:id="775752500">
      <w:bodyDiv w:val="1"/>
      <w:marLeft w:val="0"/>
      <w:marRight w:val="0"/>
      <w:marTop w:val="0"/>
      <w:marBottom w:val="0"/>
      <w:divBdr>
        <w:top w:val="none" w:sz="0" w:space="0" w:color="auto"/>
        <w:left w:val="none" w:sz="0" w:space="0" w:color="auto"/>
        <w:bottom w:val="none" w:sz="0" w:space="0" w:color="auto"/>
        <w:right w:val="none" w:sz="0" w:space="0" w:color="auto"/>
      </w:divBdr>
    </w:div>
    <w:div w:id="1180656026">
      <w:bodyDiv w:val="1"/>
      <w:marLeft w:val="0"/>
      <w:marRight w:val="0"/>
      <w:marTop w:val="0"/>
      <w:marBottom w:val="0"/>
      <w:divBdr>
        <w:top w:val="none" w:sz="0" w:space="0" w:color="auto"/>
        <w:left w:val="none" w:sz="0" w:space="0" w:color="auto"/>
        <w:bottom w:val="none" w:sz="0" w:space="0" w:color="auto"/>
        <w:right w:val="none" w:sz="0" w:space="0" w:color="auto"/>
      </w:divBdr>
    </w:div>
    <w:div w:id="13097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EDA3-6C0A-447A-AD61-3B3FCC39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8650</Words>
  <Characters>46710</Characters>
  <Application>Microsoft Office Word</Application>
  <DocSecurity>0</DocSecurity>
  <Lines>389</Lines>
  <Paragraphs>110</Paragraphs>
  <ScaleCrop>false</ScaleCrop>
  <HeadingPairs>
    <vt:vector size="2" baseType="variant">
      <vt:variant>
        <vt:lpstr>Title</vt:lpstr>
      </vt:variant>
      <vt:variant>
        <vt:i4>1</vt:i4>
      </vt:variant>
    </vt:vector>
  </HeadingPairs>
  <TitlesOfParts>
    <vt:vector size="1" baseType="lpstr">
      <vt:lpstr>ΤΟΜΟΣ Ε ΣΥΜΒΑΤΟΣ</vt:lpstr>
    </vt:vector>
  </TitlesOfParts>
  <Company>Microsoft</Company>
  <LinksUpToDate>false</LinksUpToDate>
  <CharactersWithSpaces>55250</CharactersWithSpaces>
  <SharedDoc>false</SharedDoc>
  <HLinks>
    <vt:vector size="6" baseType="variant">
      <vt:variant>
        <vt:i4>393216</vt:i4>
      </vt:variant>
      <vt:variant>
        <vt:i4>-1</vt:i4>
      </vt:variant>
      <vt:variant>
        <vt:i4>1029</vt:i4>
      </vt:variant>
      <vt:variant>
        <vt:i4>1</vt:i4>
      </vt:variant>
      <vt:variant>
        <vt:lpwstr>http://www.cyprus.gov.cy/portal/portal.nsf/0/64b48afa606d5553c22570360021f4a4/Text/8.30D2?OpenElement&amp;FieldElemFormat=jpg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ΤΟΜΟΣ Ε ΣΥΜΒΑΤΟΣ</dc:title>
  <dc:creator>Ευάγγελος Σταμπόλης</dc:creator>
  <cp:lastModifiedBy>Evangelos Stampolis</cp:lastModifiedBy>
  <cp:revision>5</cp:revision>
  <cp:lastPrinted>2020-05-25T08:43:00Z</cp:lastPrinted>
  <dcterms:created xsi:type="dcterms:W3CDTF">2020-05-25T07:35:00Z</dcterms:created>
  <dcterms:modified xsi:type="dcterms:W3CDTF">2020-05-25T09:55:00Z</dcterms:modified>
</cp:coreProperties>
</file>